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AFFA" w14:textId="77777777" w:rsidR="006905D0" w:rsidRPr="00DD69A5" w:rsidRDefault="006905D0" w:rsidP="00F91B85">
      <w:pPr>
        <w:jc w:val="center"/>
        <w:rPr>
          <w:rFonts w:cs="Times New Roman"/>
          <w:b/>
        </w:rPr>
      </w:pPr>
      <w:r w:rsidRPr="00DD69A5">
        <w:rPr>
          <w:rFonts w:cs="Times New Roman"/>
          <w:b/>
        </w:rPr>
        <w:t>PENGARUH VIDEO PEMBELAJARAN DIGITAL MARKETING TERHADAP PEMAHAMAN BERWIRAUSAHA BAGI WARGA BELAJAR DISABILITAS DAKSA DI PKBM RUMPUN AKSARA</w:t>
      </w:r>
    </w:p>
    <w:p w14:paraId="7F451D5F" w14:textId="77777777" w:rsidR="004E7D81" w:rsidRPr="00DD69A5" w:rsidRDefault="004E7D81" w:rsidP="007D45B9">
      <w:pPr>
        <w:jc w:val="center"/>
        <w:rPr>
          <w:rFonts w:cs="Times New Roman"/>
          <w:b/>
          <w:bCs/>
          <w:iCs/>
          <w:caps/>
        </w:rPr>
      </w:pPr>
    </w:p>
    <w:p w14:paraId="470AD666" w14:textId="3845EB9C" w:rsidR="00A15AC1" w:rsidRPr="00DD69A5" w:rsidRDefault="006905D0" w:rsidP="007D45B9">
      <w:pPr>
        <w:ind w:left="395" w:right="411"/>
        <w:jc w:val="center"/>
        <w:rPr>
          <w:rFonts w:cs="Times New Roman"/>
          <w:b/>
          <w:vertAlign w:val="superscript"/>
        </w:rPr>
      </w:pPr>
      <w:proofErr w:type="spellStart"/>
      <w:r w:rsidRPr="00DD69A5">
        <w:rPr>
          <w:rFonts w:cs="Times New Roman"/>
          <w:b/>
        </w:rPr>
        <w:t>Redita</w:t>
      </w:r>
      <w:proofErr w:type="spellEnd"/>
      <w:r w:rsidRPr="00DD69A5">
        <w:rPr>
          <w:rFonts w:cs="Times New Roman"/>
          <w:b/>
        </w:rPr>
        <w:t xml:space="preserve"> </w:t>
      </w:r>
      <w:proofErr w:type="spellStart"/>
      <w:r w:rsidRPr="00DD69A5">
        <w:rPr>
          <w:rFonts w:cs="Times New Roman"/>
          <w:b/>
        </w:rPr>
        <w:t>Berliana</w:t>
      </w:r>
      <w:proofErr w:type="spellEnd"/>
      <w:r w:rsidRPr="00DD69A5">
        <w:rPr>
          <w:rFonts w:cs="Times New Roman"/>
          <w:b/>
        </w:rPr>
        <w:t xml:space="preserve"> Ramadhani</w:t>
      </w:r>
      <w:r w:rsidR="00A15AC1" w:rsidRPr="00DD69A5">
        <w:rPr>
          <w:rFonts w:cs="Times New Roman"/>
          <w:b/>
          <w:vertAlign w:val="superscript"/>
        </w:rPr>
        <w:t>1</w:t>
      </w:r>
      <w:r w:rsidR="00A15AC1" w:rsidRPr="00DD69A5">
        <w:rPr>
          <w:rFonts w:cs="Times New Roman"/>
          <w:b/>
        </w:rPr>
        <w:t xml:space="preserve">, </w:t>
      </w:r>
      <w:proofErr w:type="spellStart"/>
      <w:r w:rsidRPr="00DD69A5">
        <w:rPr>
          <w:rFonts w:cs="Times New Roman"/>
          <w:b/>
        </w:rPr>
        <w:t>Partiwi</w:t>
      </w:r>
      <w:proofErr w:type="spellEnd"/>
      <w:r w:rsidRPr="00DD69A5">
        <w:rPr>
          <w:rFonts w:cs="Times New Roman"/>
          <w:b/>
        </w:rPr>
        <w:t xml:space="preserve"> </w:t>
      </w:r>
      <w:proofErr w:type="spellStart"/>
      <w:r w:rsidRPr="00DD69A5">
        <w:rPr>
          <w:rFonts w:cs="Times New Roman"/>
          <w:b/>
        </w:rPr>
        <w:t>Ngayuningtyas</w:t>
      </w:r>
      <w:proofErr w:type="spellEnd"/>
      <w:r w:rsidRPr="00DD69A5">
        <w:rPr>
          <w:rFonts w:cs="Times New Roman"/>
          <w:b/>
        </w:rPr>
        <w:t xml:space="preserve"> Ad</w:t>
      </w:r>
      <w:r w:rsidR="00A15AC1" w:rsidRPr="00DD69A5">
        <w:rPr>
          <w:rFonts w:cs="Times New Roman"/>
          <w:b/>
        </w:rPr>
        <w:t>i</w:t>
      </w:r>
      <w:r w:rsidR="00A15AC1" w:rsidRPr="00DD69A5">
        <w:rPr>
          <w:rFonts w:cs="Times New Roman"/>
          <w:b/>
          <w:vertAlign w:val="superscript"/>
        </w:rPr>
        <w:t>2</w:t>
      </w:r>
      <w:r w:rsidRPr="00DD69A5">
        <w:rPr>
          <w:rFonts w:cs="Times New Roman"/>
          <w:b/>
        </w:rPr>
        <w:t>, Dedy Ariyanto</w:t>
      </w:r>
      <w:r w:rsidRPr="00DD69A5">
        <w:rPr>
          <w:rFonts w:cs="Times New Roman"/>
          <w:b/>
          <w:vertAlign w:val="superscript"/>
        </w:rPr>
        <w:t>3</w:t>
      </w:r>
    </w:p>
    <w:p w14:paraId="6550AC29" w14:textId="6980AB95" w:rsidR="00A15AC1" w:rsidRPr="00DD69A5" w:rsidRDefault="006905D0" w:rsidP="007D45B9">
      <w:pPr>
        <w:pStyle w:val="BodyText"/>
        <w:spacing w:after="0"/>
        <w:jc w:val="center"/>
        <w:rPr>
          <w:b/>
          <w:bCs/>
          <w:sz w:val="24"/>
          <w:szCs w:val="24"/>
          <w:vertAlign w:val="superscript"/>
          <w:lang w:val="pt-BR"/>
        </w:rPr>
      </w:pPr>
      <w:r w:rsidRPr="00DD69A5">
        <w:rPr>
          <w:b/>
          <w:bCs/>
          <w:sz w:val="24"/>
          <w:szCs w:val="24"/>
        </w:rPr>
        <w:t>Universitas PGRI Argopuro Jember</w:t>
      </w:r>
      <w:r w:rsidR="00A15AC1" w:rsidRPr="00DD69A5">
        <w:rPr>
          <w:b/>
          <w:bCs/>
          <w:sz w:val="24"/>
          <w:szCs w:val="24"/>
          <w:vertAlign w:val="superscript"/>
          <w:lang w:val="pt-BR"/>
        </w:rPr>
        <w:t>1,2</w:t>
      </w:r>
      <w:r w:rsidRPr="00DD69A5">
        <w:rPr>
          <w:b/>
          <w:bCs/>
          <w:sz w:val="24"/>
          <w:szCs w:val="24"/>
          <w:vertAlign w:val="superscript"/>
          <w:lang w:val="pt-BR"/>
        </w:rPr>
        <w:t>,3</w:t>
      </w:r>
    </w:p>
    <w:p w14:paraId="6B649D5F" w14:textId="77777777" w:rsidR="006905D0" w:rsidRPr="00241514" w:rsidRDefault="00000000" w:rsidP="006905D0">
      <w:pPr>
        <w:spacing w:line="276" w:lineRule="auto"/>
        <w:jc w:val="center"/>
        <w:rPr>
          <w:rFonts w:cs="Times New Roman"/>
          <w:color w:val="000000" w:themeColor="text1"/>
        </w:rPr>
      </w:pPr>
      <w:hyperlink r:id="rId8" w:history="1">
        <w:r w:rsidR="006905D0" w:rsidRPr="00241514">
          <w:rPr>
            <w:rStyle w:val="Hyperlink"/>
            <w:rFonts w:cs="Times New Roman"/>
            <w:color w:val="000000" w:themeColor="text1"/>
            <w:u w:val="none"/>
          </w:rPr>
          <w:t>partiwiplb.ikip@gmail.com</w:t>
        </w:r>
      </w:hyperlink>
    </w:p>
    <w:p w14:paraId="0D6FCA76" w14:textId="77777777" w:rsidR="00F921D0" w:rsidRPr="00DD69A5" w:rsidRDefault="00F921D0" w:rsidP="007D45B9">
      <w:pPr>
        <w:shd w:val="clear" w:color="auto" w:fill="FFFFFF" w:themeFill="background1"/>
        <w:jc w:val="center"/>
        <w:rPr>
          <w:rFonts w:cs="Times New Roman"/>
          <w:b/>
          <w:iCs/>
        </w:rPr>
      </w:pPr>
    </w:p>
    <w:p w14:paraId="7A0E6B61" w14:textId="29A08089" w:rsidR="00D50187" w:rsidRPr="00DD69A5" w:rsidRDefault="00B67FAD" w:rsidP="007D45B9">
      <w:pPr>
        <w:shd w:val="clear" w:color="auto" w:fill="FFFFFF" w:themeFill="background1"/>
        <w:jc w:val="center"/>
        <w:rPr>
          <w:rFonts w:cs="Times New Roman"/>
          <w:b/>
          <w:iCs/>
        </w:rPr>
      </w:pPr>
      <w:r w:rsidRPr="00DD69A5">
        <w:rPr>
          <w:rFonts w:cs="Times New Roman"/>
          <w:b/>
          <w:iCs/>
        </w:rPr>
        <w:t>ABSTRAK</w:t>
      </w:r>
    </w:p>
    <w:p w14:paraId="086481A0" w14:textId="46D30656" w:rsidR="006905D0" w:rsidRPr="00DD69A5" w:rsidRDefault="006905D0" w:rsidP="00D82337">
      <w:pPr>
        <w:rPr>
          <w:rFonts w:cs="Times New Roman"/>
          <w:bCs/>
        </w:rPr>
      </w:pPr>
      <w:proofErr w:type="spellStart"/>
      <w:r w:rsidRPr="00DD69A5">
        <w:rPr>
          <w:rFonts w:cs="Times New Roman"/>
          <w:bCs/>
        </w:rPr>
        <w:t>Penggunaan</w:t>
      </w:r>
      <w:proofErr w:type="spellEnd"/>
      <w:r w:rsidRPr="00DD69A5">
        <w:rPr>
          <w:rFonts w:cs="Times New Roman"/>
          <w:bCs/>
        </w:rPr>
        <w:t xml:space="preserve"> video </w:t>
      </w:r>
      <w:proofErr w:type="spellStart"/>
      <w:r w:rsidRPr="00DD69A5">
        <w:rPr>
          <w:rFonts w:cs="Times New Roman"/>
          <w:bCs/>
        </w:rPr>
        <w:t>pembelajaran</w:t>
      </w:r>
      <w:proofErr w:type="spellEnd"/>
      <w:r w:rsidRPr="00DD69A5">
        <w:rPr>
          <w:rFonts w:cs="Times New Roman"/>
          <w:bCs/>
        </w:rPr>
        <w:t xml:space="preserve"> digital marketing yang </w:t>
      </w:r>
      <w:proofErr w:type="spellStart"/>
      <w:r w:rsidRPr="00DD69A5">
        <w:rPr>
          <w:rFonts w:cs="Times New Roman"/>
          <w:bCs/>
        </w:rPr>
        <w:t>dikembangkan</w:t>
      </w:r>
      <w:proofErr w:type="spellEnd"/>
      <w:r w:rsidRPr="00DD69A5">
        <w:rPr>
          <w:rFonts w:cs="Times New Roman"/>
          <w:bCs/>
        </w:rPr>
        <w:t xml:space="preserve"> </w:t>
      </w:r>
      <w:proofErr w:type="spellStart"/>
      <w:r w:rsidRPr="00DD69A5">
        <w:rPr>
          <w:rFonts w:cs="Times New Roman"/>
          <w:bCs/>
        </w:rPr>
        <w:t>dalam</w:t>
      </w:r>
      <w:proofErr w:type="spellEnd"/>
      <w:r w:rsidRPr="00DD69A5">
        <w:rPr>
          <w:rFonts w:cs="Times New Roman"/>
          <w:bCs/>
        </w:rPr>
        <w:t xml:space="preserve"> program </w:t>
      </w:r>
      <w:proofErr w:type="spellStart"/>
      <w:r w:rsidRPr="00DD69A5">
        <w:rPr>
          <w:rFonts w:cs="Times New Roman"/>
          <w:bCs/>
        </w:rPr>
        <w:t>vokasi</w:t>
      </w:r>
      <w:proofErr w:type="spellEnd"/>
      <w:r w:rsidRPr="00DD69A5">
        <w:rPr>
          <w:rFonts w:cs="Times New Roman"/>
          <w:bCs/>
        </w:rPr>
        <w:t xml:space="preserve"> </w:t>
      </w:r>
      <w:proofErr w:type="spellStart"/>
      <w:r w:rsidRPr="00DD69A5">
        <w:rPr>
          <w:rFonts w:cs="Times New Roman"/>
          <w:bCs/>
        </w:rPr>
        <w:t>kewirausahaan</w:t>
      </w:r>
      <w:proofErr w:type="spellEnd"/>
      <w:r w:rsidRPr="00DD69A5">
        <w:rPr>
          <w:rFonts w:cs="Times New Roman"/>
          <w:bCs/>
        </w:rPr>
        <w:t xml:space="preserve"> </w:t>
      </w:r>
      <w:proofErr w:type="spellStart"/>
      <w:r w:rsidRPr="00DD69A5">
        <w:rPr>
          <w:rFonts w:cs="Times New Roman"/>
          <w:bCs/>
        </w:rPr>
        <w:t>menjadi</w:t>
      </w:r>
      <w:proofErr w:type="spellEnd"/>
      <w:r w:rsidRPr="00DD69A5">
        <w:rPr>
          <w:rFonts w:cs="Times New Roman"/>
          <w:bCs/>
        </w:rPr>
        <w:t xml:space="preserve"> </w:t>
      </w:r>
      <w:proofErr w:type="spellStart"/>
      <w:r w:rsidRPr="00DD69A5">
        <w:rPr>
          <w:rFonts w:cs="Times New Roman"/>
          <w:bCs/>
        </w:rPr>
        <w:t>solusi</w:t>
      </w:r>
      <w:proofErr w:type="spellEnd"/>
      <w:r w:rsidRPr="00DD69A5">
        <w:rPr>
          <w:rFonts w:cs="Times New Roman"/>
          <w:bCs/>
        </w:rPr>
        <w:t xml:space="preserve"> </w:t>
      </w:r>
      <w:proofErr w:type="spellStart"/>
      <w:r w:rsidRPr="00DD69A5">
        <w:rPr>
          <w:rFonts w:cs="Times New Roman"/>
          <w:bCs/>
        </w:rPr>
        <w:t>bagi</w:t>
      </w:r>
      <w:proofErr w:type="spellEnd"/>
      <w:r w:rsidRPr="00DD69A5">
        <w:rPr>
          <w:rFonts w:cs="Times New Roman"/>
          <w:bCs/>
        </w:rPr>
        <w:t xml:space="preserve"> </w:t>
      </w:r>
      <w:proofErr w:type="spellStart"/>
      <w:r w:rsidRPr="00DD69A5">
        <w:rPr>
          <w:rFonts w:cs="Times New Roman"/>
          <w:bCs/>
        </w:rPr>
        <w:t>warga</w:t>
      </w:r>
      <w:proofErr w:type="spellEnd"/>
      <w:r w:rsidRPr="00DD69A5">
        <w:rPr>
          <w:rFonts w:cs="Times New Roman"/>
          <w:bCs/>
        </w:rPr>
        <w:t xml:space="preserve"> </w:t>
      </w:r>
      <w:proofErr w:type="spellStart"/>
      <w:r w:rsidRPr="00DD69A5">
        <w:rPr>
          <w:rFonts w:cs="Times New Roman"/>
          <w:bCs/>
        </w:rPr>
        <w:t>belajar</w:t>
      </w:r>
      <w:proofErr w:type="spellEnd"/>
      <w:r w:rsidRPr="00DD69A5">
        <w:rPr>
          <w:rFonts w:cs="Times New Roman"/>
          <w:bCs/>
        </w:rPr>
        <w:t xml:space="preserve"> </w:t>
      </w:r>
      <w:proofErr w:type="spellStart"/>
      <w:r w:rsidRPr="00DD69A5">
        <w:rPr>
          <w:rFonts w:cs="Times New Roman"/>
          <w:bCs/>
        </w:rPr>
        <w:t>disabilitas</w:t>
      </w:r>
      <w:proofErr w:type="spellEnd"/>
      <w:r w:rsidRPr="00DD69A5">
        <w:rPr>
          <w:rFonts w:cs="Times New Roman"/>
          <w:bCs/>
        </w:rPr>
        <w:t xml:space="preserve"> </w:t>
      </w:r>
      <w:proofErr w:type="spellStart"/>
      <w:r w:rsidRPr="00DD69A5">
        <w:rPr>
          <w:rFonts w:cs="Times New Roman"/>
          <w:bCs/>
        </w:rPr>
        <w:t>daksa</w:t>
      </w:r>
      <w:proofErr w:type="spellEnd"/>
      <w:r w:rsidRPr="00DD69A5">
        <w:rPr>
          <w:rFonts w:cs="Times New Roman"/>
          <w:bCs/>
        </w:rPr>
        <w:t xml:space="preserve"> yang </w:t>
      </w:r>
      <w:proofErr w:type="spellStart"/>
      <w:r w:rsidRPr="00DD69A5">
        <w:rPr>
          <w:rFonts w:cs="Times New Roman"/>
          <w:bCs/>
        </w:rPr>
        <w:t>mengalami</w:t>
      </w:r>
      <w:proofErr w:type="spellEnd"/>
      <w:r w:rsidRPr="00DD69A5">
        <w:rPr>
          <w:rFonts w:cs="Times New Roman"/>
          <w:bCs/>
        </w:rPr>
        <w:t xml:space="preserve"> </w:t>
      </w:r>
      <w:proofErr w:type="spellStart"/>
      <w:r w:rsidRPr="00DD69A5">
        <w:rPr>
          <w:rFonts w:cs="Times New Roman"/>
          <w:bCs/>
        </w:rPr>
        <w:t>kesulitan</w:t>
      </w:r>
      <w:proofErr w:type="spellEnd"/>
      <w:r w:rsidRPr="00DD69A5">
        <w:rPr>
          <w:rFonts w:cs="Times New Roman"/>
          <w:bCs/>
        </w:rPr>
        <w:t xml:space="preserve"> </w:t>
      </w:r>
      <w:proofErr w:type="spellStart"/>
      <w:r w:rsidRPr="00DD69A5">
        <w:rPr>
          <w:rFonts w:cs="Times New Roman"/>
          <w:bCs/>
        </w:rPr>
        <w:t>dalam</w:t>
      </w:r>
      <w:proofErr w:type="spellEnd"/>
      <w:r w:rsidRPr="00DD69A5">
        <w:rPr>
          <w:rFonts w:cs="Times New Roman"/>
          <w:bCs/>
        </w:rPr>
        <w:t xml:space="preserve"> </w:t>
      </w:r>
      <w:proofErr w:type="spellStart"/>
      <w:r w:rsidRPr="00DD69A5">
        <w:rPr>
          <w:rFonts w:cs="Times New Roman"/>
          <w:bCs/>
        </w:rPr>
        <w:t>memahami</w:t>
      </w:r>
      <w:proofErr w:type="spellEnd"/>
      <w:r w:rsidRPr="00DD69A5">
        <w:rPr>
          <w:rFonts w:cs="Times New Roman"/>
          <w:bCs/>
        </w:rPr>
        <w:t xml:space="preserve"> </w:t>
      </w:r>
      <w:proofErr w:type="spellStart"/>
      <w:r w:rsidRPr="00DD69A5">
        <w:rPr>
          <w:rFonts w:cs="Times New Roman"/>
          <w:bCs/>
        </w:rPr>
        <w:t>materi</w:t>
      </w:r>
      <w:proofErr w:type="spellEnd"/>
      <w:r w:rsidRPr="00DD69A5">
        <w:rPr>
          <w:rFonts w:cs="Times New Roman"/>
          <w:bCs/>
        </w:rPr>
        <w:t xml:space="preserve"> digital marketing </w:t>
      </w:r>
      <w:proofErr w:type="spellStart"/>
      <w:r w:rsidRPr="00DD69A5">
        <w:rPr>
          <w:rFonts w:cs="Times New Roman"/>
          <w:bCs/>
        </w:rPr>
        <w:t>dikarenakan</w:t>
      </w:r>
      <w:proofErr w:type="spellEnd"/>
      <w:r w:rsidRPr="00DD69A5">
        <w:rPr>
          <w:rFonts w:cs="Times New Roman"/>
          <w:bCs/>
        </w:rPr>
        <w:t xml:space="preserve"> </w:t>
      </w:r>
      <w:proofErr w:type="spellStart"/>
      <w:r w:rsidRPr="00DD69A5">
        <w:rPr>
          <w:rFonts w:cs="Times New Roman"/>
          <w:bCs/>
        </w:rPr>
        <w:t>metode</w:t>
      </w:r>
      <w:proofErr w:type="spellEnd"/>
      <w:r w:rsidRPr="00DD69A5">
        <w:rPr>
          <w:rFonts w:cs="Times New Roman"/>
          <w:bCs/>
        </w:rPr>
        <w:t xml:space="preserve"> </w:t>
      </w:r>
      <w:proofErr w:type="spellStart"/>
      <w:r w:rsidRPr="00DD69A5">
        <w:rPr>
          <w:rFonts w:cs="Times New Roman"/>
          <w:bCs/>
        </w:rPr>
        <w:t>pembelajaran</w:t>
      </w:r>
      <w:proofErr w:type="spellEnd"/>
      <w:r w:rsidRPr="00DD69A5">
        <w:rPr>
          <w:rFonts w:cs="Times New Roman"/>
          <w:bCs/>
        </w:rPr>
        <w:t xml:space="preserve"> yang </w:t>
      </w:r>
      <w:proofErr w:type="spellStart"/>
      <w:r w:rsidRPr="00DD69A5">
        <w:rPr>
          <w:rFonts w:cs="Times New Roman"/>
          <w:bCs/>
        </w:rPr>
        <w:t>monoton</w:t>
      </w:r>
      <w:proofErr w:type="spellEnd"/>
      <w:r w:rsidRPr="00DD69A5">
        <w:rPr>
          <w:rFonts w:cs="Times New Roman"/>
          <w:bCs/>
        </w:rPr>
        <w:t xml:space="preserve">. </w:t>
      </w:r>
      <w:proofErr w:type="spellStart"/>
      <w:r w:rsidRPr="00DD69A5">
        <w:rPr>
          <w:rFonts w:cs="Times New Roman"/>
          <w:bCs/>
        </w:rPr>
        <w:t>Sehubungan</w:t>
      </w:r>
      <w:proofErr w:type="spellEnd"/>
      <w:r w:rsidRPr="00DD69A5">
        <w:rPr>
          <w:rFonts w:cs="Times New Roman"/>
          <w:bCs/>
        </w:rPr>
        <w:t xml:space="preserve"> </w:t>
      </w:r>
      <w:proofErr w:type="spellStart"/>
      <w:r w:rsidRPr="00DD69A5">
        <w:rPr>
          <w:rFonts w:cs="Times New Roman"/>
          <w:bCs/>
        </w:rPr>
        <w:t>dengan</w:t>
      </w:r>
      <w:proofErr w:type="spellEnd"/>
      <w:r w:rsidRPr="00DD69A5">
        <w:rPr>
          <w:rFonts w:cs="Times New Roman"/>
          <w:bCs/>
        </w:rPr>
        <w:t xml:space="preserve"> </w:t>
      </w:r>
      <w:proofErr w:type="spellStart"/>
      <w:r w:rsidRPr="00DD69A5">
        <w:rPr>
          <w:rFonts w:cs="Times New Roman"/>
          <w:bCs/>
        </w:rPr>
        <w:t>penelitian</w:t>
      </w:r>
      <w:proofErr w:type="spellEnd"/>
      <w:r w:rsidRPr="00DD69A5">
        <w:rPr>
          <w:rFonts w:cs="Times New Roman"/>
          <w:bCs/>
        </w:rPr>
        <w:t xml:space="preserve"> yang </w:t>
      </w:r>
      <w:proofErr w:type="spellStart"/>
      <w:r w:rsidRPr="00DD69A5">
        <w:rPr>
          <w:rFonts w:cs="Times New Roman"/>
          <w:bCs/>
        </w:rPr>
        <w:t>dilaksanakan</w:t>
      </w:r>
      <w:proofErr w:type="spellEnd"/>
      <w:r w:rsidRPr="00DD69A5">
        <w:rPr>
          <w:rFonts w:cs="Times New Roman"/>
          <w:bCs/>
        </w:rPr>
        <w:t xml:space="preserve">, </w:t>
      </w:r>
      <w:proofErr w:type="spellStart"/>
      <w:r w:rsidRPr="00DD69A5">
        <w:rPr>
          <w:rFonts w:cs="Times New Roman"/>
          <w:bCs/>
        </w:rPr>
        <w:t>rumusan</w:t>
      </w:r>
      <w:proofErr w:type="spellEnd"/>
      <w:r w:rsidRPr="00DD69A5">
        <w:rPr>
          <w:rFonts w:cs="Times New Roman"/>
          <w:bCs/>
        </w:rPr>
        <w:t xml:space="preserve"> </w:t>
      </w:r>
      <w:proofErr w:type="spellStart"/>
      <w:r w:rsidRPr="00DD69A5">
        <w:rPr>
          <w:rFonts w:cs="Times New Roman"/>
          <w:bCs/>
        </w:rPr>
        <w:t>masalah</w:t>
      </w:r>
      <w:proofErr w:type="spellEnd"/>
      <w:r w:rsidRPr="00DD69A5">
        <w:rPr>
          <w:rFonts w:cs="Times New Roman"/>
          <w:bCs/>
        </w:rPr>
        <w:t xml:space="preserve"> yang </w:t>
      </w:r>
      <w:proofErr w:type="spellStart"/>
      <w:r w:rsidRPr="00DD69A5">
        <w:rPr>
          <w:rFonts w:cs="Times New Roman"/>
          <w:bCs/>
        </w:rPr>
        <w:t>diusulkan</w:t>
      </w:r>
      <w:proofErr w:type="spellEnd"/>
      <w:r w:rsidRPr="00DD69A5">
        <w:rPr>
          <w:rFonts w:cs="Times New Roman"/>
          <w:bCs/>
        </w:rPr>
        <w:t xml:space="preserve"> </w:t>
      </w:r>
      <w:proofErr w:type="spellStart"/>
      <w:r w:rsidRPr="00DD69A5">
        <w:rPr>
          <w:rFonts w:cs="Times New Roman"/>
          <w:bCs/>
        </w:rPr>
        <w:t>yakni</w:t>
      </w:r>
      <w:proofErr w:type="spellEnd"/>
      <w:r w:rsidRPr="00DD69A5">
        <w:rPr>
          <w:rFonts w:cs="Times New Roman"/>
          <w:bCs/>
        </w:rPr>
        <w:t xml:space="preserve"> </w:t>
      </w:r>
      <w:proofErr w:type="spellStart"/>
      <w:r w:rsidRPr="00DD69A5">
        <w:rPr>
          <w:rFonts w:cs="Times New Roman"/>
          <w:bCs/>
        </w:rPr>
        <w:t>apakah</w:t>
      </w:r>
      <w:proofErr w:type="spellEnd"/>
      <w:r w:rsidRPr="00DD69A5">
        <w:rPr>
          <w:rFonts w:cs="Times New Roman"/>
          <w:bCs/>
        </w:rPr>
        <w:t xml:space="preserve"> </w:t>
      </w:r>
      <w:proofErr w:type="spellStart"/>
      <w:r w:rsidRPr="00DD69A5">
        <w:rPr>
          <w:rFonts w:cs="Times New Roman"/>
          <w:bCs/>
        </w:rPr>
        <w:t>ada</w:t>
      </w:r>
      <w:proofErr w:type="spellEnd"/>
      <w:r w:rsidRPr="00DD69A5">
        <w:rPr>
          <w:rFonts w:cs="Times New Roman"/>
          <w:bCs/>
        </w:rPr>
        <w:t xml:space="preserve"> </w:t>
      </w:r>
      <w:proofErr w:type="spellStart"/>
      <w:r w:rsidRPr="00DD69A5">
        <w:rPr>
          <w:rFonts w:cs="Times New Roman"/>
          <w:bCs/>
        </w:rPr>
        <w:t>pengaruh</w:t>
      </w:r>
      <w:proofErr w:type="spellEnd"/>
      <w:r w:rsidRPr="00DD69A5">
        <w:rPr>
          <w:rFonts w:cs="Times New Roman"/>
          <w:bCs/>
        </w:rPr>
        <w:t xml:space="preserve"> video </w:t>
      </w:r>
      <w:proofErr w:type="spellStart"/>
      <w:r w:rsidRPr="00DD69A5">
        <w:rPr>
          <w:rFonts w:cs="Times New Roman"/>
          <w:bCs/>
        </w:rPr>
        <w:t>pembelajaran</w:t>
      </w:r>
      <w:proofErr w:type="spellEnd"/>
      <w:r w:rsidRPr="00DD69A5">
        <w:rPr>
          <w:rFonts w:cs="Times New Roman"/>
          <w:bCs/>
        </w:rPr>
        <w:t xml:space="preserve"> digital marketing </w:t>
      </w:r>
      <w:proofErr w:type="spellStart"/>
      <w:r w:rsidRPr="00DD69A5">
        <w:rPr>
          <w:rFonts w:cs="Times New Roman"/>
          <w:bCs/>
        </w:rPr>
        <w:t>terhadap</w:t>
      </w:r>
      <w:proofErr w:type="spellEnd"/>
      <w:r w:rsidRPr="00DD69A5">
        <w:rPr>
          <w:rFonts w:cs="Times New Roman"/>
          <w:bCs/>
        </w:rPr>
        <w:t xml:space="preserve"> </w:t>
      </w:r>
      <w:proofErr w:type="spellStart"/>
      <w:r w:rsidRPr="00DD69A5">
        <w:rPr>
          <w:rFonts w:cs="Times New Roman"/>
          <w:bCs/>
        </w:rPr>
        <w:t>pemahaman</w:t>
      </w:r>
      <w:proofErr w:type="spellEnd"/>
      <w:r w:rsidRPr="00DD69A5">
        <w:rPr>
          <w:rFonts w:cs="Times New Roman"/>
          <w:bCs/>
        </w:rPr>
        <w:t xml:space="preserve"> </w:t>
      </w:r>
      <w:proofErr w:type="spellStart"/>
      <w:r w:rsidRPr="00DD69A5">
        <w:rPr>
          <w:rFonts w:cs="Times New Roman"/>
          <w:bCs/>
        </w:rPr>
        <w:t>berwirausaha</w:t>
      </w:r>
      <w:proofErr w:type="spellEnd"/>
      <w:r w:rsidRPr="00DD69A5">
        <w:rPr>
          <w:rFonts w:cs="Times New Roman"/>
          <w:bCs/>
        </w:rPr>
        <w:t xml:space="preserve"> </w:t>
      </w:r>
      <w:proofErr w:type="spellStart"/>
      <w:r w:rsidRPr="00DD69A5">
        <w:rPr>
          <w:rFonts w:cs="Times New Roman"/>
          <w:bCs/>
        </w:rPr>
        <w:t>bagi</w:t>
      </w:r>
      <w:proofErr w:type="spellEnd"/>
      <w:r w:rsidRPr="00DD69A5">
        <w:rPr>
          <w:rFonts w:cs="Times New Roman"/>
          <w:bCs/>
        </w:rPr>
        <w:t xml:space="preserve"> </w:t>
      </w:r>
      <w:proofErr w:type="spellStart"/>
      <w:r w:rsidRPr="00DD69A5">
        <w:rPr>
          <w:rFonts w:cs="Times New Roman"/>
          <w:bCs/>
        </w:rPr>
        <w:t>warga</w:t>
      </w:r>
      <w:proofErr w:type="spellEnd"/>
      <w:r w:rsidRPr="00DD69A5">
        <w:rPr>
          <w:rFonts w:cs="Times New Roman"/>
          <w:bCs/>
        </w:rPr>
        <w:t xml:space="preserve"> </w:t>
      </w:r>
      <w:proofErr w:type="spellStart"/>
      <w:r w:rsidRPr="00DD69A5">
        <w:rPr>
          <w:rFonts w:cs="Times New Roman"/>
          <w:bCs/>
        </w:rPr>
        <w:t>belajar</w:t>
      </w:r>
      <w:proofErr w:type="spellEnd"/>
      <w:r w:rsidRPr="00DD69A5">
        <w:rPr>
          <w:rFonts w:cs="Times New Roman"/>
          <w:bCs/>
        </w:rPr>
        <w:t xml:space="preserve"> </w:t>
      </w:r>
      <w:proofErr w:type="spellStart"/>
      <w:r w:rsidRPr="00DD69A5">
        <w:rPr>
          <w:rFonts w:cs="Times New Roman"/>
          <w:bCs/>
        </w:rPr>
        <w:t>disabilitas</w:t>
      </w:r>
      <w:proofErr w:type="spellEnd"/>
      <w:r w:rsidRPr="00DD69A5">
        <w:rPr>
          <w:rFonts w:cs="Times New Roman"/>
          <w:bCs/>
        </w:rPr>
        <w:t xml:space="preserve"> </w:t>
      </w:r>
      <w:proofErr w:type="spellStart"/>
      <w:r w:rsidRPr="00DD69A5">
        <w:rPr>
          <w:rFonts w:cs="Times New Roman"/>
          <w:bCs/>
        </w:rPr>
        <w:t>daksa</w:t>
      </w:r>
      <w:proofErr w:type="spellEnd"/>
      <w:r w:rsidRPr="00DD69A5">
        <w:rPr>
          <w:rFonts w:cs="Times New Roman"/>
          <w:bCs/>
        </w:rPr>
        <w:t xml:space="preserve"> di PKBM </w:t>
      </w:r>
      <w:proofErr w:type="spellStart"/>
      <w:r w:rsidRPr="00DD69A5">
        <w:rPr>
          <w:rFonts w:cs="Times New Roman"/>
          <w:bCs/>
        </w:rPr>
        <w:t>Rumpun</w:t>
      </w:r>
      <w:proofErr w:type="spellEnd"/>
      <w:r w:rsidRPr="00DD69A5">
        <w:rPr>
          <w:rFonts w:cs="Times New Roman"/>
          <w:bCs/>
        </w:rPr>
        <w:t xml:space="preserve"> </w:t>
      </w:r>
      <w:proofErr w:type="spellStart"/>
      <w:r w:rsidRPr="00DD69A5">
        <w:rPr>
          <w:rFonts w:cs="Times New Roman"/>
          <w:bCs/>
        </w:rPr>
        <w:t>Aksara</w:t>
      </w:r>
      <w:proofErr w:type="spellEnd"/>
      <w:r w:rsidRPr="00DD69A5">
        <w:rPr>
          <w:rFonts w:cs="Times New Roman"/>
          <w:bCs/>
        </w:rPr>
        <w:t xml:space="preserve">?. </w:t>
      </w:r>
      <w:proofErr w:type="spellStart"/>
      <w:r w:rsidRPr="00DD69A5">
        <w:rPr>
          <w:rFonts w:cs="Times New Roman"/>
          <w:bCs/>
        </w:rPr>
        <w:t>Penelitian</w:t>
      </w:r>
      <w:proofErr w:type="spellEnd"/>
      <w:r w:rsidRPr="00DD69A5">
        <w:rPr>
          <w:rFonts w:cs="Times New Roman"/>
          <w:bCs/>
        </w:rPr>
        <w:t xml:space="preserve"> </w:t>
      </w:r>
      <w:proofErr w:type="spellStart"/>
      <w:r w:rsidRPr="00DD69A5">
        <w:rPr>
          <w:rFonts w:cs="Times New Roman"/>
          <w:bCs/>
        </w:rPr>
        <w:t>ini</w:t>
      </w:r>
      <w:proofErr w:type="spellEnd"/>
      <w:r w:rsidRPr="00DD69A5">
        <w:rPr>
          <w:rFonts w:cs="Times New Roman"/>
          <w:bCs/>
        </w:rPr>
        <w:t xml:space="preserve"> </w:t>
      </w:r>
      <w:proofErr w:type="spellStart"/>
      <w:r w:rsidRPr="00DD69A5">
        <w:rPr>
          <w:rFonts w:cs="Times New Roman"/>
          <w:bCs/>
        </w:rPr>
        <w:t>mempunyai</w:t>
      </w:r>
      <w:proofErr w:type="spellEnd"/>
      <w:r w:rsidRPr="00DD69A5">
        <w:rPr>
          <w:rFonts w:cs="Times New Roman"/>
          <w:bCs/>
        </w:rPr>
        <w:t xml:space="preserve"> </w:t>
      </w:r>
      <w:proofErr w:type="spellStart"/>
      <w:r w:rsidRPr="00DD69A5">
        <w:rPr>
          <w:rFonts w:cs="Times New Roman"/>
          <w:bCs/>
        </w:rPr>
        <w:t>tujuan</w:t>
      </w:r>
      <w:proofErr w:type="spellEnd"/>
      <w:r w:rsidRPr="00DD69A5">
        <w:rPr>
          <w:rFonts w:cs="Times New Roman"/>
          <w:bCs/>
        </w:rPr>
        <w:t xml:space="preserve"> demi </w:t>
      </w:r>
      <w:proofErr w:type="spellStart"/>
      <w:r w:rsidRPr="00DD69A5">
        <w:rPr>
          <w:rFonts w:cs="Times New Roman"/>
          <w:bCs/>
        </w:rPr>
        <w:t>mengetahui</w:t>
      </w:r>
      <w:proofErr w:type="spellEnd"/>
      <w:r w:rsidRPr="00DD69A5">
        <w:rPr>
          <w:rFonts w:cs="Times New Roman"/>
          <w:bCs/>
        </w:rPr>
        <w:t xml:space="preserve"> </w:t>
      </w:r>
      <w:proofErr w:type="spellStart"/>
      <w:r w:rsidRPr="00DD69A5">
        <w:rPr>
          <w:rFonts w:cs="Times New Roman"/>
          <w:bCs/>
        </w:rPr>
        <w:t>pengaruh</w:t>
      </w:r>
      <w:proofErr w:type="spellEnd"/>
      <w:r w:rsidRPr="00DD69A5">
        <w:rPr>
          <w:rFonts w:cs="Times New Roman"/>
          <w:bCs/>
        </w:rPr>
        <w:t xml:space="preserve"> video </w:t>
      </w:r>
      <w:proofErr w:type="spellStart"/>
      <w:r w:rsidRPr="00DD69A5">
        <w:rPr>
          <w:rFonts w:cs="Times New Roman"/>
          <w:bCs/>
        </w:rPr>
        <w:t>pembelajaran</w:t>
      </w:r>
      <w:proofErr w:type="spellEnd"/>
      <w:r w:rsidRPr="00DD69A5">
        <w:rPr>
          <w:rFonts w:cs="Times New Roman"/>
          <w:bCs/>
        </w:rPr>
        <w:t xml:space="preserve"> digital marketing </w:t>
      </w:r>
      <w:proofErr w:type="spellStart"/>
      <w:r w:rsidRPr="00DD69A5">
        <w:rPr>
          <w:rFonts w:cs="Times New Roman"/>
          <w:bCs/>
        </w:rPr>
        <w:t>terhadap</w:t>
      </w:r>
      <w:proofErr w:type="spellEnd"/>
      <w:r w:rsidRPr="00DD69A5">
        <w:rPr>
          <w:rFonts w:cs="Times New Roman"/>
          <w:bCs/>
        </w:rPr>
        <w:t xml:space="preserve"> </w:t>
      </w:r>
      <w:proofErr w:type="spellStart"/>
      <w:r w:rsidRPr="00DD69A5">
        <w:rPr>
          <w:rFonts w:cs="Times New Roman"/>
          <w:bCs/>
        </w:rPr>
        <w:t>pemahaman</w:t>
      </w:r>
      <w:proofErr w:type="spellEnd"/>
      <w:r w:rsidRPr="00DD69A5">
        <w:rPr>
          <w:rFonts w:cs="Times New Roman"/>
          <w:bCs/>
        </w:rPr>
        <w:t xml:space="preserve"> </w:t>
      </w:r>
      <w:proofErr w:type="spellStart"/>
      <w:r w:rsidRPr="00DD69A5">
        <w:rPr>
          <w:rFonts w:cs="Times New Roman"/>
          <w:bCs/>
        </w:rPr>
        <w:t>berwirausaha</w:t>
      </w:r>
      <w:proofErr w:type="spellEnd"/>
      <w:r w:rsidRPr="00DD69A5">
        <w:rPr>
          <w:rFonts w:cs="Times New Roman"/>
          <w:bCs/>
        </w:rPr>
        <w:t xml:space="preserve"> </w:t>
      </w:r>
      <w:proofErr w:type="spellStart"/>
      <w:r w:rsidRPr="00DD69A5">
        <w:rPr>
          <w:rFonts w:cs="Times New Roman"/>
          <w:bCs/>
        </w:rPr>
        <w:t>bagi</w:t>
      </w:r>
      <w:proofErr w:type="spellEnd"/>
      <w:r w:rsidRPr="00DD69A5">
        <w:rPr>
          <w:rFonts w:cs="Times New Roman"/>
          <w:bCs/>
        </w:rPr>
        <w:t xml:space="preserve"> </w:t>
      </w:r>
      <w:proofErr w:type="spellStart"/>
      <w:r w:rsidRPr="00DD69A5">
        <w:rPr>
          <w:rFonts w:cs="Times New Roman"/>
          <w:bCs/>
        </w:rPr>
        <w:t>warga</w:t>
      </w:r>
      <w:proofErr w:type="spellEnd"/>
      <w:r w:rsidRPr="00DD69A5">
        <w:rPr>
          <w:rFonts w:cs="Times New Roman"/>
          <w:bCs/>
        </w:rPr>
        <w:t xml:space="preserve"> </w:t>
      </w:r>
      <w:proofErr w:type="spellStart"/>
      <w:r w:rsidRPr="00DD69A5">
        <w:rPr>
          <w:rFonts w:cs="Times New Roman"/>
          <w:bCs/>
        </w:rPr>
        <w:t>belajar</w:t>
      </w:r>
      <w:proofErr w:type="spellEnd"/>
      <w:r w:rsidRPr="00DD69A5">
        <w:rPr>
          <w:rFonts w:cs="Times New Roman"/>
          <w:bCs/>
        </w:rPr>
        <w:t xml:space="preserve"> </w:t>
      </w:r>
      <w:proofErr w:type="spellStart"/>
      <w:r w:rsidRPr="00DD69A5">
        <w:rPr>
          <w:rFonts w:cs="Times New Roman"/>
          <w:bCs/>
        </w:rPr>
        <w:t>disabilitas</w:t>
      </w:r>
      <w:proofErr w:type="spellEnd"/>
      <w:r w:rsidRPr="00DD69A5">
        <w:rPr>
          <w:rFonts w:cs="Times New Roman"/>
          <w:bCs/>
        </w:rPr>
        <w:t xml:space="preserve"> </w:t>
      </w:r>
      <w:proofErr w:type="spellStart"/>
      <w:r w:rsidRPr="00DD69A5">
        <w:rPr>
          <w:rFonts w:cs="Times New Roman"/>
          <w:bCs/>
        </w:rPr>
        <w:t>daksa</w:t>
      </w:r>
      <w:proofErr w:type="spellEnd"/>
      <w:r w:rsidRPr="00DD69A5">
        <w:rPr>
          <w:rFonts w:cs="Times New Roman"/>
          <w:bCs/>
        </w:rPr>
        <w:t xml:space="preserve"> di PKBM </w:t>
      </w:r>
      <w:proofErr w:type="spellStart"/>
      <w:r w:rsidRPr="00DD69A5">
        <w:rPr>
          <w:rFonts w:cs="Times New Roman"/>
          <w:bCs/>
        </w:rPr>
        <w:t>Rumpun</w:t>
      </w:r>
      <w:proofErr w:type="spellEnd"/>
      <w:r w:rsidRPr="00DD69A5">
        <w:rPr>
          <w:rFonts w:cs="Times New Roman"/>
          <w:bCs/>
        </w:rPr>
        <w:t xml:space="preserve"> </w:t>
      </w:r>
      <w:proofErr w:type="spellStart"/>
      <w:r w:rsidRPr="00DD69A5">
        <w:rPr>
          <w:rFonts w:cs="Times New Roman"/>
          <w:bCs/>
        </w:rPr>
        <w:t>Aksara</w:t>
      </w:r>
      <w:proofErr w:type="spellEnd"/>
      <w:r w:rsidRPr="00DD69A5">
        <w:rPr>
          <w:rFonts w:cs="Times New Roman"/>
          <w:bCs/>
        </w:rPr>
        <w:t xml:space="preserve">. </w:t>
      </w:r>
      <w:proofErr w:type="spellStart"/>
      <w:r w:rsidRPr="00DD69A5">
        <w:rPr>
          <w:rFonts w:cs="Times New Roman"/>
          <w:bCs/>
        </w:rPr>
        <w:t>Metode</w:t>
      </w:r>
      <w:proofErr w:type="spellEnd"/>
      <w:r w:rsidRPr="00DD69A5">
        <w:rPr>
          <w:rFonts w:cs="Times New Roman"/>
          <w:bCs/>
        </w:rPr>
        <w:t xml:space="preserve"> </w:t>
      </w:r>
      <w:proofErr w:type="spellStart"/>
      <w:r w:rsidRPr="00DD69A5">
        <w:rPr>
          <w:rFonts w:cs="Times New Roman"/>
          <w:bCs/>
        </w:rPr>
        <w:t>penelitian</w:t>
      </w:r>
      <w:proofErr w:type="spellEnd"/>
      <w:r w:rsidRPr="00DD69A5">
        <w:rPr>
          <w:rFonts w:cs="Times New Roman"/>
          <w:bCs/>
        </w:rPr>
        <w:t xml:space="preserve"> </w:t>
      </w:r>
      <w:proofErr w:type="spellStart"/>
      <w:r w:rsidRPr="00DD69A5">
        <w:rPr>
          <w:rFonts w:cs="Times New Roman"/>
          <w:bCs/>
        </w:rPr>
        <w:t>ini</w:t>
      </w:r>
      <w:proofErr w:type="spellEnd"/>
      <w:r w:rsidRPr="00DD69A5">
        <w:rPr>
          <w:rFonts w:cs="Times New Roman"/>
          <w:bCs/>
        </w:rPr>
        <w:t xml:space="preserve"> </w:t>
      </w:r>
      <w:proofErr w:type="spellStart"/>
      <w:r w:rsidRPr="00DD69A5">
        <w:rPr>
          <w:rFonts w:cs="Times New Roman"/>
          <w:bCs/>
        </w:rPr>
        <w:t>memakai</w:t>
      </w:r>
      <w:proofErr w:type="spellEnd"/>
      <w:r w:rsidRPr="00DD69A5">
        <w:rPr>
          <w:rFonts w:cs="Times New Roman"/>
          <w:bCs/>
        </w:rPr>
        <w:t xml:space="preserve"> </w:t>
      </w:r>
      <w:proofErr w:type="spellStart"/>
      <w:r w:rsidRPr="00DD69A5">
        <w:rPr>
          <w:rFonts w:cs="Times New Roman"/>
          <w:bCs/>
        </w:rPr>
        <w:t>pendekatan</w:t>
      </w:r>
      <w:proofErr w:type="spellEnd"/>
      <w:r w:rsidRPr="00DD69A5">
        <w:rPr>
          <w:rFonts w:cs="Times New Roman"/>
          <w:bCs/>
        </w:rPr>
        <w:t xml:space="preserve"> </w:t>
      </w:r>
      <w:proofErr w:type="spellStart"/>
      <w:r w:rsidRPr="00DD69A5">
        <w:rPr>
          <w:rFonts w:cs="Times New Roman"/>
          <w:bCs/>
        </w:rPr>
        <w:t>kuantitatif</w:t>
      </w:r>
      <w:proofErr w:type="spellEnd"/>
      <w:r w:rsidRPr="00DD69A5">
        <w:rPr>
          <w:rFonts w:cs="Times New Roman"/>
          <w:bCs/>
        </w:rPr>
        <w:t xml:space="preserve"> </w:t>
      </w:r>
      <w:proofErr w:type="spellStart"/>
      <w:r w:rsidRPr="00DD69A5">
        <w:rPr>
          <w:rFonts w:cs="Times New Roman"/>
          <w:bCs/>
        </w:rPr>
        <w:t>dengan</w:t>
      </w:r>
      <w:proofErr w:type="spellEnd"/>
      <w:r w:rsidRPr="00DD69A5">
        <w:rPr>
          <w:rFonts w:cs="Times New Roman"/>
          <w:bCs/>
        </w:rPr>
        <w:t xml:space="preserve"> </w:t>
      </w:r>
      <w:proofErr w:type="spellStart"/>
      <w:r w:rsidRPr="00DD69A5">
        <w:rPr>
          <w:rFonts w:cs="Times New Roman"/>
          <w:bCs/>
        </w:rPr>
        <w:t>desain</w:t>
      </w:r>
      <w:proofErr w:type="spellEnd"/>
      <w:r w:rsidRPr="00DD69A5">
        <w:rPr>
          <w:rFonts w:cs="Times New Roman"/>
          <w:bCs/>
        </w:rPr>
        <w:t xml:space="preserve"> </w:t>
      </w:r>
      <w:proofErr w:type="spellStart"/>
      <w:r w:rsidRPr="00DD69A5">
        <w:rPr>
          <w:rFonts w:cs="Times New Roman"/>
          <w:bCs/>
        </w:rPr>
        <w:t>penelitian</w:t>
      </w:r>
      <w:proofErr w:type="spellEnd"/>
      <w:r w:rsidRPr="00DD69A5">
        <w:rPr>
          <w:rFonts w:cs="Times New Roman"/>
          <w:bCs/>
        </w:rPr>
        <w:t xml:space="preserve"> </w:t>
      </w:r>
      <w:r w:rsidRPr="00DD69A5">
        <w:rPr>
          <w:rFonts w:cs="Times New Roman"/>
          <w:i/>
          <w:iCs/>
        </w:rPr>
        <w:t>one group pre-test post-test</w:t>
      </w:r>
      <w:r w:rsidRPr="00DD69A5">
        <w:rPr>
          <w:rFonts w:cs="Times New Roman"/>
        </w:rPr>
        <w:t xml:space="preserve"> </w:t>
      </w:r>
      <w:r w:rsidRPr="00DD69A5">
        <w:rPr>
          <w:rFonts w:cs="Times New Roman"/>
          <w:bCs/>
        </w:rPr>
        <w:t>(</w:t>
      </w:r>
      <w:r w:rsidRPr="00DD69A5">
        <w:rPr>
          <w:rFonts w:cs="Times New Roman"/>
          <w:bCs/>
          <w:i/>
          <w:iCs/>
        </w:rPr>
        <w:t>pre-experimental design</w:t>
      </w:r>
      <w:r w:rsidRPr="00DD69A5">
        <w:rPr>
          <w:rFonts w:cs="Times New Roman"/>
          <w:bCs/>
        </w:rPr>
        <w:t xml:space="preserve">). </w:t>
      </w:r>
      <w:proofErr w:type="spellStart"/>
      <w:r w:rsidRPr="00DD69A5">
        <w:rPr>
          <w:rFonts w:cs="Times New Roman"/>
          <w:bCs/>
        </w:rPr>
        <w:t>Populasi</w:t>
      </w:r>
      <w:proofErr w:type="spellEnd"/>
      <w:r w:rsidRPr="00DD69A5">
        <w:rPr>
          <w:rFonts w:cs="Times New Roman"/>
          <w:bCs/>
        </w:rPr>
        <w:t xml:space="preserve"> </w:t>
      </w:r>
      <w:proofErr w:type="spellStart"/>
      <w:r w:rsidRPr="00DD69A5">
        <w:rPr>
          <w:rFonts w:cs="Times New Roman"/>
          <w:bCs/>
        </w:rPr>
        <w:t>penelitian</w:t>
      </w:r>
      <w:proofErr w:type="spellEnd"/>
      <w:r w:rsidRPr="00DD69A5">
        <w:rPr>
          <w:rFonts w:cs="Times New Roman"/>
          <w:bCs/>
        </w:rPr>
        <w:t xml:space="preserve"> </w:t>
      </w:r>
      <w:proofErr w:type="spellStart"/>
      <w:r w:rsidRPr="00DD69A5">
        <w:rPr>
          <w:rFonts w:cs="Times New Roman"/>
          <w:bCs/>
        </w:rPr>
        <w:t>sejumlah</w:t>
      </w:r>
      <w:proofErr w:type="spellEnd"/>
      <w:r w:rsidRPr="00DD69A5">
        <w:rPr>
          <w:rFonts w:cs="Times New Roman"/>
          <w:bCs/>
        </w:rPr>
        <w:t xml:space="preserve"> 10 orang. Data </w:t>
      </w:r>
      <w:proofErr w:type="spellStart"/>
      <w:r w:rsidRPr="00DD69A5">
        <w:rPr>
          <w:rFonts w:cs="Times New Roman"/>
          <w:bCs/>
        </w:rPr>
        <w:t>dikumpulkan</w:t>
      </w:r>
      <w:proofErr w:type="spellEnd"/>
      <w:r w:rsidRPr="00DD69A5">
        <w:rPr>
          <w:rFonts w:cs="Times New Roman"/>
          <w:bCs/>
        </w:rPr>
        <w:t xml:space="preserve"> </w:t>
      </w:r>
      <w:proofErr w:type="spellStart"/>
      <w:r w:rsidRPr="00DD69A5">
        <w:rPr>
          <w:rFonts w:cs="Times New Roman"/>
          <w:bCs/>
        </w:rPr>
        <w:t>dengan</w:t>
      </w:r>
      <w:proofErr w:type="spellEnd"/>
      <w:r w:rsidRPr="00DD69A5">
        <w:rPr>
          <w:rFonts w:cs="Times New Roman"/>
          <w:bCs/>
        </w:rPr>
        <w:t xml:space="preserve"> </w:t>
      </w:r>
      <w:proofErr w:type="spellStart"/>
      <w:r w:rsidRPr="00DD69A5">
        <w:rPr>
          <w:rFonts w:cs="Times New Roman"/>
          <w:bCs/>
        </w:rPr>
        <w:t>tes</w:t>
      </w:r>
      <w:proofErr w:type="spellEnd"/>
      <w:r w:rsidRPr="00DD69A5">
        <w:rPr>
          <w:rFonts w:cs="Times New Roman"/>
          <w:bCs/>
        </w:rPr>
        <w:t xml:space="preserve"> yang </w:t>
      </w:r>
      <w:proofErr w:type="spellStart"/>
      <w:r w:rsidRPr="00DD69A5">
        <w:rPr>
          <w:rFonts w:cs="Times New Roman"/>
          <w:bCs/>
        </w:rPr>
        <w:t>diberikan</w:t>
      </w:r>
      <w:proofErr w:type="spellEnd"/>
      <w:r w:rsidRPr="00DD69A5">
        <w:rPr>
          <w:rFonts w:cs="Times New Roman"/>
          <w:bCs/>
        </w:rPr>
        <w:t xml:space="preserve"> </w:t>
      </w:r>
      <w:proofErr w:type="spellStart"/>
      <w:r w:rsidRPr="00DD69A5">
        <w:rPr>
          <w:rFonts w:cs="Times New Roman"/>
          <w:bCs/>
        </w:rPr>
        <w:t>melalui</w:t>
      </w:r>
      <w:proofErr w:type="spellEnd"/>
      <w:r w:rsidRPr="00DD69A5">
        <w:rPr>
          <w:rFonts w:cs="Times New Roman"/>
          <w:bCs/>
        </w:rPr>
        <w:t xml:space="preserve"> </w:t>
      </w:r>
      <w:r w:rsidRPr="00B710D9">
        <w:rPr>
          <w:rFonts w:cs="Times New Roman"/>
          <w:bCs/>
          <w:i/>
          <w:iCs/>
        </w:rPr>
        <w:t>google form</w:t>
      </w:r>
      <w:r w:rsidRPr="00DD69A5">
        <w:rPr>
          <w:rFonts w:cs="Times New Roman"/>
          <w:bCs/>
        </w:rPr>
        <w:t xml:space="preserve">. </w:t>
      </w:r>
      <w:proofErr w:type="spellStart"/>
      <w:r w:rsidRPr="00DD69A5">
        <w:rPr>
          <w:rFonts w:cs="Times New Roman"/>
          <w:bCs/>
        </w:rPr>
        <w:t>Tes</w:t>
      </w:r>
      <w:proofErr w:type="spellEnd"/>
      <w:r w:rsidRPr="00DD69A5">
        <w:rPr>
          <w:rFonts w:cs="Times New Roman"/>
          <w:bCs/>
        </w:rPr>
        <w:t xml:space="preserve"> </w:t>
      </w:r>
      <w:proofErr w:type="spellStart"/>
      <w:r w:rsidRPr="00DD69A5">
        <w:rPr>
          <w:rFonts w:cs="Times New Roman"/>
          <w:bCs/>
        </w:rPr>
        <w:t>diberikan</w:t>
      </w:r>
      <w:proofErr w:type="spellEnd"/>
      <w:r w:rsidRPr="00DD69A5">
        <w:rPr>
          <w:rFonts w:cs="Times New Roman"/>
          <w:bCs/>
        </w:rPr>
        <w:t xml:space="preserve"> </w:t>
      </w:r>
      <w:proofErr w:type="spellStart"/>
      <w:r w:rsidRPr="00DD69A5">
        <w:rPr>
          <w:rFonts w:cs="Times New Roman"/>
          <w:bCs/>
        </w:rPr>
        <w:t>dalam</w:t>
      </w:r>
      <w:proofErr w:type="spellEnd"/>
      <w:r w:rsidRPr="00DD69A5">
        <w:rPr>
          <w:rFonts w:cs="Times New Roman"/>
          <w:bCs/>
        </w:rPr>
        <w:t xml:space="preserve"> </w:t>
      </w:r>
      <w:proofErr w:type="spellStart"/>
      <w:r w:rsidRPr="00DD69A5">
        <w:rPr>
          <w:rFonts w:cs="Times New Roman"/>
          <w:bCs/>
        </w:rPr>
        <w:t>bentuk</w:t>
      </w:r>
      <w:proofErr w:type="spellEnd"/>
      <w:r w:rsidRPr="00DD69A5">
        <w:rPr>
          <w:rFonts w:cs="Times New Roman"/>
          <w:bCs/>
        </w:rPr>
        <w:t xml:space="preserve"> </w:t>
      </w:r>
      <w:proofErr w:type="spellStart"/>
      <w:r w:rsidRPr="00DD69A5">
        <w:rPr>
          <w:rFonts w:cs="Times New Roman"/>
          <w:bCs/>
        </w:rPr>
        <w:t>pilihan</w:t>
      </w:r>
      <w:proofErr w:type="spellEnd"/>
      <w:r w:rsidRPr="00DD69A5">
        <w:rPr>
          <w:rFonts w:cs="Times New Roman"/>
          <w:bCs/>
        </w:rPr>
        <w:t xml:space="preserve"> </w:t>
      </w:r>
      <w:proofErr w:type="spellStart"/>
      <w:r w:rsidRPr="00DD69A5">
        <w:rPr>
          <w:rFonts w:cs="Times New Roman"/>
          <w:bCs/>
        </w:rPr>
        <w:t>ganda</w:t>
      </w:r>
      <w:proofErr w:type="spellEnd"/>
      <w:r w:rsidRPr="00DD69A5">
        <w:rPr>
          <w:rFonts w:cs="Times New Roman"/>
          <w:bCs/>
        </w:rPr>
        <w:t xml:space="preserve"> yang </w:t>
      </w:r>
      <w:proofErr w:type="spellStart"/>
      <w:r w:rsidRPr="00DD69A5">
        <w:rPr>
          <w:rFonts w:cs="Times New Roman"/>
          <w:bCs/>
        </w:rPr>
        <w:t>berisi</w:t>
      </w:r>
      <w:proofErr w:type="spellEnd"/>
      <w:r w:rsidRPr="00DD69A5">
        <w:rPr>
          <w:rFonts w:cs="Times New Roman"/>
          <w:bCs/>
        </w:rPr>
        <w:t xml:space="preserve"> </w:t>
      </w:r>
      <w:proofErr w:type="spellStart"/>
      <w:r w:rsidRPr="00DD69A5">
        <w:rPr>
          <w:rFonts w:cs="Times New Roman"/>
          <w:bCs/>
        </w:rPr>
        <w:t>materi</w:t>
      </w:r>
      <w:proofErr w:type="spellEnd"/>
      <w:r w:rsidRPr="00DD69A5">
        <w:rPr>
          <w:rFonts w:cs="Times New Roman"/>
          <w:bCs/>
        </w:rPr>
        <w:t xml:space="preserve"> </w:t>
      </w:r>
      <w:proofErr w:type="spellStart"/>
      <w:r w:rsidRPr="00DD69A5">
        <w:rPr>
          <w:rFonts w:cs="Times New Roman"/>
          <w:bCs/>
        </w:rPr>
        <w:t>tentang</w:t>
      </w:r>
      <w:proofErr w:type="spellEnd"/>
      <w:r w:rsidRPr="00DD69A5">
        <w:rPr>
          <w:rFonts w:cs="Times New Roman"/>
          <w:bCs/>
        </w:rPr>
        <w:t xml:space="preserve"> digital marketing. Teknik </w:t>
      </w:r>
      <w:proofErr w:type="spellStart"/>
      <w:r w:rsidRPr="00DD69A5">
        <w:rPr>
          <w:rFonts w:cs="Times New Roman"/>
          <w:bCs/>
        </w:rPr>
        <w:t>pengolahan</w:t>
      </w:r>
      <w:proofErr w:type="spellEnd"/>
      <w:r w:rsidRPr="00DD69A5">
        <w:rPr>
          <w:rFonts w:cs="Times New Roman"/>
          <w:bCs/>
        </w:rPr>
        <w:t xml:space="preserve"> data </w:t>
      </w:r>
      <w:proofErr w:type="spellStart"/>
      <w:r w:rsidRPr="00DD69A5">
        <w:rPr>
          <w:rFonts w:cs="Times New Roman"/>
          <w:bCs/>
        </w:rPr>
        <w:t>mempergunakan</w:t>
      </w:r>
      <w:proofErr w:type="spellEnd"/>
      <w:r w:rsidRPr="00DD69A5">
        <w:rPr>
          <w:rFonts w:cs="Times New Roman"/>
          <w:bCs/>
        </w:rPr>
        <w:t xml:space="preserve"> uji </w:t>
      </w:r>
      <w:proofErr w:type="spellStart"/>
      <w:r w:rsidRPr="00DD69A5">
        <w:rPr>
          <w:rFonts w:cs="Times New Roman"/>
          <w:bCs/>
        </w:rPr>
        <w:t>normalitas</w:t>
      </w:r>
      <w:proofErr w:type="spellEnd"/>
      <w:r w:rsidRPr="00DD69A5">
        <w:rPr>
          <w:rFonts w:cs="Times New Roman"/>
          <w:bCs/>
        </w:rPr>
        <w:t xml:space="preserve"> </w:t>
      </w:r>
      <w:proofErr w:type="spellStart"/>
      <w:r w:rsidRPr="00DD69A5">
        <w:rPr>
          <w:rFonts w:cs="Times New Roman"/>
          <w:bCs/>
          <w:i/>
          <w:iCs/>
        </w:rPr>
        <w:t>sapiro</w:t>
      </w:r>
      <w:proofErr w:type="spellEnd"/>
      <w:r w:rsidRPr="00DD69A5">
        <w:rPr>
          <w:rFonts w:cs="Times New Roman"/>
          <w:bCs/>
          <w:i/>
          <w:iCs/>
        </w:rPr>
        <w:t xml:space="preserve"> wilk</w:t>
      </w:r>
      <w:r w:rsidRPr="00DD69A5">
        <w:rPr>
          <w:rFonts w:cs="Times New Roman"/>
          <w:bCs/>
        </w:rPr>
        <w:t xml:space="preserve"> dan uji t </w:t>
      </w:r>
      <w:proofErr w:type="spellStart"/>
      <w:r w:rsidRPr="00DD69A5">
        <w:rPr>
          <w:rFonts w:cs="Times New Roman"/>
          <w:bCs/>
        </w:rPr>
        <w:t>dua</w:t>
      </w:r>
      <w:proofErr w:type="spellEnd"/>
      <w:r w:rsidRPr="00DD69A5">
        <w:rPr>
          <w:rFonts w:cs="Times New Roman"/>
          <w:bCs/>
        </w:rPr>
        <w:t xml:space="preserve"> </w:t>
      </w:r>
      <w:proofErr w:type="spellStart"/>
      <w:r w:rsidRPr="00DD69A5">
        <w:rPr>
          <w:rFonts w:cs="Times New Roman"/>
          <w:bCs/>
        </w:rPr>
        <w:t>sampel</w:t>
      </w:r>
      <w:proofErr w:type="spellEnd"/>
      <w:r w:rsidRPr="00DD69A5">
        <w:rPr>
          <w:rFonts w:cs="Times New Roman"/>
          <w:bCs/>
        </w:rPr>
        <w:t xml:space="preserve"> </w:t>
      </w:r>
      <w:proofErr w:type="spellStart"/>
      <w:r w:rsidRPr="00DD69A5">
        <w:rPr>
          <w:rFonts w:cs="Times New Roman"/>
          <w:bCs/>
        </w:rPr>
        <w:t>berpasangan</w:t>
      </w:r>
      <w:proofErr w:type="spellEnd"/>
      <w:r w:rsidRPr="00DD69A5">
        <w:rPr>
          <w:rFonts w:cs="Times New Roman"/>
          <w:bCs/>
        </w:rPr>
        <w:t xml:space="preserve"> </w:t>
      </w:r>
      <w:proofErr w:type="spellStart"/>
      <w:r w:rsidRPr="00DD69A5">
        <w:rPr>
          <w:rFonts w:cs="Times New Roman"/>
          <w:bCs/>
        </w:rPr>
        <w:t>atau</w:t>
      </w:r>
      <w:proofErr w:type="spellEnd"/>
      <w:r w:rsidRPr="00DD69A5">
        <w:rPr>
          <w:rFonts w:cs="Times New Roman"/>
          <w:bCs/>
        </w:rPr>
        <w:t xml:space="preserve"> </w:t>
      </w:r>
      <w:r w:rsidRPr="00DD69A5">
        <w:rPr>
          <w:rFonts w:cs="Times New Roman"/>
          <w:bCs/>
          <w:i/>
          <w:iCs/>
        </w:rPr>
        <w:t>paired sample t test</w:t>
      </w:r>
      <w:r w:rsidRPr="00DD69A5">
        <w:rPr>
          <w:rFonts w:cs="Times New Roman"/>
          <w:bCs/>
        </w:rPr>
        <w:t xml:space="preserve">. </w:t>
      </w:r>
      <w:proofErr w:type="spellStart"/>
      <w:r w:rsidRPr="00DD69A5">
        <w:rPr>
          <w:rFonts w:cs="Times New Roman"/>
          <w:bCs/>
        </w:rPr>
        <w:t>Merujuk</w:t>
      </w:r>
      <w:proofErr w:type="spellEnd"/>
      <w:r w:rsidRPr="00DD69A5">
        <w:rPr>
          <w:rFonts w:cs="Times New Roman"/>
          <w:bCs/>
        </w:rPr>
        <w:t xml:space="preserve"> </w:t>
      </w:r>
      <w:proofErr w:type="spellStart"/>
      <w:r w:rsidRPr="00DD69A5">
        <w:rPr>
          <w:rFonts w:cs="Times New Roman"/>
          <w:bCs/>
        </w:rPr>
        <w:t>hasil</w:t>
      </w:r>
      <w:proofErr w:type="spellEnd"/>
      <w:r w:rsidRPr="00DD69A5">
        <w:rPr>
          <w:rFonts w:cs="Times New Roman"/>
          <w:bCs/>
        </w:rPr>
        <w:t xml:space="preserve"> </w:t>
      </w:r>
      <w:proofErr w:type="spellStart"/>
      <w:r w:rsidRPr="00DD69A5">
        <w:rPr>
          <w:rFonts w:cs="Times New Roman"/>
          <w:bCs/>
        </w:rPr>
        <w:t>analisis</w:t>
      </w:r>
      <w:proofErr w:type="spellEnd"/>
      <w:r w:rsidRPr="00DD69A5">
        <w:rPr>
          <w:rFonts w:cs="Times New Roman"/>
          <w:bCs/>
        </w:rPr>
        <w:t xml:space="preserve"> data </w:t>
      </w:r>
      <w:proofErr w:type="spellStart"/>
      <w:r w:rsidRPr="00DD69A5">
        <w:rPr>
          <w:rFonts w:cs="Times New Roman"/>
          <w:bCs/>
        </w:rPr>
        <w:t>menggunakan</w:t>
      </w:r>
      <w:proofErr w:type="spellEnd"/>
      <w:r w:rsidRPr="00DD69A5">
        <w:rPr>
          <w:rFonts w:cs="Times New Roman"/>
          <w:bCs/>
        </w:rPr>
        <w:t xml:space="preserve"> </w:t>
      </w:r>
      <w:r w:rsidRPr="00DD69A5">
        <w:rPr>
          <w:rFonts w:cs="Times New Roman"/>
          <w:bCs/>
          <w:i/>
          <w:iCs/>
        </w:rPr>
        <w:t>paired sample t test</w:t>
      </w:r>
      <w:r w:rsidRPr="00DD69A5">
        <w:rPr>
          <w:rFonts w:cs="Times New Roman"/>
          <w:bCs/>
        </w:rPr>
        <w:t xml:space="preserve"> </w:t>
      </w:r>
      <w:proofErr w:type="spellStart"/>
      <w:r w:rsidRPr="00DD69A5">
        <w:rPr>
          <w:rFonts w:cs="Times New Roman"/>
          <w:bCs/>
        </w:rPr>
        <w:t>tampak</w:t>
      </w:r>
      <w:proofErr w:type="spellEnd"/>
      <w:r w:rsidRPr="00DD69A5">
        <w:rPr>
          <w:rFonts w:cs="Times New Roman"/>
          <w:bCs/>
        </w:rPr>
        <w:t xml:space="preserve"> </w:t>
      </w:r>
      <w:proofErr w:type="spellStart"/>
      <w:r w:rsidRPr="00DD69A5">
        <w:rPr>
          <w:rFonts w:cs="Times New Roman"/>
          <w:bCs/>
        </w:rPr>
        <w:t>bahwa</w:t>
      </w:r>
      <w:proofErr w:type="spellEnd"/>
      <w:r w:rsidRPr="00DD69A5">
        <w:rPr>
          <w:rFonts w:cs="Times New Roman"/>
          <w:bCs/>
        </w:rPr>
        <w:t xml:space="preserve"> t </w:t>
      </w:r>
      <w:proofErr w:type="spellStart"/>
      <w:r w:rsidRPr="00DD69A5">
        <w:rPr>
          <w:rFonts w:cs="Times New Roman"/>
          <w:bCs/>
        </w:rPr>
        <w:t>hitung</w:t>
      </w:r>
      <w:proofErr w:type="spellEnd"/>
      <w:r w:rsidR="00DD69A5" w:rsidRPr="00DD69A5">
        <w:rPr>
          <w:rFonts w:cs="Times New Roman"/>
          <w:bCs/>
        </w:rPr>
        <w:t xml:space="preserve"> 19, 900</w:t>
      </w:r>
      <w:r w:rsidRPr="00DD69A5">
        <w:rPr>
          <w:rFonts w:cs="Times New Roman"/>
          <w:bCs/>
        </w:rPr>
        <w:t xml:space="preserve">  ≥ t </w:t>
      </w:r>
      <w:proofErr w:type="spellStart"/>
      <w:r w:rsidRPr="00DD69A5">
        <w:rPr>
          <w:rFonts w:cs="Times New Roman"/>
          <w:bCs/>
        </w:rPr>
        <w:t>tabel</w:t>
      </w:r>
      <w:proofErr w:type="spellEnd"/>
      <w:r w:rsidRPr="00DD69A5">
        <w:rPr>
          <w:rFonts w:cs="Times New Roman"/>
          <w:bCs/>
        </w:rPr>
        <w:t xml:space="preserve">, </w:t>
      </w:r>
      <w:proofErr w:type="spellStart"/>
      <w:r w:rsidRPr="00DD69A5">
        <w:rPr>
          <w:rFonts w:cs="Times New Roman"/>
          <w:bCs/>
        </w:rPr>
        <w:t>maka</w:t>
      </w:r>
      <w:proofErr w:type="spellEnd"/>
      <w:r w:rsidRPr="00DD69A5">
        <w:rPr>
          <w:rFonts w:cs="Times New Roman"/>
          <w:bCs/>
        </w:rPr>
        <w:t xml:space="preserve">  H</w:t>
      </w:r>
      <w:r w:rsidR="00DD69A5" w:rsidRPr="00DD69A5">
        <w:rPr>
          <w:rFonts w:cs="Times New Roman"/>
          <w:bCs/>
          <w:vertAlign w:val="subscript"/>
        </w:rPr>
        <w:t>0</w:t>
      </w:r>
      <w:r w:rsidRPr="00DD69A5">
        <w:rPr>
          <w:rFonts w:cs="Times New Roman"/>
          <w:bCs/>
        </w:rPr>
        <w:t xml:space="preserve"> </w:t>
      </w:r>
      <w:proofErr w:type="spellStart"/>
      <w:r w:rsidRPr="00DD69A5">
        <w:rPr>
          <w:rFonts w:cs="Times New Roman"/>
          <w:bCs/>
        </w:rPr>
        <w:t>mengalami</w:t>
      </w:r>
      <w:proofErr w:type="spellEnd"/>
      <w:r w:rsidRPr="00DD69A5">
        <w:rPr>
          <w:rFonts w:cs="Times New Roman"/>
          <w:bCs/>
        </w:rPr>
        <w:t xml:space="preserve"> </w:t>
      </w:r>
      <w:proofErr w:type="spellStart"/>
      <w:r w:rsidRPr="00DD69A5">
        <w:rPr>
          <w:rFonts w:cs="Times New Roman"/>
          <w:bCs/>
        </w:rPr>
        <w:t>penolakan</w:t>
      </w:r>
      <w:proofErr w:type="spellEnd"/>
      <w:r w:rsidRPr="00DD69A5">
        <w:rPr>
          <w:rFonts w:cs="Times New Roman"/>
          <w:bCs/>
        </w:rPr>
        <w:t xml:space="preserve"> dan H</w:t>
      </w:r>
      <w:r w:rsidRPr="00DD69A5">
        <w:rPr>
          <w:rFonts w:cs="Times New Roman"/>
          <w:bCs/>
          <w:vertAlign w:val="subscript"/>
        </w:rPr>
        <w:t xml:space="preserve">1 </w:t>
      </w:r>
      <w:proofErr w:type="spellStart"/>
      <w:r w:rsidRPr="00DD69A5">
        <w:rPr>
          <w:rFonts w:cs="Times New Roman"/>
          <w:bCs/>
        </w:rPr>
        <w:t>mengalami</w:t>
      </w:r>
      <w:proofErr w:type="spellEnd"/>
      <w:r w:rsidRPr="00DD69A5">
        <w:rPr>
          <w:rFonts w:cs="Times New Roman"/>
          <w:bCs/>
        </w:rPr>
        <w:t xml:space="preserve"> </w:t>
      </w:r>
      <w:proofErr w:type="spellStart"/>
      <w:r w:rsidRPr="00DD69A5">
        <w:rPr>
          <w:rFonts w:cs="Times New Roman"/>
          <w:bCs/>
        </w:rPr>
        <w:t>penerimaan</w:t>
      </w:r>
      <w:proofErr w:type="spellEnd"/>
      <w:r w:rsidRPr="00DD69A5">
        <w:rPr>
          <w:rFonts w:cs="Times New Roman"/>
          <w:bCs/>
        </w:rPr>
        <w:t xml:space="preserve">. </w:t>
      </w:r>
      <w:proofErr w:type="spellStart"/>
      <w:r w:rsidRPr="00DD69A5">
        <w:rPr>
          <w:rFonts w:cs="Times New Roman"/>
          <w:bCs/>
        </w:rPr>
        <w:t>Untuk</w:t>
      </w:r>
      <w:proofErr w:type="spellEnd"/>
      <w:r w:rsidRPr="00DD69A5">
        <w:rPr>
          <w:rFonts w:cs="Times New Roman"/>
          <w:bCs/>
        </w:rPr>
        <w:t xml:space="preserve"> </w:t>
      </w:r>
      <w:proofErr w:type="spellStart"/>
      <w:r w:rsidRPr="00DD69A5">
        <w:rPr>
          <w:rFonts w:cs="Times New Roman"/>
          <w:bCs/>
        </w:rPr>
        <w:t>itu</w:t>
      </w:r>
      <w:proofErr w:type="spellEnd"/>
      <w:r w:rsidRPr="00DD69A5">
        <w:rPr>
          <w:rFonts w:cs="Times New Roman"/>
          <w:bCs/>
        </w:rPr>
        <w:t xml:space="preserve"> </w:t>
      </w:r>
      <w:proofErr w:type="spellStart"/>
      <w:r w:rsidRPr="00DD69A5">
        <w:rPr>
          <w:rFonts w:cs="Times New Roman"/>
          <w:bCs/>
        </w:rPr>
        <w:t>bisa</w:t>
      </w:r>
      <w:proofErr w:type="spellEnd"/>
      <w:r w:rsidRPr="00DD69A5">
        <w:rPr>
          <w:rFonts w:cs="Times New Roman"/>
          <w:bCs/>
        </w:rPr>
        <w:t xml:space="preserve"> </w:t>
      </w:r>
      <w:proofErr w:type="spellStart"/>
      <w:r w:rsidRPr="00DD69A5">
        <w:rPr>
          <w:rFonts w:cs="Times New Roman"/>
          <w:bCs/>
        </w:rPr>
        <w:t>disimpulkan</w:t>
      </w:r>
      <w:proofErr w:type="spellEnd"/>
      <w:r w:rsidRPr="00DD69A5">
        <w:rPr>
          <w:rFonts w:cs="Times New Roman"/>
          <w:bCs/>
        </w:rPr>
        <w:t xml:space="preserve"> </w:t>
      </w:r>
      <w:proofErr w:type="spellStart"/>
      <w:r w:rsidRPr="00DD69A5">
        <w:rPr>
          <w:rFonts w:cs="Times New Roman"/>
          <w:bCs/>
        </w:rPr>
        <w:t>yakni</w:t>
      </w:r>
      <w:proofErr w:type="spellEnd"/>
      <w:r w:rsidRPr="00DD69A5">
        <w:rPr>
          <w:rFonts w:cs="Times New Roman"/>
          <w:bCs/>
        </w:rPr>
        <w:t xml:space="preserve"> </w:t>
      </w:r>
      <w:proofErr w:type="spellStart"/>
      <w:r w:rsidRPr="00DD69A5">
        <w:rPr>
          <w:rFonts w:cs="Times New Roman"/>
          <w:bCs/>
        </w:rPr>
        <w:t>ditemukan</w:t>
      </w:r>
      <w:proofErr w:type="spellEnd"/>
      <w:r w:rsidRPr="00DD69A5">
        <w:rPr>
          <w:rFonts w:cs="Times New Roman"/>
          <w:bCs/>
        </w:rPr>
        <w:t xml:space="preserve"> </w:t>
      </w:r>
      <w:proofErr w:type="spellStart"/>
      <w:r w:rsidRPr="00DD69A5">
        <w:rPr>
          <w:rFonts w:cs="Times New Roman"/>
          <w:bCs/>
        </w:rPr>
        <w:t>pengaruh</w:t>
      </w:r>
      <w:proofErr w:type="spellEnd"/>
      <w:r w:rsidRPr="00DD69A5">
        <w:rPr>
          <w:rFonts w:cs="Times New Roman"/>
          <w:bCs/>
        </w:rPr>
        <w:t xml:space="preserve"> video </w:t>
      </w:r>
      <w:proofErr w:type="spellStart"/>
      <w:r w:rsidRPr="00DD69A5">
        <w:rPr>
          <w:rFonts w:cs="Times New Roman"/>
          <w:bCs/>
        </w:rPr>
        <w:t>pembelajaran</w:t>
      </w:r>
      <w:proofErr w:type="spellEnd"/>
      <w:r w:rsidRPr="00DD69A5">
        <w:rPr>
          <w:rFonts w:cs="Times New Roman"/>
          <w:bCs/>
        </w:rPr>
        <w:t xml:space="preserve"> digital marketing </w:t>
      </w:r>
      <w:proofErr w:type="spellStart"/>
      <w:r w:rsidRPr="00DD69A5">
        <w:rPr>
          <w:rFonts w:cs="Times New Roman"/>
          <w:bCs/>
        </w:rPr>
        <w:t>terhadap</w:t>
      </w:r>
      <w:proofErr w:type="spellEnd"/>
      <w:r w:rsidRPr="00DD69A5">
        <w:rPr>
          <w:rFonts w:cs="Times New Roman"/>
          <w:bCs/>
        </w:rPr>
        <w:t xml:space="preserve"> </w:t>
      </w:r>
      <w:proofErr w:type="spellStart"/>
      <w:r w:rsidRPr="00DD69A5">
        <w:rPr>
          <w:rFonts w:cs="Times New Roman"/>
          <w:bCs/>
        </w:rPr>
        <w:t>pemahaman</w:t>
      </w:r>
      <w:proofErr w:type="spellEnd"/>
      <w:r w:rsidRPr="00DD69A5">
        <w:rPr>
          <w:rFonts w:cs="Times New Roman"/>
          <w:bCs/>
        </w:rPr>
        <w:t xml:space="preserve"> </w:t>
      </w:r>
      <w:proofErr w:type="spellStart"/>
      <w:r w:rsidRPr="00DD69A5">
        <w:rPr>
          <w:rFonts w:cs="Times New Roman"/>
          <w:bCs/>
        </w:rPr>
        <w:t>berwirausaha</w:t>
      </w:r>
      <w:proofErr w:type="spellEnd"/>
      <w:r w:rsidRPr="00DD69A5">
        <w:rPr>
          <w:rFonts w:cs="Times New Roman"/>
          <w:bCs/>
        </w:rPr>
        <w:t xml:space="preserve"> </w:t>
      </w:r>
      <w:proofErr w:type="spellStart"/>
      <w:r w:rsidRPr="00DD69A5">
        <w:rPr>
          <w:rFonts w:cs="Times New Roman"/>
          <w:bCs/>
        </w:rPr>
        <w:t>bagi</w:t>
      </w:r>
      <w:proofErr w:type="spellEnd"/>
      <w:r w:rsidRPr="00DD69A5">
        <w:rPr>
          <w:rFonts w:cs="Times New Roman"/>
          <w:bCs/>
        </w:rPr>
        <w:t xml:space="preserve"> </w:t>
      </w:r>
      <w:proofErr w:type="spellStart"/>
      <w:r w:rsidRPr="00DD69A5">
        <w:rPr>
          <w:rFonts w:cs="Times New Roman"/>
          <w:bCs/>
        </w:rPr>
        <w:t>warga</w:t>
      </w:r>
      <w:proofErr w:type="spellEnd"/>
      <w:r w:rsidRPr="00DD69A5">
        <w:rPr>
          <w:rFonts w:cs="Times New Roman"/>
          <w:bCs/>
        </w:rPr>
        <w:t xml:space="preserve"> </w:t>
      </w:r>
      <w:proofErr w:type="spellStart"/>
      <w:r w:rsidRPr="00DD69A5">
        <w:rPr>
          <w:rFonts w:cs="Times New Roman"/>
          <w:bCs/>
        </w:rPr>
        <w:t>belajar</w:t>
      </w:r>
      <w:proofErr w:type="spellEnd"/>
      <w:r w:rsidRPr="00DD69A5">
        <w:rPr>
          <w:rFonts w:cs="Times New Roman"/>
          <w:bCs/>
        </w:rPr>
        <w:t xml:space="preserve"> </w:t>
      </w:r>
      <w:proofErr w:type="spellStart"/>
      <w:r w:rsidRPr="00DD69A5">
        <w:rPr>
          <w:rFonts w:cs="Times New Roman"/>
          <w:bCs/>
        </w:rPr>
        <w:t>disabilitas</w:t>
      </w:r>
      <w:proofErr w:type="spellEnd"/>
      <w:r w:rsidRPr="00DD69A5">
        <w:rPr>
          <w:rFonts w:cs="Times New Roman"/>
          <w:bCs/>
        </w:rPr>
        <w:t xml:space="preserve"> </w:t>
      </w:r>
      <w:proofErr w:type="spellStart"/>
      <w:r w:rsidRPr="00DD69A5">
        <w:rPr>
          <w:rFonts w:cs="Times New Roman"/>
          <w:bCs/>
        </w:rPr>
        <w:t>daksa</w:t>
      </w:r>
      <w:proofErr w:type="spellEnd"/>
      <w:r w:rsidRPr="00DD69A5">
        <w:rPr>
          <w:rFonts w:cs="Times New Roman"/>
          <w:bCs/>
        </w:rPr>
        <w:t xml:space="preserve"> di PKBM </w:t>
      </w:r>
      <w:proofErr w:type="spellStart"/>
      <w:r w:rsidRPr="00DD69A5">
        <w:rPr>
          <w:rFonts w:cs="Times New Roman"/>
          <w:bCs/>
        </w:rPr>
        <w:t>Rumpun</w:t>
      </w:r>
      <w:proofErr w:type="spellEnd"/>
      <w:r w:rsidRPr="00DD69A5">
        <w:rPr>
          <w:rFonts w:cs="Times New Roman"/>
          <w:bCs/>
        </w:rPr>
        <w:t xml:space="preserve"> </w:t>
      </w:r>
      <w:proofErr w:type="spellStart"/>
      <w:r w:rsidRPr="00DD69A5">
        <w:rPr>
          <w:rFonts w:cs="Times New Roman"/>
          <w:bCs/>
        </w:rPr>
        <w:t>Aksara</w:t>
      </w:r>
      <w:proofErr w:type="spellEnd"/>
      <w:r w:rsidRPr="00DD69A5">
        <w:rPr>
          <w:rFonts w:cs="Times New Roman"/>
          <w:bCs/>
        </w:rPr>
        <w:t xml:space="preserve">. </w:t>
      </w:r>
      <w:proofErr w:type="spellStart"/>
      <w:r w:rsidRPr="00DD69A5">
        <w:rPr>
          <w:rFonts w:cs="Times New Roman"/>
          <w:bCs/>
        </w:rPr>
        <w:t>Pengaruh</w:t>
      </w:r>
      <w:proofErr w:type="spellEnd"/>
      <w:r w:rsidRPr="00DD69A5">
        <w:rPr>
          <w:rFonts w:cs="Times New Roman"/>
          <w:bCs/>
        </w:rPr>
        <w:t xml:space="preserve"> yang </w:t>
      </w:r>
      <w:proofErr w:type="spellStart"/>
      <w:r w:rsidRPr="00DD69A5">
        <w:rPr>
          <w:rFonts w:cs="Times New Roman"/>
          <w:bCs/>
        </w:rPr>
        <w:t>diberikan</w:t>
      </w:r>
      <w:proofErr w:type="spellEnd"/>
      <w:r w:rsidRPr="00DD69A5">
        <w:rPr>
          <w:rFonts w:cs="Times New Roman"/>
          <w:bCs/>
        </w:rPr>
        <w:t xml:space="preserve"> </w:t>
      </w:r>
      <w:proofErr w:type="spellStart"/>
      <w:r w:rsidRPr="00DD69A5">
        <w:rPr>
          <w:rFonts w:cs="Times New Roman"/>
          <w:bCs/>
        </w:rPr>
        <w:t>dapat</w:t>
      </w:r>
      <w:proofErr w:type="spellEnd"/>
      <w:r w:rsidRPr="00DD69A5">
        <w:rPr>
          <w:rFonts w:cs="Times New Roman"/>
          <w:bCs/>
        </w:rPr>
        <w:t xml:space="preserve"> </w:t>
      </w:r>
      <w:proofErr w:type="spellStart"/>
      <w:r w:rsidRPr="00DD69A5">
        <w:rPr>
          <w:rFonts w:cs="Times New Roman"/>
          <w:bCs/>
        </w:rPr>
        <w:t>dilihat</w:t>
      </w:r>
      <w:proofErr w:type="spellEnd"/>
      <w:r w:rsidRPr="00DD69A5">
        <w:rPr>
          <w:rFonts w:cs="Times New Roman"/>
          <w:bCs/>
        </w:rPr>
        <w:t xml:space="preserve"> </w:t>
      </w:r>
      <w:proofErr w:type="spellStart"/>
      <w:r w:rsidRPr="00DD69A5">
        <w:rPr>
          <w:rFonts w:cs="Times New Roman"/>
          <w:bCs/>
        </w:rPr>
        <w:t>dari</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mean pada </w:t>
      </w:r>
      <w:proofErr w:type="spellStart"/>
      <w:r w:rsidRPr="00DD69A5">
        <w:rPr>
          <w:rFonts w:cs="Times New Roman"/>
          <w:bCs/>
        </w:rPr>
        <w:t>tabel</w:t>
      </w:r>
      <w:proofErr w:type="spellEnd"/>
      <w:r w:rsidRPr="00DD69A5">
        <w:rPr>
          <w:rFonts w:cs="Times New Roman"/>
          <w:bCs/>
        </w:rPr>
        <w:t xml:space="preserve"> </w:t>
      </w:r>
      <w:proofErr w:type="spellStart"/>
      <w:r w:rsidRPr="00DD69A5">
        <w:rPr>
          <w:rFonts w:cs="Times New Roman"/>
          <w:bCs/>
        </w:rPr>
        <w:t>analisis</w:t>
      </w:r>
      <w:proofErr w:type="spellEnd"/>
      <w:r w:rsidRPr="00DD69A5">
        <w:rPr>
          <w:rFonts w:cs="Times New Roman"/>
          <w:bCs/>
        </w:rPr>
        <w:t xml:space="preserve"> </w:t>
      </w:r>
      <w:r w:rsidRPr="00DD69A5">
        <w:rPr>
          <w:rFonts w:cs="Times New Roman"/>
          <w:bCs/>
          <w:i/>
          <w:iCs/>
        </w:rPr>
        <w:t>paired sample t test</w:t>
      </w:r>
      <w:r w:rsidRPr="00DD69A5">
        <w:rPr>
          <w:rFonts w:cs="Times New Roman"/>
          <w:bCs/>
        </w:rPr>
        <w:t xml:space="preserve"> </w:t>
      </w:r>
      <w:proofErr w:type="spellStart"/>
      <w:r w:rsidRPr="00DD69A5">
        <w:rPr>
          <w:rFonts w:cs="Times New Roman"/>
          <w:bCs/>
        </w:rPr>
        <w:t>sebesar</w:t>
      </w:r>
      <w:proofErr w:type="spellEnd"/>
      <w:r w:rsidRPr="00DD69A5">
        <w:rPr>
          <w:rFonts w:cs="Times New Roman"/>
          <w:bCs/>
        </w:rPr>
        <w:t xml:space="preserve"> </w:t>
      </w:r>
      <w:r w:rsidR="00DD69A5" w:rsidRPr="00DD69A5">
        <w:rPr>
          <w:rFonts w:eastAsiaTheme="minorEastAsia" w:cs="Times New Roman"/>
        </w:rPr>
        <w:t>-44, 00000.</w:t>
      </w:r>
    </w:p>
    <w:p w14:paraId="4C4A3445" w14:textId="77777777" w:rsidR="004E7D81" w:rsidRPr="00DD69A5" w:rsidRDefault="004E7D81" w:rsidP="00D82337">
      <w:pPr>
        <w:rPr>
          <w:rFonts w:cs="Times New Roman"/>
          <w:bCs/>
          <w:iCs/>
        </w:rPr>
      </w:pPr>
    </w:p>
    <w:p w14:paraId="5699AEDB" w14:textId="20ED89E7" w:rsidR="00C04C3B" w:rsidRPr="00DD69A5" w:rsidRDefault="0004381D" w:rsidP="00D82337">
      <w:pPr>
        <w:ind w:left="1418" w:hanging="1418"/>
        <w:rPr>
          <w:rFonts w:cs="Times New Roman"/>
          <w:b/>
          <w:bCs/>
        </w:rPr>
      </w:pPr>
      <w:r w:rsidRPr="00DD69A5">
        <w:rPr>
          <w:rFonts w:cs="Times New Roman"/>
          <w:b/>
          <w:bCs/>
          <w:iCs/>
        </w:rPr>
        <w:t xml:space="preserve">Kata </w:t>
      </w:r>
      <w:proofErr w:type="spellStart"/>
      <w:r w:rsidRPr="00DD69A5">
        <w:rPr>
          <w:rFonts w:cs="Times New Roman"/>
          <w:b/>
          <w:bCs/>
          <w:iCs/>
        </w:rPr>
        <w:t>kunci</w:t>
      </w:r>
      <w:proofErr w:type="spellEnd"/>
      <w:r w:rsidRPr="00DD69A5">
        <w:rPr>
          <w:rFonts w:cs="Times New Roman"/>
          <w:b/>
          <w:bCs/>
          <w:iCs/>
        </w:rPr>
        <w:t>:</w:t>
      </w:r>
      <w:r w:rsidR="00BE15D5" w:rsidRPr="00DD69A5">
        <w:rPr>
          <w:rFonts w:cs="Times New Roman"/>
          <w:b/>
          <w:bCs/>
          <w:iCs/>
        </w:rPr>
        <w:t xml:space="preserve"> </w:t>
      </w:r>
      <w:proofErr w:type="spellStart"/>
      <w:r w:rsidR="006905D0" w:rsidRPr="00DD69A5">
        <w:rPr>
          <w:rFonts w:cs="Times New Roman"/>
          <w:b/>
          <w:bCs/>
        </w:rPr>
        <w:t>Vidio</w:t>
      </w:r>
      <w:proofErr w:type="spellEnd"/>
      <w:r w:rsidR="006905D0" w:rsidRPr="00DD69A5">
        <w:rPr>
          <w:rFonts w:cs="Times New Roman"/>
          <w:b/>
          <w:bCs/>
        </w:rPr>
        <w:t xml:space="preserve"> </w:t>
      </w:r>
      <w:proofErr w:type="spellStart"/>
      <w:r w:rsidR="006905D0" w:rsidRPr="00DD69A5">
        <w:rPr>
          <w:rFonts w:cs="Times New Roman"/>
          <w:b/>
          <w:bCs/>
        </w:rPr>
        <w:t>Pembelajaran</w:t>
      </w:r>
      <w:proofErr w:type="spellEnd"/>
      <w:r w:rsidR="006905D0" w:rsidRPr="00DD69A5">
        <w:rPr>
          <w:rFonts w:cs="Times New Roman"/>
          <w:b/>
          <w:bCs/>
        </w:rPr>
        <w:t xml:space="preserve">, Digital  Marketing, </w:t>
      </w:r>
      <w:proofErr w:type="spellStart"/>
      <w:r w:rsidR="006905D0" w:rsidRPr="00DD69A5">
        <w:rPr>
          <w:rFonts w:cs="Times New Roman"/>
          <w:b/>
          <w:bCs/>
        </w:rPr>
        <w:t>Warga</w:t>
      </w:r>
      <w:proofErr w:type="spellEnd"/>
      <w:r w:rsidR="006905D0" w:rsidRPr="00DD69A5">
        <w:rPr>
          <w:rFonts w:cs="Times New Roman"/>
          <w:b/>
          <w:bCs/>
        </w:rPr>
        <w:t xml:space="preserve"> </w:t>
      </w:r>
      <w:proofErr w:type="spellStart"/>
      <w:r w:rsidR="006905D0" w:rsidRPr="00DD69A5">
        <w:rPr>
          <w:rFonts w:cs="Times New Roman"/>
          <w:b/>
          <w:bCs/>
        </w:rPr>
        <w:t>Belajar</w:t>
      </w:r>
      <w:proofErr w:type="spellEnd"/>
      <w:r w:rsidR="006905D0" w:rsidRPr="00DD69A5">
        <w:rPr>
          <w:rFonts w:cs="Times New Roman"/>
          <w:b/>
          <w:bCs/>
        </w:rPr>
        <w:t xml:space="preserve"> </w:t>
      </w:r>
      <w:proofErr w:type="spellStart"/>
      <w:r w:rsidR="006905D0" w:rsidRPr="00DD69A5">
        <w:rPr>
          <w:rFonts w:cs="Times New Roman"/>
          <w:b/>
          <w:bCs/>
        </w:rPr>
        <w:t>Disabilitas</w:t>
      </w:r>
      <w:proofErr w:type="spellEnd"/>
      <w:r w:rsidR="006905D0" w:rsidRPr="00DD69A5">
        <w:rPr>
          <w:rFonts w:cs="Times New Roman"/>
          <w:b/>
          <w:bCs/>
        </w:rPr>
        <w:t xml:space="preserve"> </w:t>
      </w:r>
      <w:proofErr w:type="spellStart"/>
      <w:r w:rsidR="006905D0" w:rsidRPr="00DD69A5">
        <w:rPr>
          <w:rFonts w:cs="Times New Roman"/>
          <w:b/>
          <w:bCs/>
        </w:rPr>
        <w:t>Daksa</w:t>
      </w:r>
      <w:proofErr w:type="spellEnd"/>
    </w:p>
    <w:p w14:paraId="495BCEF5" w14:textId="60D5EF7C" w:rsidR="004E7D81" w:rsidRPr="00DD69A5" w:rsidRDefault="004E7D81" w:rsidP="00D82337">
      <w:pPr>
        <w:jc w:val="lowKashida"/>
        <w:rPr>
          <w:rFonts w:cs="Times New Roman"/>
          <w:b/>
          <w:iCs/>
        </w:rPr>
      </w:pPr>
    </w:p>
    <w:p w14:paraId="3C2BCF39" w14:textId="3C40C8B2" w:rsidR="00E840E9" w:rsidRPr="00DD69A5" w:rsidRDefault="00F35CBB" w:rsidP="00D82337">
      <w:pPr>
        <w:jc w:val="center"/>
        <w:rPr>
          <w:rFonts w:cs="Times New Roman"/>
          <w:b/>
          <w:i/>
        </w:rPr>
      </w:pPr>
      <w:r w:rsidRPr="00DD69A5">
        <w:rPr>
          <w:rFonts w:cs="Times New Roman"/>
          <w:b/>
          <w:i/>
        </w:rPr>
        <w:t>ABSTRACT</w:t>
      </w:r>
    </w:p>
    <w:p w14:paraId="73C971E6" w14:textId="14BCAFFB" w:rsidR="006905D0" w:rsidRPr="00DD69A5" w:rsidRDefault="006905D0" w:rsidP="00D82337">
      <w:pPr>
        <w:rPr>
          <w:rFonts w:cs="Times New Roman"/>
          <w:bCs/>
          <w:i/>
          <w:iCs/>
        </w:rPr>
      </w:pPr>
      <w:r w:rsidRPr="00D82337">
        <w:rPr>
          <w:rFonts w:cs="Times New Roman"/>
          <w:bCs/>
          <w:i/>
          <w:iCs/>
        </w:rPr>
        <w:t xml:space="preserve">The use of digital marketing learning videos developed in vocational entrepreneurship programs is a solution for students with physical disabilities who have difficulty understanding digital marketing material due to monotonous learning methods. Whether digital marketing learning videos have an impact on students with physical impairments at PKBM </w:t>
      </w:r>
      <w:proofErr w:type="spellStart"/>
      <w:r w:rsidRPr="00D82337">
        <w:rPr>
          <w:rFonts w:cs="Times New Roman"/>
          <w:bCs/>
          <w:i/>
          <w:iCs/>
        </w:rPr>
        <w:t>Rumpun</w:t>
      </w:r>
      <w:proofErr w:type="spellEnd"/>
      <w:r w:rsidRPr="00D82337">
        <w:rPr>
          <w:rFonts w:cs="Times New Roman"/>
          <w:bCs/>
          <w:i/>
          <w:iCs/>
        </w:rPr>
        <w:t xml:space="preserve"> </w:t>
      </w:r>
      <w:proofErr w:type="spellStart"/>
      <w:r w:rsidRPr="00D82337">
        <w:rPr>
          <w:rFonts w:cs="Times New Roman"/>
          <w:bCs/>
          <w:i/>
          <w:iCs/>
        </w:rPr>
        <w:t>Aksara's</w:t>
      </w:r>
      <w:proofErr w:type="spellEnd"/>
      <w:r w:rsidRPr="00D82337">
        <w:rPr>
          <w:rFonts w:cs="Times New Roman"/>
          <w:bCs/>
          <w:i/>
          <w:iCs/>
        </w:rPr>
        <w:t xml:space="preserve"> comprehension of entrepreneurship is the suggested problem formulation in relation to the conducted research. The purpose of this study is to ascertain how PKBM </w:t>
      </w:r>
      <w:proofErr w:type="spellStart"/>
      <w:r w:rsidRPr="00D82337">
        <w:rPr>
          <w:rFonts w:cs="Times New Roman"/>
          <w:bCs/>
          <w:i/>
          <w:iCs/>
        </w:rPr>
        <w:t>Rumpun</w:t>
      </w:r>
      <w:proofErr w:type="spellEnd"/>
      <w:r w:rsidRPr="00D82337">
        <w:rPr>
          <w:rFonts w:cs="Times New Roman"/>
          <w:bCs/>
          <w:i/>
          <w:iCs/>
        </w:rPr>
        <w:t xml:space="preserve"> </w:t>
      </w:r>
      <w:proofErr w:type="spellStart"/>
      <w:r w:rsidRPr="00D82337">
        <w:rPr>
          <w:rFonts w:cs="Times New Roman"/>
          <w:bCs/>
          <w:i/>
          <w:iCs/>
        </w:rPr>
        <w:t>Aksara</w:t>
      </w:r>
      <w:proofErr w:type="spellEnd"/>
      <w:r w:rsidRPr="00D82337">
        <w:rPr>
          <w:rFonts w:cs="Times New Roman"/>
          <w:bCs/>
          <w:i/>
          <w:iCs/>
        </w:rPr>
        <w:t xml:space="preserve"> students with physical limitations comprehend entrepreneurship in relation to digital marketing instructional videos. This study design is a pre-experimental design that employs a quantitative methodology and one group pre-test-post-test. The research population was 10 people. Data was collected with tests given via Google Form. The test is given in multiple choice form which contains material about digital marketing. The paired sample t test and the </w:t>
      </w:r>
      <w:proofErr w:type="spellStart"/>
      <w:r w:rsidRPr="00D82337">
        <w:rPr>
          <w:rFonts w:cs="Times New Roman"/>
          <w:bCs/>
          <w:i/>
          <w:iCs/>
        </w:rPr>
        <w:t>Sapiro</w:t>
      </w:r>
      <w:proofErr w:type="spellEnd"/>
      <w:r w:rsidRPr="00D82337">
        <w:rPr>
          <w:rFonts w:cs="Times New Roman"/>
          <w:bCs/>
          <w:i/>
          <w:iCs/>
        </w:rPr>
        <w:t xml:space="preserve">-Wilk normalcy test are used in </w:t>
      </w:r>
      <w:r w:rsidRPr="00D82337">
        <w:rPr>
          <w:rFonts w:cs="Times New Roman"/>
          <w:bCs/>
          <w:i/>
          <w:iCs/>
        </w:rPr>
        <w:lastRenderedPageBreak/>
        <w:t xml:space="preserve">the data processing method. Based on the paired sample t test results, it can be observed that t count is </w:t>
      </w:r>
      <w:r w:rsidR="00DD69A5" w:rsidRPr="00D82337">
        <w:rPr>
          <w:rFonts w:cs="Times New Roman"/>
          <w:bCs/>
          <w:i/>
          <w:iCs/>
        </w:rPr>
        <w:t xml:space="preserve">19, 900 </w:t>
      </w:r>
      <w:r w:rsidRPr="00D82337">
        <w:rPr>
          <w:rFonts w:cs="Times New Roman"/>
          <w:bCs/>
          <w:i/>
          <w:iCs/>
        </w:rPr>
        <w:t xml:space="preserve"> ≥ </w:t>
      </w:r>
      <w:r w:rsidR="00DD69A5" w:rsidRPr="00D82337">
        <w:rPr>
          <w:rFonts w:cs="Times New Roman"/>
          <w:bCs/>
          <w:i/>
          <w:iCs/>
        </w:rPr>
        <w:t xml:space="preserve"> </w:t>
      </w:r>
      <w:r w:rsidRPr="00D82337">
        <w:rPr>
          <w:rFonts w:cs="Times New Roman"/>
          <w:bCs/>
          <w:i/>
          <w:iCs/>
        </w:rPr>
        <w:t>t table, meaning that H</w:t>
      </w:r>
      <w:r w:rsidRPr="00D82337">
        <w:rPr>
          <w:rFonts w:cs="Times New Roman"/>
          <w:bCs/>
          <w:i/>
          <w:iCs/>
          <w:vertAlign w:val="subscript"/>
        </w:rPr>
        <w:t>1</w:t>
      </w:r>
      <w:r w:rsidRPr="00D82337">
        <w:rPr>
          <w:rFonts w:cs="Times New Roman"/>
          <w:bCs/>
          <w:i/>
          <w:iCs/>
        </w:rPr>
        <w:t xml:space="preserve"> is accepted and H</w:t>
      </w:r>
      <w:r w:rsidRPr="00D82337">
        <w:rPr>
          <w:rFonts w:cs="Times New Roman"/>
          <w:bCs/>
          <w:i/>
          <w:iCs/>
          <w:vertAlign w:val="subscript"/>
          <w:lang w:val="id-ID"/>
        </w:rPr>
        <w:t>0</w:t>
      </w:r>
      <w:r w:rsidRPr="00D82337">
        <w:rPr>
          <w:rFonts w:cs="Times New Roman"/>
          <w:bCs/>
          <w:i/>
          <w:iCs/>
        </w:rPr>
        <w:t xml:space="preserve"> is rejected. For this reason, it can be concluded that the influence of digital marketing learning videos was found on the understanding of entrepreneurship for students with physical disabilities at PKBM </w:t>
      </w:r>
      <w:proofErr w:type="spellStart"/>
      <w:r w:rsidRPr="00D82337">
        <w:rPr>
          <w:rFonts w:cs="Times New Roman"/>
          <w:bCs/>
          <w:i/>
          <w:iCs/>
        </w:rPr>
        <w:t>Rumpun</w:t>
      </w:r>
      <w:proofErr w:type="spellEnd"/>
      <w:r w:rsidRPr="00D82337">
        <w:rPr>
          <w:rFonts w:cs="Times New Roman"/>
          <w:bCs/>
          <w:i/>
          <w:iCs/>
        </w:rPr>
        <w:t xml:space="preserve"> </w:t>
      </w:r>
      <w:proofErr w:type="spellStart"/>
      <w:r w:rsidRPr="00D82337">
        <w:rPr>
          <w:rFonts w:cs="Times New Roman"/>
          <w:bCs/>
          <w:i/>
          <w:iCs/>
        </w:rPr>
        <w:t>Aksara</w:t>
      </w:r>
      <w:proofErr w:type="spellEnd"/>
      <w:r w:rsidRPr="00D82337">
        <w:rPr>
          <w:rFonts w:cs="Times New Roman"/>
          <w:bCs/>
          <w:i/>
          <w:iCs/>
        </w:rPr>
        <w:t>. The paired sample t test analysis table's mean value of -44,00000 indicates the influence that was supplied.</w:t>
      </w:r>
    </w:p>
    <w:p w14:paraId="7F5B581E" w14:textId="77777777" w:rsidR="00DD69A5" w:rsidRPr="00DD69A5" w:rsidRDefault="00DD69A5" w:rsidP="00D82337">
      <w:pPr>
        <w:rPr>
          <w:rFonts w:cs="Times New Roman"/>
          <w:bCs/>
          <w:i/>
          <w:iCs/>
        </w:rPr>
      </w:pPr>
    </w:p>
    <w:p w14:paraId="32A08DD4" w14:textId="25B7E0D0" w:rsidR="0060187A" w:rsidRPr="00DD69A5" w:rsidRDefault="00E03C34" w:rsidP="00D82337">
      <w:pPr>
        <w:ind w:left="1134" w:hanging="1134"/>
        <w:rPr>
          <w:rFonts w:cs="Times New Roman"/>
          <w:b/>
          <w:bCs/>
          <w:i/>
          <w:iCs/>
        </w:rPr>
      </w:pPr>
      <w:r w:rsidRPr="00DD69A5">
        <w:rPr>
          <w:rFonts w:cs="Times New Roman"/>
          <w:b/>
          <w:bCs/>
          <w:i/>
        </w:rPr>
        <w:t>Keywords:</w:t>
      </w:r>
      <w:r w:rsidR="00DD69A5" w:rsidRPr="00DD69A5">
        <w:rPr>
          <w:rFonts w:cs="Times New Roman"/>
          <w:b/>
          <w:bCs/>
          <w:i/>
        </w:rPr>
        <w:tab/>
      </w:r>
      <w:r w:rsidR="006905D0" w:rsidRPr="00DD69A5">
        <w:rPr>
          <w:rFonts w:cs="Times New Roman"/>
          <w:b/>
          <w:bCs/>
          <w:i/>
          <w:iCs/>
        </w:rPr>
        <w:t xml:space="preserve">Learning Videos, Digital Marketing, Learning Citizens with Physical </w:t>
      </w:r>
      <w:proofErr w:type="spellStart"/>
      <w:r w:rsidR="006905D0" w:rsidRPr="00DD69A5">
        <w:rPr>
          <w:rFonts w:cs="Times New Roman"/>
          <w:b/>
          <w:bCs/>
          <w:i/>
          <w:iCs/>
        </w:rPr>
        <w:t>Disabilitie</w:t>
      </w:r>
      <w:proofErr w:type="spellEnd"/>
    </w:p>
    <w:p w14:paraId="2367FD62" w14:textId="77777777" w:rsidR="00E809B8" w:rsidRPr="00DD69A5" w:rsidRDefault="00E809B8" w:rsidP="007D45B9">
      <w:pPr>
        <w:spacing w:line="276" w:lineRule="auto"/>
        <w:ind w:left="1276" w:hanging="1276"/>
        <w:rPr>
          <w:rFonts w:cs="Times New Roman"/>
          <w:b/>
        </w:rPr>
      </w:pPr>
    </w:p>
    <w:p w14:paraId="29A2C2CA" w14:textId="1FAF4E9F" w:rsidR="001B72CF" w:rsidRPr="00DD69A5" w:rsidRDefault="001B72CF" w:rsidP="00154977">
      <w:pPr>
        <w:spacing w:line="276" w:lineRule="auto"/>
        <w:ind w:left="1276" w:hanging="1276"/>
        <w:rPr>
          <w:rFonts w:cs="Times New Roman"/>
          <w:b/>
        </w:rPr>
      </w:pPr>
      <w:r w:rsidRPr="00DD69A5">
        <w:rPr>
          <w:rFonts w:cs="Times New Roman"/>
          <w:b/>
        </w:rPr>
        <w:t>PENDAHULUAN</w:t>
      </w:r>
    </w:p>
    <w:p w14:paraId="708E99F7" w14:textId="1F145495" w:rsidR="006905D0" w:rsidRPr="00DD69A5" w:rsidRDefault="006905D0" w:rsidP="00154977">
      <w:pPr>
        <w:spacing w:line="276" w:lineRule="auto"/>
        <w:ind w:firstLine="567"/>
        <w:rPr>
          <w:rFonts w:eastAsia="Times New Roman" w:cs="Times New Roman"/>
        </w:rPr>
      </w:pPr>
      <w:r w:rsidRPr="00DD69A5">
        <w:rPr>
          <w:rFonts w:eastAsia="Times New Roman" w:cs="Times New Roman"/>
        </w:rPr>
        <w:t xml:space="preserve">PKBM </w:t>
      </w:r>
      <w:proofErr w:type="spellStart"/>
      <w:r w:rsidRPr="00DD69A5">
        <w:rPr>
          <w:rFonts w:eastAsia="Times New Roman" w:cs="Times New Roman"/>
        </w:rPr>
        <w:t>Rumpun</w:t>
      </w:r>
      <w:proofErr w:type="spellEnd"/>
      <w:r w:rsidRPr="00DD69A5">
        <w:rPr>
          <w:rFonts w:eastAsia="Times New Roman" w:cs="Times New Roman"/>
        </w:rPr>
        <w:t xml:space="preserve"> </w:t>
      </w:r>
      <w:proofErr w:type="spellStart"/>
      <w:r w:rsidRPr="00DD69A5">
        <w:rPr>
          <w:rFonts w:eastAsia="Times New Roman" w:cs="Times New Roman"/>
        </w:rPr>
        <w:t>Aksara</w:t>
      </w:r>
      <w:proofErr w:type="spellEnd"/>
      <w:r w:rsidRPr="00DD69A5">
        <w:rPr>
          <w:rFonts w:eastAsia="Times New Roman" w:cs="Times New Roman"/>
        </w:rPr>
        <w:t xml:space="preserve"> (Pusat </w:t>
      </w:r>
      <w:proofErr w:type="spellStart"/>
      <w:r w:rsidRPr="00DD69A5">
        <w:rPr>
          <w:rFonts w:eastAsia="Times New Roman" w:cs="Times New Roman"/>
        </w:rPr>
        <w:t>Kegiatan</w:t>
      </w:r>
      <w:proofErr w:type="spellEnd"/>
      <w:r w:rsidRPr="00DD69A5">
        <w:rPr>
          <w:rFonts w:eastAsia="Times New Roman" w:cs="Times New Roman"/>
        </w:rPr>
        <w:t xml:space="preserve"> </w:t>
      </w:r>
      <w:proofErr w:type="spellStart"/>
      <w:r w:rsidRPr="00DD69A5">
        <w:rPr>
          <w:rFonts w:eastAsia="Times New Roman" w:cs="Times New Roman"/>
        </w:rPr>
        <w:t>Belajar</w:t>
      </w:r>
      <w:proofErr w:type="spellEnd"/>
      <w:r w:rsidRPr="00DD69A5">
        <w:rPr>
          <w:rFonts w:eastAsia="Times New Roman" w:cs="Times New Roman"/>
        </w:rPr>
        <w:t xml:space="preserve"> Masyarakat) </w:t>
      </w:r>
      <w:proofErr w:type="spellStart"/>
      <w:r w:rsidRPr="00DD69A5">
        <w:rPr>
          <w:rFonts w:eastAsia="Times New Roman" w:cs="Times New Roman"/>
        </w:rPr>
        <w:t>merupakan</w:t>
      </w:r>
      <w:proofErr w:type="spellEnd"/>
      <w:r w:rsidRPr="00DD69A5">
        <w:rPr>
          <w:rFonts w:eastAsia="Times New Roman" w:cs="Times New Roman"/>
        </w:rPr>
        <w:t xml:space="preserve"> </w:t>
      </w:r>
      <w:proofErr w:type="spellStart"/>
      <w:r w:rsidRPr="00DD69A5">
        <w:rPr>
          <w:rFonts w:eastAsia="Times New Roman" w:cs="Times New Roman"/>
        </w:rPr>
        <w:t>lembaga</w:t>
      </w:r>
      <w:proofErr w:type="spellEnd"/>
      <w:r w:rsidRPr="00DD69A5">
        <w:rPr>
          <w:rFonts w:eastAsia="Times New Roman" w:cs="Times New Roman"/>
        </w:rPr>
        <w:t xml:space="preserve"> </w:t>
      </w:r>
      <w:proofErr w:type="spellStart"/>
      <w:r w:rsidRPr="00DD69A5">
        <w:rPr>
          <w:rFonts w:eastAsia="Times New Roman" w:cs="Times New Roman"/>
        </w:rPr>
        <w:t>pendidikan</w:t>
      </w:r>
      <w:proofErr w:type="spellEnd"/>
      <w:r w:rsidRPr="00DD69A5">
        <w:rPr>
          <w:rFonts w:eastAsia="Times New Roman" w:cs="Times New Roman"/>
        </w:rPr>
        <w:t xml:space="preserve"> nonformal yang </w:t>
      </w:r>
      <w:proofErr w:type="spellStart"/>
      <w:r w:rsidRPr="00DD69A5">
        <w:rPr>
          <w:rFonts w:eastAsia="Times New Roman" w:cs="Times New Roman"/>
        </w:rPr>
        <w:t>diciptakan</w:t>
      </w:r>
      <w:proofErr w:type="spellEnd"/>
      <w:r w:rsidRPr="00DD69A5">
        <w:rPr>
          <w:rFonts w:eastAsia="Times New Roman" w:cs="Times New Roman"/>
        </w:rPr>
        <w:t xml:space="preserve"> </w:t>
      </w:r>
      <w:proofErr w:type="spellStart"/>
      <w:r w:rsidRPr="00DD69A5">
        <w:rPr>
          <w:rFonts w:eastAsia="Times New Roman" w:cs="Times New Roman"/>
        </w:rPr>
        <w:t>masyarakat</w:t>
      </w:r>
      <w:proofErr w:type="spellEnd"/>
      <w:r w:rsidRPr="00DD69A5">
        <w:rPr>
          <w:rFonts w:eastAsia="Times New Roman" w:cs="Times New Roman"/>
        </w:rPr>
        <w:t xml:space="preserve"> </w:t>
      </w:r>
      <w:proofErr w:type="spellStart"/>
      <w:r w:rsidRPr="00DD69A5">
        <w:rPr>
          <w:rFonts w:eastAsia="Times New Roman" w:cs="Times New Roman"/>
        </w:rPr>
        <w:t>bagi</w:t>
      </w:r>
      <w:proofErr w:type="spellEnd"/>
      <w:r w:rsidRPr="00DD69A5">
        <w:rPr>
          <w:rFonts w:eastAsia="Times New Roman" w:cs="Times New Roman"/>
        </w:rPr>
        <w:t xml:space="preserve"> </w:t>
      </w:r>
      <w:proofErr w:type="spellStart"/>
      <w:r w:rsidRPr="00DD69A5">
        <w:rPr>
          <w:rFonts w:eastAsia="Times New Roman" w:cs="Times New Roman"/>
        </w:rPr>
        <w:t>masyarakat</w:t>
      </w:r>
      <w:proofErr w:type="spellEnd"/>
      <w:r w:rsidRPr="00DD69A5">
        <w:rPr>
          <w:rFonts w:eastAsia="Times New Roman" w:cs="Times New Roman"/>
        </w:rPr>
        <w:t xml:space="preserve">, </w:t>
      </w:r>
      <w:proofErr w:type="spellStart"/>
      <w:r w:rsidRPr="00DD69A5">
        <w:rPr>
          <w:rFonts w:eastAsia="Times New Roman" w:cs="Times New Roman"/>
        </w:rPr>
        <w:t>tujuannya</w:t>
      </w:r>
      <w:proofErr w:type="spellEnd"/>
      <w:r w:rsidRPr="00DD69A5">
        <w:rPr>
          <w:rFonts w:eastAsia="Times New Roman" w:cs="Times New Roman"/>
        </w:rPr>
        <w:t xml:space="preserve"> </w:t>
      </w:r>
      <w:proofErr w:type="spellStart"/>
      <w:r w:rsidRPr="00DD69A5">
        <w:rPr>
          <w:rFonts w:eastAsia="Times New Roman" w:cs="Times New Roman"/>
        </w:rPr>
        <w:t>sebagai</w:t>
      </w:r>
      <w:proofErr w:type="spellEnd"/>
      <w:r w:rsidRPr="00DD69A5">
        <w:rPr>
          <w:rFonts w:eastAsia="Times New Roman" w:cs="Times New Roman"/>
        </w:rPr>
        <w:t xml:space="preserve"> </w:t>
      </w:r>
      <w:proofErr w:type="spellStart"/>
      <w:r w:rsidRPr="00DD69A5">
        <w:rPr>
          <w:rFonts w:eastAsia="Times New Roman" w:cs="Times New Roman"/>
        </w:rPr>
        <w:t>peningkatan</w:t>
      </w:r>
      <w:proofErr w:type="spellEnd"/>
      <w:r w:rsidRPr="00DD69A5">
        <w:rPr>
          <w:rFonts w:eastAsia="Times New Roman" w:cs="Times New Roman"/>
        </w:rPr>
        <w:t xml:space="preserve"> </w:t>
      </w:r>
      <w:proofErr w:type="spellStart"/>
      <w:r w:rsidRPr="00DD69A5">
        <w:rPr>
          <w:rFonts w:eastAsia="Times New Roman" w:cs="Times New Roman"/>
        </w:rPr>
        <w:t>keterampilan</w:t>
      </w:r>
      <w:proofErr w:type="spellEnd"/>
      <w:r w:rsidRPr="00DD69A5">
        <w:rPr>
          <w:rFonts w:eastAsia="Times New Roman" w:cs="Times New Roman"/>
        </w:rPr>
        <w:t xml:space="preserve">, </w:t>
      </w:r>
      <w:proofErr w:type="spellStart"/>
      <w:r w:rsidRPr="00DD69A5">
        <w:rPr>
          <w:rFonts w:eastAsia="Times New Roman" w:cs="Times New Roman"/>
        </w:rPr>
        <w:t>pengetahuan</w:t>
      </w:r>
      <w:proofErr w:type="spellEnd"/>
      <w:r w:rsidRPr="00DD69A5">
        <w:rPr>
          <w:rFonts w:eastAsia="Times New Roman" w:cs="Times New Roman"/>
        </w:rPr>
        <w:t xml:space="preserve">, </w:t>
      </w:r>
      <w:proofErr w:type="spellStart"/>
      <w:r w:rsidRPr="00DD69A5">
        <w:rPr>
          <w:rFonts w:eastAsia="Times New Roman" w:cs="Times New Roman"/>
        </w:rPr>
        <w:t>kemandirian</w:t>
      </w:r>
      <w:proofErr w:type="spellEnd"/>
      <w:r w:rsidRPr="00DD69A5">
        <w:rPr>
          <w:rFonts w:eastAsia="Times New Roman" w:cs="Times New Roman"/>
        </w:rPr>
        <w:t xml:space="preserve">, dan </w:t>
      </w:r>
      <w:proofErr w:type="spellStart"/>
      <w:r w:rsidRPr="00DD69A5">
        <w:rPr>
          <w:rFonts w:eastAsia="Times New Roman" w:cs="Times New Roman"/>
        </w:rPr>
        <w:t>memperkuat</w:t>
      </w:r>
      <w:proofErr w:type="spellEnd"/>
      <w:r w:rsidRPr="00DD69A5">
        <w:rPr>
          <w:rFonts w:eastAsia="Times New Roman" w:cs="Times New Roman"/>
        </w:rPr>
        <w:t xml:space="preserve"> </w:t>
      </w:r>
      <w:proofErr w:type="spellStart"/>
      <w:r w:rsidRPr="00DD69A5">
        <w:rPr>
          <w:rFonts w:eastAsia="Times New Roman" w:cs="Times New Roman"/>
        </w:rPr>
        <w:t>potensi</w:t>
      </w:r>
      <w:proofErr w:type="spellEnd"/>
      <w:r w:rsidRPr="00DD69A5">
        <w:rPr>
          <w:rFonts w:eastAsia="Times New Roman" w:cs="Times New Roman"/>
        </w:rPr>
        <w:t xml:space="preserve"> </w:t>
      </w:r>
      <w:proofErr w:type="spellStart"/>
      <w:r w:rsidRPr="00DD69A5">
        <w:rPr>
          <w:rFonts w:eastAsia="Times New Roman" w:cs="Times New Roman"/>
        </w:rPr>
        <w:t>masyarakat</w:t>
      </w:r>
      <w:proofErr w:type="spellEnd"/>
      <w:r w:rsidRPr="00DD69A5">
        <w:rPr>
          <w:rFonts w:eastAsia="Times New Roman" w:cs="Times New Roman"/>
        </w:rPr>
        <w:t xml:space="preserve">. </w:t>
      </w:r>
      <w:proofErr w:type="spellStart"/>
      <w:r w:rsidRPr="00DD69A5">
        <w:rPr>
          <w:rFonts w:eastAsia="Times New Roman" w:cs="Times New Roman"/>
        </w:rPr>
        <w:t>Menurut</w:t>
      </w:r>
      <w:proofErr w:type="spellEnd"/>
      <w:r w:rsidRPr="00DD69A5">
        <w:rPr>
          <w:rFonts w:eastAsia="Times New Roman" w:cs="Times New Roman"/>
        </w:rPr>
        <w:t xml:space="preserve"> </w:t>
      </w:r>
      <w:proofErr w:type="spellStart"/>
      <w:r w:rsidRPr="00DD69A5">
        <w:rPr>
          <w:rFonts w:eastAsia="Times New Roman" w:cs="Times New Roman"/>
        </w:rPr>
        <w:t>Mustofa</w:t>
      </w:r>
      <w:proofErr w:type="spellEnd"/>
      <w:r w:rsidRPr="00DD69A5">
        <w:rPr>
          <w:rFonts w:eastAsia="Times New Roman" w:cs="Times New Roman"/>
        </w:rPr>
        <w:t xml:space="preserve"> (2009), PKBM </w:t>
      </w:r>
      <w:proofErr w:type="spellStart"/>
      <w:r w:rsidRPr="00DD69A5">
        <w:rPr>
          <w:rFonts w:eastAsia="Times New Roman" w:cs="Times New Roman"/>
        </w:rPr>
        <w:t>memiliki</w:t>
      </w:r>
      <w:proofErr w:type="spellEnd"/>
      <w:r w:rsidRPr="00DD69A5">
        <w:rPr>
          <w:rFonts w:eastAsia="Times New Roman" w:cs="Times New Roman"/>
        </w:rPr>
        <w:t xml:space="preserve"> </w:t>
      </w:r>
      <w:proofErr w:type="spellStart"/>
      <w:r w:rsidRPr="00DD69A5">
        <w:rPr>
          <w:rFonts w:eastAsia="Times New Roman" w:cs="Times New Roman"/>
        </w:rPr>
        <w:t>tiga</w:t>
      </w:r>
      <w:proofErr w:type="spellEnd"/>
      <w:r w:rsidRPr="00DD69A5">
        <w:rPr>
          <w:rFonts w:eastAsia="Times New Roman" w:cs="Times New Roman"/>
        </w:rPr>
        <w:t xml:space="preserve"> </w:t>
      </w:r>
      <w:proofErr w:type="spellStart"/>
      <w:r w:rsidRPr="00DD69A5">
        <w:rPr>
          <w:rFonts w:eastAsia="Times New Roman" w:cs="Times New Roman"/>
        </w:rPr>
        <w:t>tujuan</w:t>
      </w:r>
      <w:proofErr w:type="spellEnd"/>
      <w:r w:rsidRPr="00DD69A5">
        <w:rPr>
          <w:rFonts w:eastAsia="Times New Roman" w:cs="Times New Roman"/>
        </w:rPr>
        <w:t xml:space="preserve"> </w:t>
      </w:r>
      <w:proofErr w:type="spellStart"/>
      <w:r w:rsidRPr="00DD69A5">
        <w:rPr>
          <w:rFonts w:eastAsia="Times New Roman" w:cs="Times New Roman"/>
        </w:rPr>
        <w:t>utama</w:t>
      </w:r>
      <w:proofErr w:type="spellEnd"/>
      <w:r w:rsidRPr="00DD69A5">
        <w:rPr>
          <w:rFonts w:eastAsia="Times New Roman" w:cs="Times New Roman"/>
        </w:rPr>
        <w:t xml:space="preserve">. </w:t>
      </w:r>
      <w:proofErr w:type="spellStart"/>
      <w:r w:rsidRPr="00DD69A5">
        <w:rPr>
          <w:rFonts w:eastAsia="Times New Roman" w:cs="Times New Roman"/>
        </w:rPr>
        <w:t>Pertama</w:t>
      </w:r>
      <w:proofErr w:type="spellEnd"/>
      <w:r w:rsidRPr="00DD69A5">
        <w:rPr>
          <w:rFonts w:eastAsia="Times New Roman" w:cs="Times New Roman"/>
        </w:rPr>
        <w:t xml:space="preserve">, PKBM </w:t>
      </w:r>
      <w:proofErr w:type="spellStart"/>
      <w:r w:rsidRPr="00DD69A5">
        <w:rPr>
          <w:rFonts w:eastAsia="Times New Roman" w:cs="Times New Roman"/>
        </w:rPr>
        <w:t>bertujuan</w:t>
      </w:r>
      <w:proofErr w:type="spellEnd"/>
      <w:r w:rsidRPr="00DD69A5">
        <w:rPr>
          <w:rFonts w:eastAsia="Times New Roman" w:cs="Times New Roman"/>
        </w:rPr>
        <w:t xml:space="preserve"> </w:t>
      </w:r>
      <w:proofErr w:type="spellStart"/>
      <w:r w:rsidRPr="00DD69A5">
        <w:rPr>
          <w:rFonts w:eastAsia="Times New Roman" w:cs="Times New Roman"/>
        </w:rPr>
        <w:t>sebagai</w:t>
      </w:r>
      <w:proofErr w:type="spellEnd"/>
      <w:r w:rsidRPr="00DD69A5">
        <w:rPr>
          <w:rFonts w:eastAsia="Times New Roman" w:cs="Times New Roman"/>
        </w:rPr>
        <w:t xml:space="preserve"> </w:t>
      </w:r>
      <w:proofErr w:type="spellStart"/>
      <w:r w:rsidRPr="00DD69A5">
        <w:rPr>
          <w:rFonts w:eastAsia="Times New Roman" w:cs="Times New Roman"/>
        </w:rPr>
        <w:t>perwujudan</w:t>
      </w:r>
      <w:proofErr w:type="spellEnd"/>
      <w:r w:rsidRPr="00DD69A5">
        <w:rPr>
          <w:rFonts w:eastAsia="Times New Roman" w:cs="Times New Roman"/>
        </w:rPr>
        <w:t xml:space="preserve"> </w:t>
      </w:r>
      <w:proofErr w:type="spellStart"/>
      <w:r w:rsidRPr="00DD69A5">
        <w:rPr>
          <w:rFonts w:eastAsia="Times New Roman" w:cs="Times New Roman"/>
        </w:rPr>
        <w:t>masyarakat</w:t>
      </w:r>
      <w:proofErr w:type="spellEnd"/>
      <w:r w:rsidRPr="00DD69A5">
        <w:rPr>
          <w:rFonts w:eastAsia="Times New Roman" w:cs="Times New Roman"/>
        </w:rPr>
        <w:t xml:space="preserve"> </w:t>
      </w:r>
      <w:proofErr w:type="spellStart"/>
      <w:r w:rsidRPr="00DD69A5">
        <w:rPr>
          <w:rFonts w:eastAsia="Times New Roman" w:cs="Times New Roman"/>
        </w:rPr>
        <w:t>secara</w:t>
      </w:r>
      <w:proofErr w:type="spellEnd"/>
      <w:r w:rsidRPr="00DD69A5">
        <w:rPr>
          <w:rFonts w:eastAsia="Times New Roman" w:cs="Times New Roman"/>
        </w:rPr>
        <w:t xml:space="preserve"> </w:t>
      </w:r>
      <w:proofErr w:type="spellStart"/>
      <w:r w:rsidRPr="00DD69A5">
        <w:rPr>
          <w:rFonts w:eastAsia="Times New Roman" w:cs="Times New Roman"/>
        </w:rPr>
        <w:t>sosial</w:t>
      </w:r>
      <w:proofErr w:type="spellEnd"/>
      <w:r w:rsidRPr="00DD69A5">
        <w:rPr>
          <w:rFonts w:eastAsia="Times New Roman" w:cs="Times New Roman"/>
        </w:rPr>
        <w:t xml:space="preserve"> dan </w:t>
      </w:r>
      <w:proofErr w:type="spellStart"/>
      <w:r w:rsidRPr="00DD69A5">
        <w:rPr>
          <w:rFonts w:eastAsia="Times New Roman" w:cs="Times New Roman"/>
        </w:rPr>
        <w:t>ekonomi</w:t>
      </w:r>
      <w:proofErr w:type="spellEnd"/>
      <w:r w:rsidRPr="00DD69A5">
        <w:rPr>
          <w:rFonts w:eastAsia="Times New Roman" w:cs="Times New Roman"/>
        </w:rPr>
        <w:t xml:space="preserve"> yang </w:t>
      </w:r>
      <w:proofErr w:type="spellStart"/>
      <w:r w:rsidRPr="00DD69A5">
        <w:rPr>
          <w:rFonts w:eastAsia="Times New Roman" w:cs="Times New Roman"/>
        </w:rPr>
        <w:t>mandiri</w:t>
      </w:r>
      <w:proofErr w:type="spellEnd"/>
      <w:r w:rsidRPr="00DD69A5">
        <w:rPr>
          <w:rFonts w:eastAsia="Times New Roman" w:cs="Times New Roman"/>
        </w:rPr>
        <w:t xml:space="preserve">. </w:t>
      </w:r>
      <w:proofErr w:type="spellStart"/>
      <w:r w:rsidRPr="00DD69A5">
        <w:rPr>
          <w:rFonts w:eastAsia="Times New Roman" w:cs="Times New Roman"/>
        </w:rPr>
        <w:t>Kedua</w:t>
      </w:r>
      <w:proofErr w:type="spellEnd"/>
      <w:r w:rsidRPr="00DD69A5">
        <w:rPr>
          <w:rFonts w:eastAsia="Times New Roman" w:cs="Times New Roman"/>
        </w:rPr>
        <w:t xml:space="preserve">, PKBM </w:t>
      </w:r>
      <w:proofErr w:type="spellStart"/>
      <w:r w:rsidRPr="00DD69A5">
        <w:rPr>
          <w:rFonts w:eastAsia="Times New Roman" w:cs="Times New Roman"/>
        </w:rPr>
        <w:t>bertujuan</w:t>
      </w:r>
      <w:proofErr w:type="spellEnd"/>
      <w:r w:rsidRPr="00DD69A5">
        <w:rPr>
          <w:rFonts w:eastAsia="Times New Roman" w:cs="Times New Roman"/>
        </w:rPr>
        <w:t xml:space="preserve"> </w:t>
      </w:r>
      <w:proofErr w:type="spellStart"/>
      <w:r w:rsidRPr="00DD69A5">
        <w:rPr>
          <w:rFonts w:eastAsia="Times New Roman" w:cs="Times New Roman"/>
        </w:rPr>
        <w:t>meningkatkan</w:t>
      </w:r>
      <w:proofErr w:type="spellEnd"/>
      <w:r w:rsidRPr="00DD69A5">
        <w:rPr>
          <w:rFonts w:eastAsia="Times New Roman" w:cs="Times New Roman"/>
        </w:rPr>
        <w:t xml:space="preserve"> </w:t>
      </w:r>
      <w:proofErr w:type="spellStart"/>
      <w:r w:rsidRPr="00DD69A5">
        <w:rPr>
          <w:rFonts w:eastAsia="Times New Roman" w:cs="Times New Roman"/>
        </w:rPr>
        <w:t>kesejahteraan</w:t>
      </w:r>
      <w:proofErr w:type="spellEnd"/>
      <w:r w:rsidRPr="00DD69A5">
        <w:rPr>
          <w:rFonts w:eastAsia="Times New Roman" w:cs="Times New Roman"/>
        </w:rPr>
        <w:t xml:space="preserve"> </w:t>
      </w:r>
      <w:proofErr w:type="spellStart"/>
      <w:r w:rsidRPr="00DD69A5">
        <w:rPr>
          <w:rFonts w:eastAsia="Times New Roman" w:cs="Times New Roman"/>
        </w:rPr>
        <w:t>sosial</w:t>
      </w:r>
      <w:proofErr w:type="spellEnd"/>
      <w:r w:rsidRPr="00DD69A5">
        <w:rPr>
          <w:rFonts w:eastAsia="Times New Roman" w:cs="Times New Roman"/>
        </w:rPr>
        <w:t xml:space="preserve"> dan </w:t>
      </w:r>
      <w:proofErr w:type="spellStart"/>
      <w:r w:rsidRPr="00DD69A5">
        <w:rPr>
          <w:rFonts w:eastAsia="Times New Roman" w:cs="Times New Roman"/>
        </w:rPr>
        <w:t>ekonomi</w:t>
      </w:r>
      <w:proofErr w:type="spellEnd"/>
      <w:r w:rsidRPr="00DD69A5">
        <w:rPr>
          <w:rFonts w:eastAsia="Times New Roman" w:cs="Times New Roman"/>
        </w:rPr>
        <w:t xml:space="preserve"> </w:t>
      </w:r>
      <w:proofErr w:type="spellStart"/>
      <w:r w:rsidRPr="00DD69A5">
        <w:rPr>
          <w:rFonts w:eastAsia="Times New Roman" w:cs="Times New Roman"/>
        </w:rPr>
        <w:t>masyarakatnya</w:t>
      </w:r>
      <w:proofErr w:type="spellEnd"/>
      <w:r w:rsidRPr="00DD69A5">
        <w:rPr>
          <w:rFonts w:eastAsia="Times New Roman" w:cs="Times New Roman"/>
        </w:rPr>
        <w:t xml:space="preserve">. </w:t>
      </w:r>
      <w:proofErr w:type="spellStart"/>
      <w:r w:rsidRPr="00DD69A5">
        <w:rPr>
          <w:rFonts w:eastAsia="Times New Roman" w:cs="Times New Roman"/>
        </w:rPr>
        <w:t>Ketiga</w:t>
      </w:r>
      <w:proofErr w:type="spellEnd"/>
      <w:r w:rsidRPr="00DD69A5">
        <w:rPr>
          <w:rFonts w:eastAsia="Times New Roman" w:cs="Times New Roman"/>
        </w:rPr>
        <w:t xml:space="preserve">, PKBM </w:t>
      </w:r>
      <w:proofErr w:type="spellStart"/>
      <w:r w:rsidRPr="00DD69A5">
        <w:rPr>
          <w:rFonts w:eastAsia="Times New Roman" w:cs="Times New Roman"/>
        </w:rPr>
        <w:t>bertujuan</w:t>
      </w:r>
      <w:proofErr w:type="spellEnd"/>
      <w:r w:rsidRPr="00DD69A5">
        <w:rPr>
          <w:rFonts w:eastAsia="Times New Roman" w:cs="Times New Roman"/>
        </w:rPr>
        <w:t xml:space="preserve"> </w:t>
      </w:r>
      <w:proofErr w:type="spellStart"/>
      <w:r w:rsidRPr="00DD69A5">
        <w:rPr>
          <w:rFonts w:eastAsia="Times New Roman" w:cs="Times New Roman"/>
        </w:rPr>
        <w:t>meningkatkan</w:t>
      </w:r>
      <w:proofErr w:type="spellEnd"/>
      <w:r w:rsidRPr="00DD69A5">
        <w:rPr>
          <w:rFonts w:eastAsia="Times New Roman" w:cs="Times New Roman"/>
        </w:rPr>
        <w:t xml:space="preserve"> </w:t>
      </w:r>
      <w:proofErr w:type="spellStart"/>
      <w:r w:rsidRPr="00DD69A5">
        <w:rPr>
          <w:rFonts w:eastAsia="Times New Roman" w:cs="Times New Roman"/>
        </w:rPr>
        <w:t>kesadaran</w:t>
      </w:r>
      <w:proofErr w:type="spellEnd"/>
      <w:r w:rsidRPr="00DD69A5">
        <w:rPr>
          <w:rFonts w:eastAsia="Times New Roman" w:cs="Times New Roman"/>
        </w:rPr>
        <w:t xml:space="preserve"> </w:t>
      </w:r>
      <w:proofErr w:type="spellStart"/>
      <w:r w:rsidRPr="00DD69A5">
        <w:rPr>
          <w:rFonts w:eastAsia="Times New Roman" w:cs="Times New Roman"/>
        </w:rPr>
        <w:t>masyarakat</w:t>
      </w:r>
      <w:proofErr w:type="spellEnd"/>
      <w:r w:rsidRPr="00DD69A5">
        <w:rPr>
          <w:rFonts w:eastAsia="Times New Roman" w:cs="Times New Roman"/>
        </w:rPr>
        <w:t xml:space="preserve"> </w:t>
      </w:r>
      <w:proofErr w:type="spellStart"/>
      <w:r w:rsidRPr="00DD69A5">
        <w:rPr>
          <w:rFonts w:eastAsia="Times New Roman" w:cs="Times New Roman"/>
        </w:rPr>
        <w:t>terhadap</w:t>
      </w:r>
      <w:proofErr w:type="spellEnd"/>
      <w:r w:rsidRPr="00DD69A5">
        <w:rPr>
          <w:rFonts w:eastAsia="Times New Roman" w:cs="Times New Roman"/>
        </w:rPr>
        <w:t xml:space="preserve"> </w:t>
      </w:r>
      <w:proofErr w:type="spellStart"/>
      <w:r w:rsidRPr="00DD69A5">
        <w:rPr>
          <w:rFonts w:eastAsia="Times New Roman" w:cs="Times New Roman"/>
        </w:rPr>
        <w:t>permasalahan</w:t>
      </w:r>
      <w:proofErr w:type="spellEnd"/>
      <w:r w:rsidRPr="00DD69A5">
        <w:rPr>
          <w:rFonts w:eastAsia="Times New Roman" w:cs="Times New Roman"/>
        </w:rPr>
        <w:t xml:space="preserve"> yang </w:t>
      </w:r>
      <w:proofErr w:type="spellStart"/>
      <w:r w:rsidRPr="00DD69A5">
        <w:rPr>
          <w:rFonts w:eastAsia="Times New Roman" w:cs="Times New Roman"/>
        </w:rPr>
        <w:t>terjadi</w:t>
      </w:r>
      <w:proofErr w:type="spellEnd"/>
      <w:r w:rsidRPr="00DD69A5">
        <w:rPr>
          <w:rFonts w:eastAsia="Times New Roman" w:cs="Times New Roman"/>
        </w:rPr>
        <w:t xml:space="preserve"> dan </w:t>
      </w:r>
      <w:proofErr w:type="spellStart"/>
      <w:r w:rsidRPr="00DD69A5">
        <w:rPr>
          <w:rFonts w:eastAsia="Times New Roman" w:cs="Times New Roman"/>
        </w:rPr>
        <w:t>membantu</w:t>
      </w:r>
      <w:proofErr w:type="spellEnd"/>
      <w:r w:rsidRPr="00DD69A5">
        <w:rPr>
          <w:rFonts w:eastAsia="Times New Roman" w:cs="Times New Roman"/>
        </w:rPr>
        <w:t xml:space="preserve"> </w:t>
      </w:r>
      <w:proofErr w:type="spellStart"/>
      <w:r w:rsidRPr="00DD69A5">
        <w:rPr>
          <w:rFonts w:eastAsia="Times New Roman" w:cs="Times New Roman"/>
        </w:rPr>
        <w:t>menyelesaikan</w:t>
      </w:r>
      <w:proofErr w:type="spellEnd"/>
      <w:r w:rsidRPr="00DD69A5">
        <w:rPr>
          <w:rFonts w:eastAsia="Times New Roman" w:cs="Times New Roman"/>
        </w:rPr>
        <w:t xml:space="preserve"> </w:t>
      </w:r>
      <w:proofErr w:type="spellStart"/>
      <w:r w:rsidRPr="00DD69A5">
        <w:rPr>
          <w:rFonts w:eastAsia="Times New Roman" w:cs="Times New Roman"/>
        </w:rPr>
        <w:t>permasalahan</w:t>
      </w:r>
      <w:proofErr w:type="spellEnd"/>
      <w:r w:rsidRPr="00DD69A5">
        <w:rPr>
          <w:rFonts w:eastAsia="Times New Roman" w:cs="Times New Roman"/>
        </w:rPr>
        <w:t xml:space="preserve"> </w:t>
      </w:r>
      <w:proofErr w:type="spellStart"/>
      <w:r w:rsidRPr="00DD69A5">
        <w:rPr>
          <w:rFonts w:eastAsia="Times New Roman" w:cs="Times New Roman"/>
        </w:rPr>
        <w:t>tersebut</w:t>
      </w:r>
      <w:proofErr w:type="spellEnd"/>
      <w:r w:rsidRPr="00DD69A5">
        <w:rPr>
          <w:rFonts w:eastAsia="Times New Roman" w:cs="Times New Roman"/>
        </w:rPr>
        <w:t xml:space="preserve">. PKBM </w:t>
      </w:r>
      <w:proofErr w:type="spellStart"/>
      <w:r w:rsidRPr="00DD69A5">
        <w:rPr>
          <w:rFonts w:eastAsia="Times New Roman" w:cs="Times New Roman"/>
        </w:rPr>
        <w:t>Rumpun</w:t>
      </w:r>
      <w:proofErr w:type="spellEnd"/>
      <w:r w:rsidRPr="00DD69A5">
        <w:rPr>
          <w:rFonts w:eastAsia="Times New Roman" w:cs="Times New Roman"/>
        </w:rPr>
        <w:t xml:space="preserve"> </w:t>
      </w:r>
      <w:proofErr w:type="spellStart"/>
      <w:r w:rsidRPr="00DD69A5">
        <w:rPr>
          <w:rFonts w:eastAsia="Times New Roman" w:cs="Times New Roman"/>
        </w:rPr>
        <w:t>Aksara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menjadi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pilihan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utama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sebagai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lembaga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pendidikan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alternatif</w:t>
      </w:r>
      <w:proofErr w:type="spellEnd"/>
      <w:r w:rsidRPr="00DD69A5">
        <w:rPr>
          <w:rFonts w:eastAsia="Times New Roman" w:cs="Times New Roman"/>
          <w:color w:val="333333"/>
          <w:shd w:val="clear" w:color="auto" w:fill="FFFFFF"/>
        </w:rPr>
        <w:t xml:space="preserve"> di </w:t>
      </w:r>
      <w:proofErr w:type="spellStart"/>
      <w:r w:rsidRPr="00DD69A5">
        <w:rPr>
          <w:rFonts w:eastAsia="Times New Roman" w:cs="Times New Roman"/>
          <w:color w:val="333333"/>
          <w:shd w:val="clear" w:color="auto" w:fill="FFFFFF"/>
        </w:rPr>
        <w:t>Kabupaten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Jember</w:t>
      </w:r>
      <w:proofErr w:type="spellEnd"/>
      <w:r w:rsidRPr="00DD69A5">
        <w:rPr>
          <w:rFonts w:eastAsia="Times New Roman" w:cs="Times New Roman"/>
        </w:rPr>
        <w:t xml:space="preserve"> </w:t>
      </w:r>
      <w:proofErr w:type="spellStart"/>
      <w:r w:rsidRPr="00DD69A5">
        <w:rPr>
          <w:rFonts w:eastAsia="Times New Roman" w:cs="Times New Roman"/>
        </w:rPr>
        <w:t>bagi</w:t>
      </w:r>
      <w:proofErr w:type="spellEnd"/>
      <w:r w:rsidRPr="00DD69A5">
        <w:rPr>
          <w:rFonts w:eastAsia="Times New Roman" w:cs="Times New Roman"/>
        </w:rPr>
        <w:t xml:space="preserve"> </w:t>
      </w:r>
      <w:proofErr w:type="spellStart"/>
      <w:r w:rsidRPr="00DD69A5">
        <w:rPr>
          <w:rFonts w:eastAsia="Times New Roman" w:cs="Times New Roman"/>
        </w:rPr>
        <w:t>masyarakat</w:t>
      </w:r>
      <w:proofErr w:type="spellEnd"/>
      <w:r w:rsidRPr="00DD69A5">
        <w:rPr>
          <w:rFonts w:eastAsia="Times New Roman" w:cs="Times New Roman"/>
        </w:rPr>
        <w:t xml:space="preserve"> yang </w:t>
      </w:r>
      <w:proofErr w:type="spellStart"/>
      <w:r w:rsidRPr="00DD69A5">
        <w:rPr>
          <w:rFonts w:eastAsia="Times New Roman" w:cs="Times New Roman"/>
        </w:rPr>
        <w:t>putus</w:t>
      </w:r>
      <w:proofErr w:type="spellEnd"/>
      <w:r w:rsidRPr="00DD69A5">
        <w:rPr>
          <w:rFonts w:eastAsia="Times New Roman" w:cs="Times New Roman"/>
        </w:rPr>
        <w:t xml:space="preserve"> </w:t>
      </w:r>
      <w:proofErr w:type="spellStart"/>
      <w:r w:rsidRPr="00DD69A5">
        <w:rPr>
          <w:rFonts w:eastAsia="Times New Roman" w:cs="Times New Roman"/>
        </w:rPr>
        <w:t>sekolah</w:t>
      </w:r>
      <w:proofErr w:type="spellEnd"/>
      <w:r w:rsidRPr="00DD69A5">
        <w:rPr>
          <w:rFonts w:eastAsia="Times New Roman" w:cs="Times New Roman"/>
        </w:rPr>
        <w:t xml:space="preserve"> dan </w:t>
      </w:r>
      <w:proofErr w:type="spellStart"/>
      <w:r w:rsidRPr="00DD69A5">
        <w:rPr>
          <w:rFonts w:eastAsia="Times New Roman" w:cs="Times New Roman"/>
        </w:rPr>
        <w:t>penyandang</w:t>
      </w:r>
      <w:proofErr w:type="spellEnd"/>
      <w:r w:rsidRPr="00DD69A5">
        <w:rPr>
          <w:rFonts w:eastAsia="Times New Roman" w:cs="Times New Roman"/>
        </w:rPr>
        <w:t xml:space="preserve"> </w:t>
      </w:r>
      <w:proofErr w:type="spellStart"/>
      <w:r w:rsidRPr="00DD69A5">
        <w:rPr>
          <w:rFonts w:eastAsia="Times New Roman" w:cs="Times New Roman"/>
        </w:rPr>
        <w:t>disabilitas</w:t>
      </w:r>
      <w:proofErr w:type="spellEnd"/>
      <w:r w:rsidRPr="00DD69A5">
        <w:rPr>
          <w:rFonts w:eastAsia="Times New Roman" w:cs="Times New Roman"/>
        </w:rPr>
        <w:t xml:space="preserve">. </w:t>
      </w:r>
      <w:proofErr w:type="spellStart"/>
      <w:r w:rsidRPr="00DD69A5">
        <w:rPr>
          <w:rFonts w:eastAsia="Times New Roman" w:cs="Times New Roman"/>
        </w:rPr>
        <w:t>Merujuk</w:t>
      </w:r>
      <w:proofErr w:type="spellEnd"/>
      <w:r w:rsidRPr="00DD69A5">
        <w:rPr>
          <w:rFonts w:eastAsia="Times New Roman" w:cs="Times New Roman"/>
        </w:rPr>
        <w:t xml:space="preserve"> </w:t>
      </w:r>
      <w:proofErr w:type="spellStart"/>
      <w:r w:rsidRPr="00DD69A5">
        <w:rPr>
          <w:rFonts w:eastAsia="Times New Roman" w:cs="Times New Roman"/>
        </w:rPr>
        <w:t>paparan</w:t>
      </w:r>
      <w:proofErr w:type="spellEnd"/>
      <w:r w:rsidRPr="00DD69A5">
        <w:rPr>
          <w:rFonts w:eastAsia="Times New Roman" w:cs="Times New Roman"/>
        </w:rPr>
        <w:t xml:space="preserve"> </w:t>
      </w:r>
      <w:proofErr w:type="spellStart"/>
      <w:r w:rsidRPr="00DD69A5">
        <w:rPr>
          <w:rFonts w:eastAsia="Times New Roman" w:cs="Times New Roman"/>
        </w:rPr>
        <w:t>Sihombing</w:t>
      </w:r>
      <w:proofErr w:type="spellEnd"/>
      <w:r w:rsidRPr="00DD69A5">
        <w:rPr>
          <w:rFonts w:eastAsia="Times New Roman" w:cs="Times New Roman"/>
        </w:rPr>
        <w:t xml:space="preserve"> (2010), PKBM </w:t>
      </w:r>
      <w:proofErr w:type="spellStart"/>
      <w:r w:rsidRPr="00DD69A5">
        <w:rPr>
          <w:rFonts w:eastAsia="Times New Roman" w:cs="Times New Roman"/>
        </w:rPr>
        <w:t>adalah</w:t>
      </w:r>
      <w:proofErr w:type="spellEnd"/>
      <w:r w:rsidRPr="00DD69A5">
        <w:rPr>
          <w:rFonts w:eastAsia="Times New Roman" w:cs="Times New Roman"/>
        </w:rPr>
        <w:t xml:space="preserve"> </w:t>
      </w:r>
      <w:proofErr w:type="spellStart"/>
      <w:r w:rsidRPr="00DD69A5">
        <w:rPr>
          <w:rFonts w:eastAsia="Times New Roman" w:cs="Times New Roman"/>
        </w:rPr>
        <w:t>sebuah</w:t>
      </w:r>
      <w:proofErr w:type="spellEnd"/>
      <w:r w:rsidRPr="00DD69A5">
        <w:rPr>
          <w:rFonts w:eastAsia="Times New Roman" w:cs="Times New Roman"/>
        </w:rPr>
        <w:t xml:space="preserve"> </w:t>
      </w:r>
      <w:proofErr w:type="spellStart"/>
      <w:r w:rsidRPr="00DD69A5">
        <w:rPr>
          <w:rFonts w:eastAsia="Times New Roman" w:cs="Times New Roman"/>
        </w:rPr>
        <w:t>institusi</w:t>
      </w:r>
      <w:proofErr w:type="spellEnd"/>
      <w:r w:rsidRPr="00DD69A5">
        <w:rPr>
          <w:rFonts w:eastAsia="Times New Roman" w:cs="Times New Roman"/>
        </w:rPr>
        <w:t xml:space="preserve"> yang </w:t>
      </w:r>
      <w:proofErr w:type="spellStart"/>
      <w:r w:rsidRPr="00DD69A5">
        <w:rPr>
          <w:rFonts w:eastAsia="Times New Roman" w:cs="Times New Roman"/>
        </w:rPr>
        <w:t>dijalankan</w:t>
      </w:r>
      <w:proofErr w:type="spellEnd"/>
      <w:r w:rsidRPr="00DD69A5">
        <w:rPr>
          <w:rFonts w:eastAsia="Times New Roman" w:cs="Times New Roman"/>
        </w:rPr>
        <w:t xml:space="preserve"> dan </w:t>
      </w:r>
      <w:proofErr w:type="spellStart"/>
      <w:r w:rsidRPr="00DD69A5">
        <w:rPr>
          <w:rFonts w:eastAsia="Times New Roman" w:cs="Times New Roman"/>
        </w:rPr>
        <w:t>didirikan</w:t>
      </w:r>
      <w:proofErr w:type="spellEnd"/>
      <w:r w:rsidRPr="00DD69A5">
        <w:rPr>
          <w:rFonts w:eastAsia="Times New Roman" w:cs="Times New Roman"/>
        </w:rPr>
        <w:t xml:space="preserve"> </w:t>
      </w:r>
      <w:proofErr w:type="spellStart"/>
      <w:r w:rsidRPr="00DD69A5">
        <w:rPr>
          <w:rFonts w:eastAsia="Times New Roman" w:cs="Times New Roman"/>
        </w:rPr>
        <w:t>masyarakat</w:t>
      </w:r>
      <w:proofErr w:type="spellEnd"/>
      <w:r w:rsidRPr="00DD69A5">
        <w:rPr>
          <w:rFonts w:eastAsia="Times New Roman" w:cs="Times New Roman"/>
        </w:rPr>
        <w:t xml:space="preserve"> </w:t>
      </w:r>
      <w:proofErr w:type="spellStart"/>
      <w:r w:rsidRPr="00DD69A5">
        <w:rPr>
          <w:rFonts w:eastAsia="Times New Roman" w:cs="Times New Roman"/>
        </w:rPr>
        <w:t>setempat</w:t>
      </w:r>
      <w:proofErr w:type="spellEnd"/>
      <w:r w:rsidRPr="00DD69A5">
        <w:rPr>
          <w:rFonts w:eastAsia="Times New Roman" w:cs="Times New Roman"/>
        </w:rPr>
        <w:t xml:space="preserve"> yang </w:t>
      </w:r>
      <w:proofErr w:type="spellStart"/>
      <w:r w:rsidRPr="00DD69A5">
        <w:rPr>
          <w:rFonts w:eastAsia="Times New Roman" w:cs="Times New Roman"/>
        </w:rPr>
        <w:t>tujuannya</w:t>
      </w:r>
      <w:proofErr w:type="spellEnd"/>
      <w:r w:rsidRPr="00DD69A5">
        <w:rPr>
          <w:rFonts w:eastAsia="Times New Roman" w:cs="Times New Roman"/>
        </w:rPr>
        <w:t xml:space="preserve"> </w:t>
      </w:r>
      <w:proofErr w:type="spellStart"/>
      <w:r w:rsidRPr="00DD69A5">
        <w:rPr>
          <w:rFonts w:eastAsia="Times New Roman" w:cs="Times New Roman"/>
        </w:rPr>
        <w:t>dalam</w:t>
      </w:r>
      <w:proofErr w:type="spellEnd"/>
      <w:r w:rsidRPr="00DD69A5">
        <w:rPr>
          <w:rFonts w:eastAsia="Times New Roman" w:cs="Times New Roman"/>
        </w:rPr>
        <w:t xml:space="preserve"> </w:t>
      </w:r>
      <w:proofErr w:type="spellStart"/>
      <w:r w:rsidRPr="00DD69A5">
        <w:rPr>
          <w:rFonts w:eastAsia="Times New Roman" w:cs="Times New Roman"/>
        </w:rPr>
        <w:t>rangka</w:t>
      </w:r>
      <w:proofErr w:type="spellEnd"/>
      <w:r w:rsidRPr="00DD69A5">
        <w:rPr>
          <w:rFonts w:eastAsia="Times New Roman" w:cs="Times New Roman"/>
        </w:rPr>
        <w:t xml:space="preserve"> </w:t>
      </w:r>
      <w:proofErr w:type="spellStart"/>
      <w:r w:rsidRPr="00DD69A5">
        <w:rPr>
          <w:rFonts w:eastAsia="Times New Roman" w:cs="Times New Roman"/>
        </w:rPr>
        <w:t>peningkatan</w:t>
      </w:r>
      <w:proofErr w:type="spellEnd"/>
      <w:r w:rsidRPr="00DD69A5">
        <w:rPr>
          <w:rFonts w:eastAsia="Times New Roman" w:cs="Times New Roman"/>
        </w:rPr>
        <w:t xml:space="preserve">, </w:t>
      </w:r>
      <w:proofErr w:type="spellStart"/>
      <w:r w:rsidRPr="00DD69A5">
        <w:rPr>
          <w:rFonts w:eastAsia="Times New Roman" w:cs="Times New Roman"/>
        </w:rPr>
        <w:t>bakat</w:t>
      </w:r>
      <w:proofErr w:type="spellEnd"/>
      <w:r w:rsidRPr="00DD69A5">
        <w:rPr>
          <w:rFonts w:eastAsia="Times New Roman" w:cs="Times New Roman"/>
        </w:rPr>
        <w:t xml:space="preserve"> dan </w:t>
      </w:r>
      <w:proofErr w:type="spellStart"/>
      <w:r w:rsidRPr="00DD69A5">
        <w:rPr>
          <w:rFonts w:eastAsia="Times New Roman" w:cs="Times New Roman"/>
        </w:rPr>
        <w:t>keterampilan</w:t>
      </w:r>
      <w:proofErr w:type="spellEnd"/>
      <w:r w:rsidRPr="00DD69A5">
        <w:rPr>
          <w:rFonts w:eastAsia="Times New Roman" w:cs="Times New Roman"/>
        </w:rPr>
        <w:t xml:space="preserve">, </w:t>
      </w:r>
      <w:proofErr w:type="spellStart"/>
      <w:r w:rsidRPr="00DD69A5">
        <w:rPr>
          <w:rFonts w:eastAsia="Times New Roman" w:cs="Times New Roman"/>
        </w:rPr>
        <w:t>serta</w:t>
      </w:r>
      <w:proofErr w:type="spellEnd"/>
      <w:r w:rsidRPr="00DD69A5">
        <w:rPr>
          <w:rFonts w:eastAsia="Times New Roman" w:cs="Times New Roman"/>
        </w:rPr>
        <w:t xml:space="preserve"> </w:t>
      </w:r>
      <w:proofErr w:type="spellStart"/>
      <w:r w:rsidRPr="00DD69A5">
        <w:rPr>
          <w:rFonts w:eastAsia="Times New Roman" w:cs="Times New Roman"/>
        </w:rPr>
        <w:t>membantu</w:t>
      </w:r>
      <w:proofErr w:type="spellEnd"/>
      <w:r w:rsidRPr="00DD69A5">
        <w:rPr>
          <w:rFonts w:eastAsia="Times New Roman" w:cs="Times New Roman"/>
        </w:rPr>
        <w:t xml:space="preserve"> </w:t>
      </w:r>
      <w:proofErr w:type="spellStart"/>
      <w:r w:rsidRPr="00DD69A5">
        <w:rPr>
          <w:rFonts w:eastAsia="Times New Roman" w:cs="Times New Roman"/>
        </w:rPr>
        <w:t>masyarakat</w:t>
      </w:r>
      <w:proofErr w:type="spellEnd"/>
      <w:r w:rsidRPr="00DD69A5">
        <w:rPr>
          <w:rFonts w:eastAsia="Times New Roman" w:cs="Times New Roman"/>
        </w:rPr>
        <w:t xml:space="preserve"> </w:t>
      </w:r>
      <w:proofErr w:type="spellStart"/>
      <w:r w:rsidRPr="00DD69A5">
        <w:rPr>
          <w:rFonts w:eastAsia="Times New Roman" w:cs="Times New Roman"/>
        </w:rPr>
        <w:t>semakin</w:t>
      </w:r>
      <w:proofErr w:type="spellEnd"/>
      <w:r w:rsidRPr="00DD69A5">
        <w:rPr>
          <w:rFonts w:eastAsia="Times New Roman" w:cs="Times New Roman"/>
        </w:rPr>
        <w:t xml:space="preserve"> </w:t>
      </w:r>
      <w:proofErr w:type="spellStart"/>
      <w:r w:rsidRPr="00DD69A5">
        <w:rPr>
          <w:rFonts w:eastAsia="Times New Roman" w:cs="Times New Roman"/>
        </w:rPr>
        <w:t>mandiri</w:t>
      </w:r>
      <w:proofErr w:type="spellEnd"/>
      <w:r w:rsidRPr="00DD69A5">
        <w:rPr>
          <w:rFonts w:eastAsia="Times New Roman" w:cs="Times New Roman"/>
        </w:rPr>
        <w:t xml:space="preserve"> </w:t>
      </w:r>
      <w:proofErr w:type="spellStart"/>
      <w:r w:rsidRPr="00DD69A5">
        <w:rPr>
          <w:rFonts w:eastAsia="Times New Roman" w:cs="Times New Roman"/>
        </w:rPr>
        <w:t>untuk</w:t>
      </w:r>
      <w:proofErr w:type="spellEnd"/>
      <w:r w:rsidRPr="00DD69A5">
        <w:rPr>
          <w:rFonts w:eastAsia="Times New Roman" w:cs="Times New Roman"/>
        </w:rPr>
        <w:t xml:space="preserve"> </w:t>
      </w:r>
      <w:proofErr w:type="spellStart"/>
      <w:r w:rsidRPr="00DD69A5">
        <w:rPr>
          <w:rFonts w:eastAsia="Times New Roman" w:cs="Times New Roman"/>
        </w:rPr>
        <w:t>mencukupi</w:t>
      </w:r>
      <w:proofErr w:type="spellEnd"/>
      <w:r w:rsidRPr="00DD69A5">
        <w:rPr>
          <w:rFonts w:eastAsia="Times New Roman" w:cs="Times New Roman"/>
        </w:rPr>
        <w:t xml:space="preserve"> </w:t>
      </w:r>
      <w:proofErr w:type="spellStart"/>
      <w:r w:rsidRPr="00DD69A5">
        <w:rPr>
          <w:rFonts w:eastAsia="Times New Roman" w:cs="Times New Roman"/>
        </w:rPr>
        <w:t>kebutuhannya</w:t>
      </w:r>
      <w:proofErr w:type="spellEnd"/>
      <w:r w:rsidRPr="00DD69A5">
        <w:rPr>
          <w:rFonts w:eastAsia="Times New Roman" w:cs="Times New Roman"/>
        </w:rPr>
        <w:t xml:space="preserve">, </w:t>
      </w:r>
      <w:proofErr w:type="spellStart"/>
      <w:r w:rsidRPr="00DD69A5">
        <w:rPr>
          <w:rFonts w:eastAsia="Times New Roman" w:cs="Times New Roman"/>
        </w:rPr>
        <w:t>termasuk</w:t>
      </w:r>
      <w:proofErr w:type="spellEnd"/>
      <w:r w:rsidRPr="00DD69A5">
        <w:rPr>
          <w:rFonts w:eastAsia="Times New Roman" w:cs="Times New Roman"/>
        </w:rPr>
        <w:t xml:space="preserve"> </w:t>
      </w:r>
      <w:proofErr w:type="spellStart"/>
      <w:r w:rsidRPr="00DD69A5">
        <w:rPr>
          <w:rFonts w:eastAsia="Times New Roman" w:cs="Times New Roman"/>
        </w:rPr>
        <w:t>peningkatan</w:t>
      </w:r>
      <w:proofErr w:type="spellEnd"/>
      <w:r w:rsidRPr="00DD69A5">
        <w:rPr>
          <w:rFonts w:eastAsia="Times New Roman" w:cs="Times New Roman"/>
        </w:rPr>
        <w:t xml:space="preserve"> </w:t>
      </w:r>
      <w:proofErr w:type="spellStart"/>
      <w:r w:rsidRPr="00DD69A5">
        <w:rPr>
          <w:rFonts w:eastAsia="Times New Roman" w:cs="Times New Roman"/>
        </w:rPr>
        <w:t>pendapatan</w:t>
      </w:r>
      <w:proofErr w:type="spellEnd"/>
      <w:r w:rsidRPr="00DD69A5">
        <w:rPr>
          <w:rFonts w:eastAsia="Times New Roman" w:cs="Times New Roman"/>
        </w:rPr>
        <w:t>.</w:t>
      </w:r>
    </w:p>
    <w:p w14:paraId="18B53384" w14:textId="77777777" w:rsidR="006C71AC" w:rsidRDefault="006905D0" w:rsidP="00154977">
      <w:pPr>
        <w:spacing w:line="276" w:lineRule="auto"/>
        <w:ind w:firstLine="567"/>
        <w:rPr>
          <w:rFonts w:eastAsia="Times New Roman" w:cs="Times New Roman"/>
          <w:lang w:val="id-ID"/>
        </w:rPr>
      </w:pPr>
      <w:r w:rsidRPr="00DD69A5">
        <w:rPr>
          <w:rFonts w:eastAsia="Times New Roman" w:cs="Times New Roman"/>
        </w:rPr>
        <w:t xml:space="preserve">Sebagian </w:t>
      </w:r>
      <w:proofErr w:type="spellStart"/>
      <w:r w:rsidRPr="00DD69A5">
        <w:rPr>
          <w:rFonts w:eastAsia="Times New Roman" w:cs="Times New Roman"/>
        </w:rPr>
        <w:t>besar</w:t>
      </w:r>
      <w:proofErr w:type="spellEnd"/>
      <w:r w:rsidRPr="00DD69A5">
        <w:rPr>
          <w:rFonts w:eastAsia="Times New Roman" w:cs="Times New Roman"/>
        </w:rPr>
        <w:t xml:space="preserve"> </w:t>
      </w:r>
      <w:proofErr w:type="spellStart"/>
      <w:r w:rsidRPr="00DD69A5">
        <w:rPr>
          <w:rFonts w:eastAsia="Times New Roman" w:cs="Times New Roman"/>
        </w:rPr>
        <w:t>warga</w:t>
      </w:r>
      <w:proofErr w:type="spellEnd"/>
      <w:r w:rsidRPr="00DD69A5">
        <w:rPr>
          <w:rFonts w:eastAsia="Times New Roman" w:cs="Times New Roman"/>
        </w:rPr>
        <w:t xml:space="preserve"> </w:t>
      </w:r>
      <w:proofErr w:type="spellStart"/>
      <w:r w:rsidRPr="00DD69A5">
        <w:rPr>
          <w:rFonts w:eastAsia="Times New Roman" w:cs="Times New Roman"/>
        </w:rPr>
        <w:t>belajar</w:t>
      </w:r>
      <w:proofErr w:type="spellEnd"/>
      <w:r w:rsidRPr="00DD69A5">
        <w:rPr>
          <w:rFonts w:eastAsia="Times New Roman" w:cs="Times New Roman"/>
        </w:rPr>
        <w:t xml:space="preserve"> di PKBM </w:t>
      </w:r>
      <w:proofErr w:type="spellStart"/>
      <w:r w:rsidRPr="00DD69A5">
        <w:rPr>
          <w:rFonts w:eastAsia="Times New Roman" w:cs="Times New Roman"/>
        </w:rPr>
        <w:t>Rumpun</w:t>
      </w:r>
      <w:proofErr w:type="spellEnd"/>
      <w:r w:rsidRPr="00DD69A5">
        <w:rPr>
          <w:rFonts w:eastAsia="Times New Roman" w:cs="Times New Roman"/>
        </w:rPr>
        <w:t xml:space="preserve"> </w:t>
      </w:r>
      <w:proofErr w:type="spellStart"/>
      <w:r w:rsidRPr="00DD69A5">
        <w:rPr>
          <w:rFonts w:eastAsia="Times New Roman" w:cs="Times New Roman"/>
        </w:rPr>
        <w:t>Aksara</w:t>
      </w:r>
      <w:proofErr w:type="spellEnd"/>
      <w:r w:rsidRPr="00DD69A5">
        <w:rPr>
          <w:rFonts w:eastAsia="Times New Roman" w:cs="Times New Roman"/>
        </w:rPr>
        <w:t xml:space="preserve"> </w:t>
      </w:r>
      <w:proofErr w:type="spellStart"/>
      <w:r w:rsidRPr="00DD69A5">
        <w:rPr>
          <w:rFonts w:eastAsia="Times New Roman" w:cs="Times New Roman"/>
        </w:rPr>
        <w:t>merupakan</w:t>
      </w:r>
      <w:proofErr w:type="spellEnd"/>
      <w:r w:rsidRPr="00DD69A5">
        <w:rPr>
          <w:rFonts w:eastAsia="Times New Roman" w:cs="Times New Roman"/>
        </w:rPr>
        <w:t xml:space="preserve"> orang </w:t>
      </w:r>
      <w:proofErr w:type="spellStart"/>
      <w:r w:rsidRPr="00DD69A5">
        <w:rPr>
          <w:rFonts w:eastAsia="Times New Roman" w:cs="Times New Roman"/>
        </w:rPr>
        <w:t>dewasa</w:t>
      </w:r>
      <w:proofErr w:type="spellEnd"/>
      <w:r w:rsidRPr="00DD69A5">
        <w:rPr>
          <w:rFonts w:eastAsia="Times New Roman" w:cs="Times New Roman"/>
        </w:rPr>
        <w:t xml:space="preserve"> yang </w:t>
      </w:r>
      <w:proofErr w:type="spellStart"/>
      <w:r w:rsidRPr="00DD69A5">
        <w:rPr>
          <w:rFonts w:eastAsia="Times New Roman" w:cs="Times New Roman"/>
        </w:rPr>
        <w:t>mengalami</w:t>
      </w:r>
      <w:proofErr w:type="spellEnd"/>
      <w:r w:rsidRPr="00DD69A5">
        <w:rPr>
          <w:rFonts w:eastAsia="Times New Roman" w:cs="Times New Roman"/>
        </w:rPr>
        <w:t xml:space="preserve"> </w:t>
      </w:r>
      <w:proofErr w:type="spellStart"/>
      <w:r w:rsidRPr="00DD69A5">
        <w:rPr>
          <w:rFonts w:eastAsia="Times New Roman" w:cs="Times New Roman"/>
        </w:rPr>
        <w:t>keterbatasan</w:t>
      </w:r>
      <w:proofErr w:type="spellEnd"/>
      <w:r w:rsidRPr="00DD69A5">
        <w:rPr>
          <w:rFonts w:eastAsia="Times New Roman" w:cs="Times New Roman"/>
        </w:rPr>
        <w:t xml:space="preserve"> </w:t>
      </w:r>
      <w:proofErr w:type="spellStart"/>
      <w:r w:rsidRPr="00DD69A5">
        <w:rPr>
          <w:rFonts w:eastAsia="Times New Roman" w:cs="Times New Roman"/>
        </w:rPr>
        <w:t>fisik</w:t>
      </w:r>
      <w:proofErr w:type="spellEnd"/>
      <w:r w:rsidRPr="00DD69A5">
        <w:rPr>
          <w:rFonts w:eastAsia="Times New Roman" w:cs="Times New Roman"/>
        </w:rPr>
        <w:t xml:space="preserve">. Tuna </w:t>
      </w:r>
      <w:proofErr w:type="spellStart"/>
      <w:r w:rsidRPr="00DD69A5">
        <w:rPr>
          <w:rFonts w:eastAsia="Times New Roman" w:cs="Times New Roman"/>
        </w:rPr>
        <w:t>daksa</w:t>
      </w:r>
      <w:proofErr w:type="spellEnd"/>
      <w:r w:rsidRPr="00DD69A5">
        <w:rPr>
          <w:rFonts w:eastAsia="Times New Roman" w:cs="Times New Roman"/>
        </w:rPr>
        <w:t xml:space="preserve"> </w:t>
      </w:r>
      <w:r w:rsidRPr="00DD69A5">
        <w:rPr>
          <w:rFonts w:eastAsia="Times New Roman" w:cs="Times New Roman"/>
          <w:lang w:val="id-ID"/>
        </w:rPr>
        <w:t>(</w:t>
      </w:r>
      <w:proofErr w:type="spellStart"/>
      <w:r w:rsidRPr="00DD69A5">
        <w:rPr>
          <w:rFonts w:eastAsia="Times New Roman" w:cs="Times New Roman"/>
        </w:rPr>
        <w:t>Disabilitas</w:t>
      </w:r>
      <w:proofErr w:type="spellEnd"/>
      <w:r w:rsidRPr="00DD69A5">
        <w:rPr>
          <w:rFonts w:eastAsia="Times New Roman" w:cs="Times New Roman"/>
        </w:rPr>
        <w:t xml:space="preserve"> </w:t>
      </w:r>
      <w:proofErr w:type="spellStart"/>
      <w:r w:rsidRPr="00DD69A5">
        <w:rPr>
          <w:rFonts w:eastAsia="Times New Roman" w:cs="Times New Roman"/>
        </w:rPr>
        <w:t>tubuh</w:t>
      </w:r>
      <w:proofErr w:type="spellEnd"/>
      <w:r w:rsidRPr="00DD69A5">
        <w:rPr>
          <w:rFonts w:eastAsia="Times New Roman" w:cs="Times New Roman"/>
        </w:rPr>
        <w:t>/</w:t>
      </w:r>
      <w:proofErr w:type="spellStart"/>
      <w:r w:rsidRPr="00DD69A5">
        <w:rPr>
          <w:rFonts w:eastAsia="Times New Roman" w:cs="Times New Roman"/>
        </w:rPr>
        <w:t>fisik</w:t>
      </w:r>
      <w:proofErr w:type="spellEnd"/>
      <w:r w:rsidRPr="00DD69A5">
        <w:rPr>
          <w:rFonts w:eastAsia="Times New Roman" w:cs="Times New Roman"/>
        </w:rPr>
        <w:t xml:space="preserve">) </w:t>
      </w:r>
      <w:proofErr w:type="spellStart"/>
      <w:r w:rsidRPr="00DD69A5">
        <w:rPr>
          <w:rFonts w:eastAsia="Times New Roman" w:cs="Times New Roman"/>
        </w:rPr>
        <w:t>adalah</w:t>
      </w:r>
      <w:proofErr w:type="spellEnd"/>
      <w:r w:rsidRPr="00DD69A5">
        <w:rPr>
          <w:rFonts w:eastAsia="Times New Roman" w:cs="Times New Roman"/>
        </w:rPr>
        <w:t xml:space="preserve"> </w:t>
      </w:r>
      <w:proofErr w:type="spellStart"/>
      <w:r w:rsidRPr="00DD69A5">
        <w:rPr>
          <w:rFonts w:eastAsia="Times New Roman" w:cs="Times New Roman"/>
        </w:rPr>
        <w:t>ketidakmampuan</w:t>
      </w:r>
      <w:proofErr w:type="spellEnd"/>
      <w:r w:rsidRPr="00DD69A5">
        <w:rPr>
          <w:rFonts w:eastAsia="Times New Roman" w:cs="Times New Roman"/>
        </w:rPr>
        <w:t xml:space="preserve"> </w:t>
      </w:r>
      <w:proofErr w:type="spellStart"/>
      <w:r w:rsidRPr="00DD69A5">
        <w:rPr>
          <w:rFonts w:eastAsia="Times New Roman" w:cs="Times New Roman"/>
        </w:rPr>
        <w:t>tubuh</w:t>
      </w:r>
      <w:proofErr w:type="spellEnd"/>
      <w:r w:rsidRPr="00DD69A5">
        <w:rPr>
          <w:rFonts w:eastAsia="Times New Roman" w:cs="Times New Roman"/>
        </w:rPr>
        <w:t xml:space="preserve"> </w:t>
      </w:r>
      <w:proofErr w:type="spellStart"/>
      <w:r w:rsidRPr="00DD69A5">
        <w:rPr>
          <w:rFonts w:eastAsia="Times New Roman" w:cs="Times New Roman"/>
        </w:rPr>
        <w:t>untuk</w:t>
      </w:r>
      <w:proofErr w:type="spellEnd"/>
      <w:r w:rsidRPr="00DD69A5">
        <w:rPr>
          <w:rFonts w:eastAsia="Times New Roman" w:cs="Times New Roman"/>
        </w:rPr>
        <w:t xml:space="preserve"> m</w:t>
      </w:r>
      <w:proofErr w:type="spellStart"/>
      <w:r w:rsidRPr="00DD69A5">
        <w:rPr>
          <w:rFonts w:eastAsia="Times New Roman" w:cs="Times New Roman"/>
          <w:lang w:val="id-ID"/>
        </w:rPr>
        <w:t>enjalankan</w:t>
      </w:r>
      <w:proofErr w:type="spellEnd"/>
      <w:r w:rsidRPr="00DD69A5">
        <w:rPr>
          <w:rFonts w:eastAsia="Times New Roman" w:cs="Times New Roman"/>
        </w:rPr>
        <w:t xml:space="preserve"> </w:t>
      </w:r>
      <w:proofErr w:type="spellStart"/>
      <w:r w:rsidRPr="00DD69A5">
        <w:rPr>
          <w:rFonts w:eastAsia="Times New Roman" w:cs="Times New Roman"/>
        </w:rPr>
        <w:t>aktivitas</w:t>
      </w:r>
      <w:proofErr w:type="spellEnd"/>
      <w:r w:rsidRPr="00DD69A5">
        <w:rPr>
          <w:rFonts w:eastAsia="Times New Roman" w:cs="Times New Roman"/>
        </w:rPr>
        <w:t xml:space="preserve"> </w:t>
      </w:r>
      <w:proofErr w:type="spellStart"/>
      <w:r w:rsidRPr="00DD69A5">
        <w:rPr>
          <w:rFonts w:eastAsia="Times New Roman" w:cs="Times New Roman"/>
        </w:rPr>
        <w:t>tertentu</w:t>
      </w:r>
      <w:proofErr w:type="spellEnd"/>
      <w:r w:rsidRPr="00DD69A5">
        <w:rPr>
          <w:rFonts w:eastAsia="Times New Roman" w:cs="Times New Roman"/>
        </w:rPr>
        <w:t xml:space="preserve"> yang a</w:t>
      </w:r>
      <w:proofErr w:type="spellStart"/>
      <w:r w:rsidRPr="00DD69A5">
        <w:rPr>
          <w:rFonts w:eastAsia="Times New Roman" w:cs="Times New Roman"/>
          <w:lang w:val="id-ID"/>
        </w:rPr>
        <w:t>kibat</w:t>
      </w:r>
      <w:proofErr w:type="spellEnd"/>
      <w:r w:rsidRPr="00DD69A5">
        <w:rPr>
          <w:rFonts w:eastAsia="Times New Roman" w:cs="Times New Roman"/>
          <w:lang w:val="id-ID"/>
        </w:rPr>
        <w:t xml:space="preserve"> dari</w:t>
      </w:r>
      <w:r w:rsidRPr="00DD69A5">
        <w:rPr>
          <w:rFonts w:eastAsia="Times New Roman" w:cs="Times New Roman"/>
        </w:rPr>
        <w:t xml:space="preserve"> </w:t>
      </w:r>
      <w:proofErr w:type="spellStart"/>
      <w:r w:rsidRPr="00DD69A5">
        <w:rPr>
          <w:rFonts w:eastAsia="Times New Roman" w:cs="Times New Roman"/>
        </w:rPr>
        <w:t>faktor</w:t>
      </w:r>
      <w:proofErr w:type="spellEnd"/>
      <w:r w:rsidRPr="00DD69A5">
        <w:rPr>
          <w:rFonts w:eastAsia="Times New Roman" w:cs="Times New Roman"/>
        </w:rPr>
        <w:t xml:space="preserve"> </w:t>
      </w:r>
      <w:proofErr w:type="spellStart"/>
      <w:r w:rsidRPr="00DD69A5">
        <w:rPr>
          <w:rFonts w:eastAsia="Times New Roman" w:cs="Times New Roman"/>
        </w:rPr>
        <w:t>fisiologis</w:t>
      </w:r>
      <w:proofErr w:type="spellEnd"/>
      <w:r w:rsidRPr="00DD69A5">
        <w:rPr>
          <w:rFonts w:eastAsia="Times New Roman" w:cs="Times New Roman"/>
        </w:rPr>
        <w:t xml:space="preserve">, </w:t>
      </w:r>
      <w:proofErr w:type="spellStart"/>
      <w:r w:rsidRPr="00DD69A5">
        <w:rPr>
          <w:rFonts w:eastAsia="Times New Roman" w:cs="Times New Roman"/>
        </w:rPr>
        <w:t>fisikologis</w:t>
      </w:r>
      <w:proofErr w:type="spellEnd"/>
      <w:r w:rsidRPr="00DD69A5">
        <w:rPr>
          <w:rFonts w:eastAsia="Times New Roman" w:cs="Times New Roman"/>
        </w:rPr>
        <w:t xml:space="preserve">, dan </w:t>
      </w:r>
      <w:proofErr w:type="spellStart"/>
      <w:r w:rsidRPr="00DD69A5">
        <w:rPr>
          <w:rFonts w:eastAsia="Times New Roman" w:cs="Times New Roman"/>
        </w:rPr>
        <w:t>kelainan</w:t>
      </w:r>
      <w:proofErr w:type="spellEnd"/>
      <w:r w:rsidRPr="00DD69A5">
        <w:rPr>
          <w:rFonts w:eastAsia="Times New Roman" w:cs="Times New Roman"/>
        </w:rPr>
        <w:t xml:space="preserve"> </w:t>
      </w:r>
      <w:proofErr w:type="spellStart"/>
      <w:r w:rsidRPr="00DD69A5">
        <w:rPr>
          <w:rFonts w:eastAsia="Times New Roman" w:cs="Times New Roman"/>
        </w:rPr>
        <w:t>fungsi</w:t>
      </w:r>
      <w:proofErr w:type="spellEnd"/>
      <w:r w:rsidRPr="00DD69A5">
        <w:rPr>
          <w:rFonts w:eastAsia="Times New Roman" w:cs="Times New Roman"/>
        </w:rPr>
        <w:t xml:space="preserve"> </w:t>
      </w:r>
      <w:proofErr w:type="spellStart"/>
      <w:r w:rsidRPr="00DD69A5">
        <w:rPr>
          <w:rFonts w:eastAsia="Times New Roman" w:cs="Times New Roman"/>
        </w:rPr>
        <w:t>anatomi</w:t>
      </w:r>
      <w:proofErr w:type="spellEnd"/>
      <w:r w:rsidRPr="00DD69A5">
        <w:rPr>
          <w:rFonts w:eastAsia="Times New Roman" w:cs="Times New Roman"/>
          <w:lang w:val="id-ID"/>
        </w:rPr>
        <w:t xml:space="preserve"> atau </w:t>
      </w:r>
      <w:proofErr w:type="spellStart"/>
      <w:r w:rsidRPr="00DD69A5">
        <w:rPr>
          <w:rFonts w:eastAsia="Times New Roman" w:cs="Times New Roman"/>
        </w:rPr>
        <w:t>struktur</w:t>
      </w:r>
      <w:proofErr w:type="spellEnd"/>
      <w:r w:rsidRPr="00DD69A5">
        <w:rPr>
          <w:rFonts w:eastAsia="Times New Roman" w:cs="Times New Roman"/>
        </w:rPr>
        <w:t xml:space="preserve"> </w:t>
      </w:r>
      <w:proofErr w:type="spellStart"/>
      <w:r w:rsidRPr="00DD69A5">
        <w:rPr>
          <w:rFonts w:eastAsia="Times New Roman" w:cs="Times New Roman"/>
        </w:rPr>
        <w:t>tubuh</w:t>
      </w:r>
      <w:proofErr w:type="spellEnd"/>
      <w:r w:rsidRPr="00DD69A5">
        <w:rPr>
          <w:rFonts w:eastAsia="Times New Roman" w:cs="Times New Roman"/>
        </w:rPr>
        <w:t xml:space="preserve">. </w:t>
      </w:r>
      <w:proofErr w:type="spellStart"/>
      <w:r w:rsidRPr="00DD69A5">
        <w:rPr>
          <w:rFonts w:eastAsia="Times New Roman" w:cs="Times New Roman"/>
        </w:rPr>
        <w:t>Tunadaksa</w:t>
      </w:r>
      <w:proofErr w:type="spellEnd"/>
      <w:r w:rsidRPr="00DD69A5">
        <w:rPr>
          <w:rFonts w:eastAsia="Times New Roman" w:cs="Times New Roman"/>
        </w:rPr>
        <w:t xml:space="preserve"> </w:t>
      </w:r>
      <w:proofErr w:type="spellStart"/>
      <w:r w:rsidRPr="00DD69A5">
        <w:rPr>
          <w:rFonts w:eastAsia="Times New Roman" w:cs="Times New Roman"/>
        </w:rPr>
        <w:t>merujuk</w:t>
      </w:r>
      <w:proofErr w:type="spellEnd"/>
      <w:r w:rsidRPr="00DD69A5">
        <w:rPr>
          <w:rFonts w:eastAsia="Times New Roman" w:cs="Times New Roman"/>
        </w:rPr>
        <w:t xml:space="preserve"> </w:t>
      </w:r>
      <w:proofErr w:type="spellStart"/>
      <w:r w:rsidRPr="00DD69A5">
        <w:rPr>
          <w:rFonts w:eastAsia="Times New Roman" w:cs="Times New Roman"/>
        </w:rPr>
        <w:t>paparan</w:t>
      </w:r>
      <w:proofErr w:type="spellEnd"/>
      <w:r w:rsidRPr="00DD69A5">
        <w:rPr>
          <w:rFonts w:eastAsia="Times New Roman" w:cs="Times New Roman"/>
        </w:rPr>
        <w:t xml:space="preserve"> Efendi (2008), </w:t>
      </w:r>
      <w:proofErr w:type="spellStart"/>
      <w:r w:rsidRPr="00DD69A5">
        <w:rPr>
          <w:rFonts w:eastAsia="Times New Roman" w:cs="Times New Roman"/>
        </w:rPr>
        <w:t>merupakan</w:t>
      </w:r>
      <w:proofErr w:type="spellEnd"/>
      <w:r w:rsidRPr="00DD69A5">
        <w:rPr>
          <w:rFonts w:eastAsia="Times New Roman" w:cs="Times New Roman"/>
        </w:rPr>
        <w:t xml:space="preserve"> </w:t>
      </w:r>
      <w:proofErr w:type="spellStart"/>
      <w:r w:rsidRPr="00DD69A5">
        <w:rPr>
          <w:rFonts w:eastAsia="Times New Roman" w:cs="Times New Roman"/>
          <w:color w:val="333333"/>
          <w:shd w:val="clear" w:color="auto" w:fill="FFFFFF"/>
        </w:rPr>
        <w:t>ketidakmampuan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anggota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tubuh</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dalam</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menjalankan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tugasnya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secara</w:t>
      </w:r>
      <w:proofErr w:type="spellEnd"/>
      <w:r w:rsidRPr="00DD69A5">
        <w:rPr>
          <w:rFonts w:eastAsia="Times New Roman" w:cs="Times New Roman"/>
          <w:color w:val="333333"/>
          <w:shd w:val="clear" w:color="auto" w:fill="FFFFFF"/>
        </w:rPr>
        <w:t xml:space="preserve"> optimal. Hal </w:t>
      </w:r>
      <w:proofErr w:type="spellStart"/>
      <w:r w:rsidRPr="00DD69A5">
        <w:rPr>
          <w:rFonts w:eastAsia="Times New Roman" w:cs="Times New Roman"/>
          <w:color w:val="333333"/>
          <w:shd w:val="clear" w:color="auto" w:fill="FFFFFF"/>
        </w:rPr>
        <w:t>ini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terjadi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karena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adanya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gangguan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dalam</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fungsi-fungsi</w:t>
      </w:r>
      <w:proofErr w:type="spellEnd"/>
      <w:r w:rsidRPr="00DD69A5">
        <w:rPr>
          <w:rFonts w:eastAsia="Times New Roman" w:cs="Times New Roman"/>
          <w:color w:val="333333"/>
          <w:shd w:val="clear" w:color="auto" w:fill="FFFFFF"/>
        </w:rPr>
        <w:t xml:space="preserve"> normal yang </w:t>
      </w:r>
      <w:proofErr w:type="spellStart"/>
      <w:r w:rsidRPr="00DD69A5">
        <w:rPr>
          <w:rFonts w:eastAsia="Times New Roman" w:cs="Times New Roman"/>
          <w:color w:val="333333"/>
          <w:shd w:val="clear" w:color="auto" w:fill="FFFFFF"/>
        </w:rPr>
        <w:t>disebabkan</w:t>
      </w:r>
      <w:proofErr w:type="spellEnd"/>
      <w:r w:rsidRPr="00DD69A5">
        <w:rPr>
          <w:rFonts w:eastAsia="Times New Roman" w:cs="Times New Roman"/>
          <w:color w:val="333333"/>
          <w:shd w:val="clear" w:color="auto" w:fill="FFFFFF"/>
        </w:rPr>
        <w:t xml:space="preserve"> oleh </w:t>
      </w:r>
      <w:proofErr w:type="spellStart"/>
      <w:r w:rsidRPr="00DD69A5">
        <w:rPr>
          <w:rFonts w:eastAsia="Times New Roman" w:cs="Times New Roman"/>
          <w:color w:val="333333"/>
          <w:shd w:val="clear" w:color="auto" w:fill="FFFFFF"/>
        </w:rPr>
        <w:t>pertumbuhan</w:t>
      </w:r>
      <w:proofErr w:type="spellEnd"/>
      <w:r w:rsidRPr="00DD69A5">
        <w:rPr>
          <w:rFonts w:eastAsia="Times New Roman" w:cs="Times New Roman"/>
          <w:color w:val="333333"/>
          <w:shd w:val="clear" w:color="auto" w:fill="FFFFFF"/>
        </w:rPr>
        <w:t xml:space="preserve"> yang </w:t>
      </w:r>
      <w:proofErr w:type="spellStart"/>
      <w:r w:rsidRPr="00DD69A5">
        <w:rPr>
          <w:rFonts w:eastAsia="Times New Roman" w:cs="Times New Roman"/>
          <w:color w:val="333333"/>
          <w:shd w:val="clear" w:color="auto" w:fill="FFFFFF"/>
        </w:rPr>
        <w:t>tidak</w:t>
      </w:r>
      <w:proofErr w:type="spellEnd"/>
      <w:r w:rsidRPr="00DD69A5">
        <w:rPr>
          <w:rFonts w:eastAsia="Times New Roman" w:cs="Times New Roman"/>
          <w:color w:val="333333"/>
          <w:shd w:val="clear" w:color="auto" w:fill="FFFFFF"/>
        </w:rPr>
        <w:t xml:space="preserve"> ideal, </w:t>
      </w:r>
      <w:proofErr w:type="spellStart"/>
      <w:r w:rsidRPr="00DD69A5">
        <w:rPr>
          <w:rFonts w:eastAsia="Times New Roman" w:cs="Times New Roman"/>
          <w:color w:val="333333"/>
          <w:shd w:val="clear" w:color="auto" w:fill="FFFFFF"/>
        </w:rPr>
        <w:t>luka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atau</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penyakit</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Menurut</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Karyana</w:t>
      </w:r>
      <w:proofErr w:type="spellEnd"/>
      <w:r w:rsidRPr="00DD69A5">
        <w:rPr>
          <w:rFonts w:eastAsia="Times New Roman" w:cs="Times New Roman"/>
          <w:color w:val="333333"/>
          <w:shd w:val="clear" w:color="auto" w:fill="FFFFFF"/>
        </w:rPr>
        <w:t xml:space="preserve"> dan </w:t>
      </w:r>
      <w:proofErr w:type="spellStart"/>
      <w:r w:rsidRPr="00DD69A5">
        <w:rPr>
          <w:rFonts w:eastAsia="Times New Roman" w:cs="Times New Roman"/>
          <w:color w:val="333333"/>
          <w:shd w:val="clear" w:color="auto" w:fill="FFFFFF"/>
        </w:rPr>
        <w:t>Widiati</w:t>
      </w:r>
      <w:proofErr w:type="spellEnd"/>
      <w:r w:rsidRPr="00DD69A5">
        <w:rPr>
          <w:rFonts w:eastAsia="Times New Roman" w:cs="Times New Roman"/>
          <w:color w:val="333333"/>
          <w:shd w:val="clear" w:color="auto" w:fill="FFFFFF"/>
        </w:rPr>
        <w:t xml:space="preserve"> (2013), </w:t>
      </w:r>
      <w:proofErr w:type="spellStart"/>
      <w:r w:rsidRPr="00DD69A5">
        <w:rPr>
          <w:rFonts w:eastAsia="Times New Roman" w:cs="Times New Roman"/>
          <w:color w:val="333333"/>
          <w:shd w:val="clear" w:color="auto" w:fill="FFFFFF"/>
        </w:rPr>
        <w:t>tunadaksa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diistilahkan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bagi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seseorang</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dengan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cacat</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atau</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kelainan</w:t>
      </w:r>
      <w:proofErr w:type="spellEnd"/>
      <w:r w:rsidRPr="00DD69A5">
        <w:rPr>
          <w:rFonts w:eastAsia="Times New Roman" w:cs="Times New Roman"/>
          <w:color w:val="333333"/>
          <w:shd w:val="clear" w:color="auto" w:fill="FFFFFF"/>
        </w:rPr>
        <w:t xml:space="preserve"> pada </w:t>
      </w:r>
      <w:proofErr w:type="spellStart"/>
      <w:r w:rsidRPr="00DD69A5">
        <w:rPr>
          <w:rFonts w:eastAsia="Times New Roman" w:cs="Times New Roman"/>
          <w:color w:val="333333"/>
          <w:shd w:val="clear" w:color="auto" w:fill="FFFFFF"/>
        </w:rPr>
        <w:t>sistem</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persendian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tulang</w:t>
      </w:r>
      <w:proofErr w:type="spellEnd"/>
      <w:r w:rsidRPr="00DD69A5">
        <w:rPr>
          <w:rFonts w:eastAsia="Times New Roman" w:cs="Times New Roman"/>
          <w:color w:val="333333"/>
          <w:shd w:val="clear" w:color="auto" w:fill="FFFFFF"/>
        </w:rPr>
        <w:t xml:space="preserve">, dan </w:t>
      </w:r>
      <w:proofErr w:type="spellStart"/>
      <w:r w:rsidRPr="00DD69A5">
        <w:rPr>
          <w:rFonts w:eastAsia="Times New Roman" w:cs="Times New Roman"/>
          <w:color w:val="333333"/>
          <w:shd w:val="clear" w:color="FFFFFF" w:fill="FFFFFF"/>
        </w:rPr>
        <w:t>otot</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Kondisi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ini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bisa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mengganggu</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adaptasi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komunikasi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FFFFFF" w:fill="FFFFFF"/>
        </w:rPr>
        <w:t>koordinasi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pergerakan</w:t>
      </w:r>
      <w:proofErr w:type="spellEnd"/>
      <w:r w:rsidRPr="00DD69A5">
        <w:rPr>
          <w:rFonts w:eastAsia="Times New Roman" w:cs="Times New Roman"/>
          <w:color w:val="333333"/>
          <w:shd w:val="clear" w:color="auto" w:fill="FFFFFF"/>
        </w:rPr>
        <w:t xml:space="preserve">, dan </w:t>
      </w:r>
      <w:proofErr w:type="spellStart"/>
      <w:r w:rsidRPr="00DD69A5">
        <w:rPr>
          <w:rFonts w:eastAsia="Times New Roman" w:cs="Times New Roman"/>
          <w:color w:val="333333"/>
          <w:shd w:val="clear" w:color="auto" w:fill="FFFFFF"/>
        </w:rPr>
        <w:t>perkembangan</w:t>
      </w:r>
      <w:proofErr w:type="spellEnd"/>
      <w:r w:rsidRPr="00DD69A5">
        <w:rPr>
          <w:rFonts w:eastAsia="Times New Roman" w:cs="Times New Roman"/>
          <w:color w:val="333333"/>
          <w:shd w:val="clear" w:color="auto" w:fill="FFFFFF"/>
        </w:rPr>
        <w:t xml:space="preserve"> personal.</w:t>
      </w:r>
      <w:r w:rsidR="006C71AC">
        <w:rPr>
          <w:rFonts w:eastAsia="Times New Roman" w:cs="Times New Roman"/>
        </w:rPr>
        <w:t xml:space="preserve"> Oleh </w:t>
      </w:r>
      <w:proofErr w:type="spellStart"/>
      <w:r w:rsidR="006C71AC">
        <w:rPr>
          <w:rFonts w:eastAsia="Times New Roman" w:cs="Times New Roman"/>
        </w:rPr>
        <w:t>karena</w:t>
      </w:r>
      <w:proofErr w:type="spellEnd"/>
      <w:r w:rsidR="006C71AC">
        <w:rPr>
          <w:rFonts w:eastAsia="Times New Roman" w:cs="Times New Roman"/>
        </w:rPr>
        <w:t xml:space="preserve"> </w:t>
      </w:r>
      <w:proofErr w:type="spellStart"/>
      <w:r w:rsidR="006C71AC">
        <w:rPr>
          <w:rFonts w:eastAsia="Times New Roman" w:cs="Times New Roman"/>
        </w:rPr>
        <w:t>itu</w:t>
      </w:r>
      <w:proofErr w:type="spellEnd"/>
      <w:r w:rsidRPr="00DD69A5">
        <w:rPr>
          <w:rFonts w:eastAsia="Times New Roman" w:cs="Times New Roman"/>
        </w:rPr>
        <w:t xml:space="preserve">, sangat </w:t>
      </w:r>
      <w:proofErr w:type="spellStart"/>
      <w:r w:rsidRPr="00DD69A5">
        <w:rPr>
          <w:rFonts w:eastAsia="Times New Roman" w:cs="Times New Roman"/>
        </w:rPr>
        <w:t>diperlukan</w:t>
      </w:r>
      <w:proofErr w:type="spellEnd"/>
      <w:r w:rsidRPr="00DD69A5">
        <w:rPr>
          <w:rFonts w:eastAsia="Times New Roman" w:cs="Times New Roman"/>
        </w:rPr>
        <w:t xml:space="preserve"> </w:t>
      </w:r>
      <w:proofErr w:type="spellStart"/>
      <w:r w:rsidRPr="00DD69A5">
        <w:rPr>
          <w:rFonts w:eastAsia="Times New Roman" w:cs="Times New Roman"/>
        </w:rPr>
        <w:t>adanya</w:t>
      </w:r>
      <w:proofErr w:type="spellEnd"/>
      <w:r w:rsidRPr="00DD69A5">
        <w:rPr>
          <w:rFonts w:eastAsia="Times New Roman" w:cs="Times New Roman"/>
        </w:rPr>
        <w:t xml:space="preserve"> program </w:t>
      </w:r>
      <w:proofErr w:type="spellStart"/>
      <w:r w:rsidRPr="00DD69A5">
        <w:rPr>
          <w:rFonts w:eastAsia="Times New Roman" w:cs="Times New Roman"/>
        </w:rPr>
        <w:t>pendidikan</w:t>
      </w:r>
      <w:proofErr w:type="spellEnd"/>
      <w:r w:rsidRPr="00DD69A5">
        <w:rPr>
          <w:rFonts w:eastAsia="Times New Roman" w:cs="Times New Roman"/>
        </w:rPr>
        <w:t xml:space="preserve"> </w:t>
      </w:r>
      <w:proofErr w:type="spellStart"/>
      <w:r w:rsidRPr="00DD69A5">
        <w:rPr>
          <w:rFonts w:eastAsia="Times New Roman" w:cs="Times New Roman"/>
        </w:rPr>
        <w:t>vokasi</w:t>
      </w:r>
      <w:proofErr w:type="spellEnd"/>
      <w:r w:rsidRPr="00DD69A5">
        <w:rPr>
          <w:rFonts w:eastAsia="Times New Roman" w:cs="Times New Roman"/>
        </w:rPr>
        <w:t xml:space="preserve"> </w:t>
      </w:r>
      <w:proofErr w:type="spellStart"/>
      <w:r w:rsidRPr="00DD69A5">
        <w:rPr>
          <w:rFonts w:eastAsia="Times New Roman" w:cs="Times New Roman"/>
        </w:rPr>
        <w:t>untuk</w:t>
      </w:r>
      <w:proofErr w:type="spellEnd"/>
      <w:r w:rsidRPr="00DD69A5">
        <w:rPr>
          <w:rFonts w:eastAsia="Times New Roman" w:cs="Times New Roman"/>
        </w:rPr>
        <w:t xml:space="preserve"> </w:t>
      </w:r>
      <w:proofErr w:type="spellStart"/>
      <w:r w:rsidRPr="00DD69A5">
        <w:rPr>
          <w:rFonts w:eastAsia="Times New Roman" w:cs="Times New Roman"/>
        </w:rPr>
        <w:t>meningkatkan</w:t>
      </w:r>
      <w:proofErr w:type="spellEnd"/>
      <w:r w:rsidRPr="00DD69A5">
        <w:rPr>
          <w:rFonts w:eastAsia="Times New Roman" w:cs="Times New Roman"/>
        </w:rPr>
        <w:t xml:space="preserve"> </w:t>
      </w:r>
      <w:proofErr w:type="spellStart"/>
      <w:r w:rsidRPr="00DD69A5">
        <w:rPr>
          <w:rFonts w:eastAsia="Times New Roman" w:cs="Times New Roman"/>
        </w:rPr>
        <w:t>keterampilan</w:t>
      </w:r>
      <w:proofErr w:type="spellEnd"/>
      <w:r w:rsidRPr="00DD69A5">
        <w:rPr>
          <w:rFonts w:eastAsia="Times New Roman" w:cs="Times New Roman"/>
        </w:rPr>
        <w:t xml:space="preserve"> </w:t>
      </w:r>
      <w:proofErr w:type="spellStart"/>
      <w:r w:rsidRPr="00DD69A5">
        <w:rPr>
          <w:rFonts w:eastAsia="Times New Roman" w:cs="Times New Roman"/>
        </w:rPr>
        <w:t>belajar</w:t>
      </w:r>
      <w:proofErr w:type="spellEnd"/>
      <w:r w:rsidRPr="00DD69A5">
        <w:rPr>
          <w:rFonts w:eastAsia="Times New Roman" w:cs="Times New Roman"/>
        </w:rPr>
        <w:t xml:space="preserve"> </w:t>
      </w:r>
      <w:proofErr w:type="spellStart"/>
      <w:r w:rsidRPr="00DD69A5">
        <w:rPr>
          <w:rFonts w:eastAsia="Times New Roman" w:cs="Times New Roman"/>
        </w:rPr>
        <w:t>masyarakat</w:t>
      </w:r>
      <w:proofErr w:type="spellEnd"/>
      <w:r w:rsidRPr="00DD69A5">
        <w:rPr>
          <w:rFonts w:eastAsia="Times New Roman" w:cs="Times New Roman"/>
        </w:rPr>
        <w:t xml:space="preserve"> </w:t>
      </w:r>
      <w:proofErr w:type="spellStart"/>
      <w:r w:rsidRPr="00DD69A5">
        <w:rPr>
          <w:rFonts w:eastAsia="Times New Roman" w:cs="Times New Roman"/>
        </w:rPr>
        <w:t>khususnya</w:t>
      </w:r>
      <w:proofErr w:type="spellEnd"/>
      <w:r w:rsidRPr="00DD69A5">
        <w:rPr>
          <w:rFonts w:eastAsia="Times New Roman" w:cs="Times New Roman"/>
        </w:rPr>
        <w:t xml:space="preserve"> </w:t>
      </w:r>
      <w:proofErr w:type="spellStart"/>
      <w:r w:rsidRPr="00DD69A5">
        <w:rPr>
          <w:rFonts w:eastAsia="Times New Roman" w:cs="Times New Roman"/>
        </w:rPr>
        <w:t>bagi</w:t>
      </w:r>
      <w:proofErr w:type="spellEnd"/>
      <w:r w:rsidRPr="00DD69A5">
        <w:rPr>
          <w:rFonts w:eastAsia="Times New Roman" w:cs="Times New Roman"/>
        </w:rPr>
        <w:t xml:space="preserve"> </w:t>
      </w:r>
      <w:proofErr w:type="spellStart"/>
      <w:r w:rsidRPr="00DD69A5">
        <w:rPr>
          <w:rFonts w:eastAsia="Times New Roman" w:cs="Times New Roman"/>
        </w:rPr>
        <w:t>mereka</w:t>
      </w:r>
      <w:proofErr w:type="spellEnd"/>
      <w:r w:rsidRPr="00DD69A5">
        <w:rPr>
          <w:rFonts w:eastAsia="Times New Roman" w:cs="Times New Roman"/>
        </w:rPr>
        <w:t xml:space="preserve"> yang </w:t>
      </w:r>
      <w:proofErr w:type="spellStart"/>
      <w:r w:rsidRPr="00DD69A5">
        <w:rPr>
          <w:rFonts w:eastAsia="Times New Roman" w:cs="Times New Roman"/>
        </w:rPr>
        <w:t>memiliki</w:t>
      </w:r>
      <w:proofErr w:type="spellEnd"/>
      <w:r w:rsidRPr="00DD69A5">
        <w:rPr>
          <w:rFonts w:eastAsia="Times New Roman" w:cs="Times New Roman"/>
        </w:rPr>
        <w:t xml:space="preserve"> </w:t>
      </w:r>
      <w:proofErr w:type="spellStart"/>
      <w:r w:rsidRPr="00DD69A5">
        <w:rPr>
          <w:rFonts w:eastAsia="Times New Roman" w:cs="Times New Roman"/>
        </w:rPr>
        <w:t>keterbatasan</w:t>
      </w:r>
      <w:proofErr w:type="spellEnd"/>
      <w:r w:rsidRPr="00DD69A5">
        <w:rPr>
          <w:rFonts w:eastAsia="Times New Roman" w:cs="Times New Roman"/>
        </w:rPr>
        <w:t xml:space="preserve"> </w:t>
      </w:r>
      <w:proofErr w:type="spellStart"/>
      <w:r w:rsidRPr="00DD69A5">
        <w:rPr>
          <w:rFonts w:eastAsia="Times New Roman" w:cs="Times New Roman"/>
        </w:rPr>
        <w:t>fisik</w:t>
      </w:r>
      <w:proofErr w:type="spellEnd"/>
      <w:r w:rsidRPr="00DD69A5">
        <w:rPr>
          <w:rFonts w:eastAsia="Times New Roman" w:cs="Times New Roman"/>
        </w:rPr>
        <w:t xml:space="preserve"> </w:t>
      </w:r>
      <w:proofErr w:type="spellStart"/>
      <w:r w:rsidRPr="00DD69A5">
        <w:rPr>
          <w:rFonts w:eastAsia="Times New Roman" w:cs="Times New Roman"/>
        </w:rPr>
        <w:t>melalui</w:t>
      </w:r>
      <w:proofErr w:type="spellEnd"/>
      <w:r w:rsidRPr="00DD69A5">
        <w:rPr>
          <w:rFonts w:eastAsia="Times New Roman" w:cs="Times New Roman"/>
        </w:rPr>
        <w:t xml:space="preserve"> </w:t>
      </w:r>
      <w:proofErr w:type="spellStart"/>
      <w:r w:rsidRPr="00DD69A5">
        <w:rPr>
          <w:rFonts w:eastAsia="Times New Roman" w:cs="Times New Roman"/>
        </w:rPr>
        <w:t>pembelajaran</w:t>
      </w:r>
      <w:proofErr w:type="spellEnd"/>
      <w:r w:rsidRPr="00DD69A5">
        <w:rPr>
          <w:rFonts w:eastAsia="Times New Roman" w:cs="Times New Roman"/>
        </w:rPr>
        <w:t xml:space="preserve"> </w:t>
      </w:r>
      <w:proofErr w:type="spellStart"/>
      <w:r w:rsidRPr="00DD69A5">
        <w:rPr>
          <w:rFonts w:eastAsia="Times New Roman" w:cs="Times New Roman"/>
        </w:rPr>
        <w:t>kewirausahaan</w:t>
      </w:r>
      <w:proofErr w:type="spellEnd"/>
      <w:r w:rsidRPr="00DD69A5">
        <w:rPr>
          <w:rFonts w:eastAsia="Times New Roman" w:cs="Times New Roman"/>
        </w:rPr>
        <w:t>.</w:t>
      </w:r>
      <w:r w:rsidRPr="00DD69A5">
        <w:rPr>
          <w:rFonts w:eastAsia="Times New Roman" w:cs="Times New Roman"/>
          <w:lang w:val="id-ID"/>
        </w:rPr>
        <w:t xml:space="preserve"> </w:t>
      </w:r>
    </w:p>
    <w:p w14:paraId="33466233" w14:textId="2B4F9434" w:rsidR="006905D0" w:rsidRPr="00DD69A5" w:rsidRDefault="006905D0" w:rsidP="00154977">
      <w:pPr>
        <w:spacing w:line="276" w:lineRule="auto"/>
        <w:ind w:firstLine="567"/>
        <w:rPr>
          <w:rFonts w:eastAsia="Times New Roman" w:cs="Times New Roman"/>
        </w:rPr>
      </w:pPr>
      <w:r w:rsidRPr="00DD69A5">
        <w:rPr>
          <w:rFonts w:eastAsia="Times New Roman" w:cs="Times New Roman"/>
          <w:lang w:val="id-ID"/>
        </w:rPr>
        <w:t>Pembelajaran kewirausahaan merupakan usaha peserta didik untuk membuat pemahaman dan keterampilan dalam menciptakan peluang usaha semakin meningkat.</w:t>
      </w:r>
      <w:r w:rsidRPr="00DD69A5">
        <w:rPr>
          <w:rFonts w:cs="Times New Roman"/>
        </w:rPr>
        <w:t xml:space="preserve"> </w:t>
      </w:r>
      <w:r w:rsidRPr="00DD69A5">
        <w:rPr>
          <w:rFonts w:eastAsia="Times New Roman" w:cs="Times New Roman"/>
          <w:lang w:val="id-ID"/>
        </w:rPr>
        <w:t>Menurut Tria</w:t>
      </w:r>
      <w:r w:rsidR="006C71AC">
        <w:rPr>
          <w:rFonts w:eastAsia="Times New Roman" w:cs="Times New Roman"/>
          <w:lang w:val="id-ID"/>
        </w:rPr>
        <w:t xml:space="preserve"> (</w:t>
      </w:r>
      <w:r w:rsidRPr="00DD69A5">
        <w:rPr>
          <w:rFonts w:eastAsia="Times New Roman" w:cs="Times New Roman"/>
          <w:lang w:val="id-ID"/>
        </w:rPr>
        <w:t>2017), pembelajaran kewirausahaan</w:t>
      </w:r>
      <w:r w:rsidRPr="00DD69A5">
        <w:rPr>
          <w:rFonts w:eastAsia="Times New Roman" w:cs="Times New Roman"/>
          <w:color w:val="333333"/>
          <w:shd w:val="clear" w:color="auto" w:fill="FFFFFF"/>
          <w:lang w:val="id-ID"/>
        </w:rPr>
        <w:t xml:space="preserve"> adalah usaha yang dilaksanakan oleh peserta didik agar mempelajari </w:t>
      </w:r>
      <w:r w:rsidRPr="00DD69A5">
        <w:rPr>
          <w:rFonts w:eastAsia="Times New Roman" w:cs="Times New Roman"/>
          <w:color w:val="333333"/>
          <w:shd w:val="clear" w:color="FFFFFF" w:fill="FFFFFF"/>
          <w:lang w:val="id-ID"/>
        </w:rPr>
        <w:t xml:space="preserve">pengetahuan dan </w:t>
      </w:r>
      <w:r w:rsidRPr="00DD69A5">
        <w:rPr>
          <w:rFonts w:eastAsia="Times New Roman" w:cs="Times New Roman"/>
          <w:color w:val="333333"/>
          <w:shd w:val="clear" w:color="auto" w:fill="FFFFFF"/>
          <w:lang w:val="id-ID"/>
        </w:rPr>
        <w:t>keterampilan mengenai kewirausahaan dengan tujuan meningkatkan kemampuan dalam menciptakan peluang usaha.</w:t>
      </w:r>
      <w:r w:rsidRPr="00DD69A5">
        <w:rPr>
          <w:rFonts w:cs="Times New Roman"/>
        </w:rPr>
        <w:t xml:space="preserve"> </w:t>
      </w:r>
      <w:proofErr w:type="spellStart"/>
      <w:r w:rsidRPr="00DD69A5">
        <w:rPr>
          <w:rFonts w:eastAsia="Times New Roman" w:cs="Times New Roman"/>
        </w:rPr>
        <w:lastRenderedPageBreak/>
        <w:t>Pembelajaran</w:t>
      </w:r>
      <w:proofErr w:type="spellEnd"/>
      <w:r w:rsidRPr="00DD69A5">
        <w:rPr>
          <w:rFonts w:eastAsia="Times New Roman" w:cs="Times New Roman"/>
        </w:rPr>
        <w:t xml:space="preserve"> </w:t>
      </w:r>
      <w:proofErr w:type="spellStart"/>
      <w:r w:rsidRPr="00DD69A5">
        <w:rPr>
          <w:rFonts w:eastAsia="Times New Roman" w:cs="Times New Roman"/>
        </w:rPr>
        <w:t>kewirausahaan</w:t>
      </w:r>
      <w:proofErr w:type="spellEnd"/>
      <w:r w:rsidRPr="00DD69A5">
        <w:rPr>
          <w:rFonts w:eastAsia="Times New Roman" w:cs="Times New Roman"/>
        </w:rPr>
        <w:t xml:space="preserve"> sangat </w:t>
      </w:r>
      <w:proofErr w:type="spellStart"/>
      <w:r w:rsidRPr="00DD69A5">
        <w:rPr>
          <w:rFonts w:eastAsia="Times New Roman" w:cs="Times New Roman"/>
        </w:rPr>
        <w:t>diperlukan</w:t>
      </w:r>
      <w:proofErr w:type="spellEnd"/>
      <w:r w:rsidRPr="00DD69A5">
        <w:rPr>
          <w:rFonts w:eastAsia="Times New Roman" w:cs="Times New Roman"/>
        </w:rPr>
        <w:t xml:space="preserve"> </w:t>
      </w:r>
      <w:proofErr w:type="spellStart"/>
      <w:r w:rsidRPr="00DD69A5">
        <w:rPr>
          <w:rFonts w:eastAsia="Times New Roman" w:cs="Times New Roman"/>
        </w:rPr>
        <w:t>untuk</w:t>
      </w:r>
      <w:proofErr w:type="spellEnd"/>
      <w:r w:rsidRPr="00DD69A5">
        <w:rPr>
          <w:rFonts w:eastAsia="Times New Roman" w:cs="Times New Roman"/>
        </w:rPr>
        <w:t xml:space="preserve"> </w:t>
      </w:r>
      <w:proofErr w:type="spellStart"/>
      <w:r w:rsidRPr="00DD69A5">
        <w:rPr>
          <w:rFonts w:eastAsia="Times New Roman" w:cs="Times New Roman"/>
        </w:rPr>
        <w:t>mengembangkan</w:t>
      </w:r>
      <w:proofErr w:type="spellEnd"/>
      <w:r w:rsidRPr="00DD69A5">
        <w:rPr>
          <w:rFonts w:eastAsia="Times New Roman" w:cs="Times New Roman"/>
        </w:rPr>
        <w:t xml:space="preserve"> </w:t>
      </w:r>
      <w:proofErr w:type="spellStart"/>
      <w:r w:rsidRPr="00DD69A5">
        <w:rPr>
          <w:rFonts w:eastAsia="Times New Roman" w:cs="Times New Roman"/>
        </w:rPr>
        <w:t>kreativitas</w:t>
      </w:r>
      <w:proofErr w:type="spellEnd"/>
      <w:r w:rsidRPr="00DD69A5">
        <w:rPr>
          <w:rFonts w:eastAsia="Times New Roman" w:cs="Times New Roman"/>
        </w:rPr>
        <w:t xml:space="preserve"> dan </w:t>
      </w:r>
      <w:proofErr w:type="spellStart"/>
      <w:r w:rsidRPr="00DD69A5">
        <w:rPr>
          <w:rFonts w:eastAsia="Times New Roman" w:cs="Times New Roman"/>
        </w:rPr>
        <w:t>inovasi</w:t>
      </w:r>
      <w:proofErr w:type="spellEnd"/>
      <w:r w:rsidRPr="00DD69A5">
        <w:rPr>
          <w:rFonts w:eastAsia="Times New Roman" w:cs="Times New Roman"/>
        </w:rPr>
        <w:t xml:space="preserve"> </w:t>
      </w:r>
      <w:proofErr w:type="spellStart"/>
      <w:r w:rsidRPr="00DD69A5">
        <w:rPr>
          <w:rFonts w:eastAsia="Times New Roman" w:cs="Times New Roman"/>
        </w:rPr>
        <w:t>warga</w:t>
      </w:r>
      <w:proofErr w:type="spellEnd"/>
      <w:r w:rsidRPr="00DD69A5">
        <w:rPr>
          <w:rFonts w:eastAsia="Times New Roman" w:cs="Times New Roman"/>
        </w:rPr>
        <w:t xml:space="preserve"> </w:t>
      </w:r>
      <w:proofErr w:type="spellStart"/>
      <w:r w:rsidRPr="00DD69A5">
        <w:rPr>
          <w:rFonts w:eastAsia="Times New Roman" w:cs="Times New Roman"/>
        </w:rPr>
        <w:t>belajar</w:t>
      </w:r>
      <w:proofErr w:type="spellEnd"/>
      <w:r w:rsidRPr="00DD69A5">
        <w:rPr>
          <w:rFonts w:eastAsia="Times New Roman" w:cs="Times New Roman"/>
        </w:rPr>
        <w:t xml:space="preserve"> </w:t>
      </w:r>
      <w:proofErr w:type="spellStart"/>
      <w:r w:rsidRPr="00DD69A5">
        <w:rPr>
          <w:rFonts w:eastAsia="Times New Roman" w:cs="Times New Roman"/>
        </w:rPr>
        <w:t>khususnya</w:t>
      </w:r>
      <w:proofErr w:type="spellEnd"/>
      <w:r w:rsidRPr="00DD69A5">
        <w:rPr>
          <w:rFonts w:eastAsia="Times New Roman" w:cs="Times New Roman"/>
        </w:rPr>
        <w:t xml:space="preserve"> </w:t>
      </w:r>
      <w:proofErr w:type="spellStart"/>
      <w:r w:rsidRPr="00DD69A5">
        <w:rPr>
          <w:rFonts w:eastAsia="Times New Roman" w:cs="Times New Roman"/>
        </w:rPr>
        <w:t>bagi</w:t>
      </w:r>
      <w:proofErr w:type="spellEnd"/>
      <w:r w:rsidRPr="00DD69A5">
        <w:rPr>
          <w:rFonts w:eastAsia="Times New Roman" w:cs="Times New Roman"/>
        </w:rPr>
        <w:t xml:space="preserve"> </w:t>
      </w:r>
      <w:proofErr w:type="spellStart"/>
      <w:r w:rsidRPr="00DD69A5">
        <w:rPr>
          <w:rFonts w:eastAsia="Times New Roman" w:cs="Times New Roman"/>
        </w:rPr>
        <w:t>disabilitas</w:t>
      </w:r>
      <w:proofErr w:type="spellEnd"/>
      <w:r w:rsidRPr="00DD69A5">
        <w:rPr>
          <w:rFonts w:eastAsia="Times New Roman" w:cs="Times New Roman"/>
        </w:rPr>
        <w:t xml:space="preserve"> </w:t>
      </w:r>
      <w:proofErr w:type="spellStart"/>
      <w:r w:rsidRPr="00DD69A5">
        <w:rPr>
          <w:rFonts w:eastAsia="Times New Roman" w:cs="Times New Roman"/>
        </w:rPr>
        <w:t>daksa</w:t>
      </w:r>
      <w:proofErr w:type="spellEnd"/>
      <w:r w:rsidRPr="00DD69A5">
        <w:rPr>
          <w:rFonts w:eastAsia="Times New Roman" w:cs="Times New Roman"/>
        </w:rPr>
        <w:t xml:space="preserve"> </w:t>
      </w:r>
      <w:proofErr w:type="spellStart"/>
      <w:r w:rsidRPr="00DD69A5">
        <w:rPr>
          <w:rFonts w:eastAsia="Times New Roman" w:cs="Times New Roman"/>
        </w:rPr>
        <w:t>dalam</w:t>
      </w:r>
      <w:proofErr w:type="spellEnd"/>
      <w:r w:rsidRPr="00DD69A5">
        <w:rPr>
          <w:rFonts w:eastAsia="Times New Roman" w:cs="Times New Roman"/>
        </w:rPr>
        <w:t xml:space="preserve"> </w:t>
      </w:r>
      <w:proofErr w:type="spellStart"/>
      <w:r w:rsidRPr="00DD69A5">
        <w:rPr>
          <w:rFonts w:eastAsia="Times New Roman" w:cs="Times New Roman"/>
        </w:rPr>
        <w:t>berwirausaha</w:t>
      </w:r>
      <w:proofErr w:type="spellEnd"/>
      <w:r w:rsidRPr="00DD69A5">
        <w:rPr>
          <w:rFonts w:eastAsia="Times New Roman" w:cs="Times New Roman"/>
        </w:rPr>
        <w:t xml:space="preserve">. Hal </w:t>
      </w:r>
      <w:proofErr w:type="spellStart"/>
      <w:r w:rsidRPr="00DD69A5">
        <w:rPr>
          <w:rFonts w:eastAsia="Times New Roman" w:cs="Times New Roman"/>
        </w:rPr>
        <w:t>ini</w:t>
      </w:r>
      <w:proofErr w:type="spellEnd"/>
      <w:r w:rsidRPr="00DD69A5">
        <w:rPr>
          <w:rFonts w:eastAsia="Times New Roman" w:cs="Times New Roman"/>
        </w:rPr>
        <w:t xml:space="preserve"> </w:t>
      </w:r>
      <w:proofErr w:type="spellStart"/>
      <w:r w:rsidRPr="00DD69A5">
        <w:rPr>
          <w:rFonts w:eastAsia="Times New Roman" w:cs="Times New Roman"/>
        </w:rPr>
        <w:t>sejalan</w:t>
      </w:r>
      <w:proofErr w:type="spellEnd"/>
      <w:r w:rsidRPr="00DD69A5">
        <w:rPr>
          <w:rFonts w:eastAsia="Times New Roman" w:cs="Times New Roman"/>
        </w:rPr>
        <w:t xml:space="preserve"> </w:t>
      </w:r>
      <w:proofErr w:type="spellStart"/>
      <w:r w:rsidRPr="00DD69A5">
        <w:rPr>
          <w:rFonts w:eastAsia="Times New Roman" w:cs="Times New Roman"/>
        </w:rPr>
        <w:t>dengan</w:t>
      </w:r>
      <w:proofErr w:type="spellEnd"/>
      <w:r w:rsidRPr="00DD69A5">
        <w:rPr>
          <w:rFonts w:eastAsia="Times New Roman" w:cs="Times New Roman"/>
        </w:rPr>
        <w:t xml:space="preserve"> </w:t>
      </w:r>
      <w:proofErr w:type="spellStart"/>
      <w:r w:rsidRPr="00DD69A5">
        <w:rPr>
          <w:rFonts w:eastAsia="Times New Roman" w:cs="Times New Roman"/>
        </w:rPr>
        <w:t>persepsi</w:t>
      </w:r>
      <w:proofErr w:type="spellEnd"/>
      <w:r w:rsidRPr="00DD69A5">
        <w:rPr>
          <w:rFonts w:eastAsia="Times New Roman" w:cs="Times New Roman"/>
        </w:rPr>
        <w:t xml:space="preserve"> </w:t>
      </w:r>
      <w:proofErr w:type="spellStart"/>
      <w:r w:rsidRPr="00DD69A5">
        <w:rPr>
          <w:rFonts w:eastAsia="Times New Roman" w:cs="Times New Roman"/>
        </w:rPr>
        <w:t>Suherman</w:t>
      </w:r>
      <w:proofErr w:type="spellEnd"/>
      <w:r w:rsidRPr="00DD69A5">
        <w:rPr>
          <w:rFonts w:eastAsia="Times New Roman" w:cs="Times New Roman"/>
        </w:rPr>
        <w:t xml:space="preserve"> (2008)</w:t>
      </w:r>
      <w:r w:rsidR="006C71AC">
        <w:rPr>
          <w:rFonts w:eastAsia="Times New Roman" w:cs="Times New Roman"/>
        </w:rPr>
        <w:t>,</w:t>
      </w:r>
      <w:r w:rsidRPr="00DD69A5">
        <w:rPr>
          <w:rFonts w:eastAsia="Times New Roman" w:cs="Times New Roman"/>
        </w:rPr>
        <w:t xml:space="preserve"> </w:t>
      </w:r>
      <w:proofErr w:type="spellStart"/>
      <w:r w:rsidRPr="00DD69A5">
        <w:rPr>
          <w:rFonts w:eastAsia="Times New Roman" w:cs="Times New Roman"/>
        </w:rPr>
        <w:t>bahwa</w:t>
      </w:r>
      <w:proofErr w:type="spellEnd"/>
      <w:r w:rsidRPr="00DD69A5">
        <w:rPr>
          <w:rFonts w:eastAsia="Times New Roman" w:cs="Times New Roman"/>
        </w:rPr>
        <w:t xml:space="preserve"> </w:t>
      </w:r>
      <w:proofErr w:type="spellStart"/>
      <w:r w:rsidRPr="00DD69A5">
        <w:rPr>
          <w:rFonts w:eastAsia="Times New Roman" w:cs="Times New Roman"/>
        </w:rPr>
        <w:t>tujuan</w:t>
      </w:r>
      <w:proofErr w:type="spellEnd"/>
      <w:r w:rsidRPr="00DD69A5">
        <w:rPr>
          <w:rFonts w:eastAsia="Times New Roman" w:cs="Times New Roman"/>
        </w:rPr>
        <w:t xml:space="preserve"> </w:t>
      </w:r>
      <w:proofErr w:type="spellStart"/>
      <w:r w:rsidRPr="00DD69A5">
        <w:rPr>
          <w:rFonts w:eastAsia="Times New Roman" w:cs="Times New Roman"/>
        </w:rPr>
        <w:t>utama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dari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pembelajaran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kewirausahaan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adalah</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mengembangkan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sikap</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berwirausaha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peserta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didik</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sehingga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mereka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menjadi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individu</w:t>
      </w:r>
      <w:proofErr w:type="spellEnd"/>
      <w:r w:rsidRPr="00DD69A5">
        <w:rPr>
          <w:rFonts w:eastAsia="Times New Roman" w:cs="Times New Roman"/>
          <w:color w:val="333333"/>
          <w:shd w:val="clear" w:color="auto" w:fill="FFFFFF"/>
        </w:rPr>
        <w:t xml:space="preserve"> yang </w:t>
      </w:r>
      <w:proofErr w:type="spellStart"/>
      <w:r w:rsidRPr="00DD69A5">
        <w:rPr>
          <w:rFonts w:eastAsia="Times New Roman" w:cs="Times New Roman"/>
          <w:color w:val="333333"/>
          <w:shd w:val="clear" w:color="auto" w:fill="FFFFFF"/>
        </w:rPr>
        <w:t>memiliki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kemampuan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berpikir</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kreatif</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inovatif</w:t>
      </w:r>
      <w:proofErr w:type="spellEnd"/>
      <w:r w:rsidRPr="00DD69A5">
        <w:rPr>
          <w:rFonts w:eastAsia="Times New Roman" w:cs="Times New Roman"/>
          <w:color w:val="333333"/>
          <w:shd w:val="clear" w:color="auto" w:fill="FFFFFF"/>
        </w:rPr>
        <w:t xml:space="preserve">, dan </w:t>
      </w:r>
      <w:proofErr w:type="spellStart"/>
      <w:r w:rsidRPr="00DD69A5">
        <w:rPr>
          <w:rFonts w:eastAsia="Times New Roman" w:cs="Times New Roman"/>
          <w:color w:val="333333"/>
          <w:shd w:val="clear" w:color="auto" w:fill="FFFFFF"/>
        </w:rPr>
        <w:t>produktif</w:t>
      </w:r>
      <w:proofErr w:type="spellEnd"/>
      <w:r w:rsidRPr="00DD69A5">
        <w:rPr>
          <w:rFonts w:eastAsia="Times New Roman" w:cs="Times New Roman"/>
          <w:color w:val="333333"/>
          <w:shd w:val="clear" w:color="auto" w:fill="FFFFFF"/>
        </w:rPr>
        <w:t>.</w:t>
      </w:r>
      <w:r w:rsidRPr="00DD69A5">
        <w:rPr>
          <w:rFonts w:eastAsia="Times New Roman" w:cs="Times New Roman"/>
        </w:rPr>
        <w:t xml:space="preserve"> </w:t>
      </w:r>
    </w:p>
    <w:p w14:paraId="2E321718" w14:textId="7896CCEE" w:rsidR="006905D0" w:rsidRPr="00DD69A5" w:rsidRDefault="006905D0" w:rsidP="00154977">
      <w:pPr>
        <w:spacing w:line="276" w:lineRule="auto"/>
        <w:ind w:firstLine="567"/>
        <w:rPr>
          <w:rFonts w:eastAsia="Times New Roman" w:cs="Times New Roman"/>
        </w:rPr>
      </w:pPr>
      <w:r w:rsidRPr="00DD69A5">
        <w:rPr>
          <w:rFonts w:eastAsia="Times New Roman" w:cs="Times New Roman"/>
        </w:rPr>
        <w:t xml:space="preserve">Salah </w:t>
      </w:r>
      <w:proofErr w:type="spellStart"/>
      <w:r w:rsidRPr="00DD69A5">
        <w:rPr>
          <w:rFonts w:eastAsia="Times New Roman" w:cs="Times New Roman"/>
        </w:rPr>
        <w:t>satu</w:t>
      </w:r>
      <w:proofErr w:type="spellEnd"/>
      <w:r w:rsidRPr="00DD69A5">
        <w:rPr>
          <w:rFonts w:eastAsia="Times New Roman" w:cs="Times New Roman"/>
        </w:rPr>
        <w:t xml:space="preserve"> </w:t>
      </w:r>
      <w:proofErr w:type="spellStart"/>
      <w:r w:rsidRPr="00DD69A5">
        <w:rPr>
          <w:rFonts w:eastAsia="Times New Roman" w:cs="Times New Roman"/>
        </w:rPr>
        <w:t>cara</w:t>
      </w:r>
      <w:proofErr w:type="spellEnd"/>
      <w:r w:rsidRPr="00DD69A5">
        <w:rPr>
          <w:rFonts w:eastAsia="Times New Roman" w:cs="Times New Roman"/>
        </w:rPr>
        <w:t xml:space="preserve"> yang </w:t>
      </w:r>
      <w:proofErr w:type="spellStart"/>
      <w:r w:rsidRPr="00DD69A5">
        <w:rPr>
          <w:rFonts w:eastAsia="Times New Roman" w:cs="Times New Roman"/>
        </w:rPr>
        <w:t>bisa</w:t>
      </w:r>
      <w:proofErr w:type="spellEnd"/>
      <w:r w:rsidRPr="00DD69A5">
        <w:rPr>
          <w:rFonts w:eastAsia="Times New Roman" w:cs="Times New Roman"/>
        </w:rPr>
        <w:t xml:space="preserve"> </w:t>
      </w:r>
      <w:proofErr w:type="spellStart"/>
      <w:r w:rsidRPr="00DD69A5">
        <w:rPr>
          <w:rFonts w:eastAsia="Times New Roman" w:cs="Times New Roman"/>
        </w:rPr>
        <w:t>dilakukan</w:t>
      </w:r>
      <w:proofErr w:type="spellEnd"/>
      <w:r w:rsidRPr="00DD69A5">
        <w:rPr>
          <w:rFonts w:eastAsia="Times New Roman" w:cs="Times New Roman"/>
        </w:rPr>
        <w:t xml:space="preserve"> </w:t>
      </w:r>
      <w:proofErr w:type="spellStart"/>
      <w:r w:rsidRPr="00DD69A5">
        <w:rPr>
          <w:rFonts w:eastAsia="Times New Roman" w:cs="Times New Roman"/>
        </w:rPr>
        <w:t>warga</w:t>
      </w:r>
      <w:proofErr w:type="spellEnd"/>
      <w:r w:rsidRPr="00DD69A5">
        <w:rPr>
          <w:rFonts w:eastAsia="Times New Roman" w:cs="Times New Roman"/>
        </w:rPr>
        <w:t xml:space="preserve"> </w:t>
      </w:r>
      <w:proofErr w:type="spellStart"/>
      <w:r w:rsidRPr="00DD69A5">
        <w:rPr>
          <w:rFonts w:eastAsia="Times New Roman" w:cs="Times New Roman"/>
        </w:rPr>
        <w:t>belajar</w:t>
      </w:r>
      <w:proofErr w:type="spellEnd"/>
      <w:r w:rsidRPr="00DD69A5">
        <w:rPr>
          <w:rFonts w:eastAsia="Times New Roman" w:cs="Times New Roman"/>
        </w:rPr>
        <w:t xml:space="preserve"> </w:t>
      </w:r>
      <w:proofErr w:type="spellStart"/>
      <w:r w:rsidRPr="00DD69A5">
        <w:rPr>
          <w:rFonts w:eastAsia="Times New Roman" w:cs="Times New Roman"/>
        </w:rPr>
        <w:t>disabilitas</w:t>
      </w:r>
      <w:proofErr w:type="spellEnd"/>
      <w:r w:rsidRPr="00DD69A5">
        <w:rPr>
          <w:rFonts w:eastAsia="Times New Roman" w:cs="Times New Roman"/>
        </w:rPr>
        <w:t xml:space="preserve"> </w:t>
      </w:r>
      <w:proofErr w:type="spellStart"/>
      <w:r w:rsidRPr="00DD69A5">
        <w:rPr>
          <w:rFonts w:eastAsia="Times New Roman" w:cs="Times New Roman"/>
        </w:rPr>
        <w:t>daksa</w:t>
      </w:r>
      <w:proofErr w:type="spellEnd"/>
      <w:r w:rsidRPr="00DD69A5">
        <w:rPr>
          <w:rFonts w:eastAsia="Times New Roman" w:cs="Times New Roman"/>
        </w:rPr>
        <w:t xml:space="preserve"> </w:t>
      </w:r>
      <w:proofErr w:type="spellStart"/>
      <w:r w:rsidRPr="00DD69A5">
        <w:rPr>
          <w:rFonts w:eastAsia="Times New Roman" w:cs="Times New Roman"/>
        </w:rPr>
        <w:t>dalam</w:t>
      </w:r>
      <w:proofErr w:type="spellEnd"/>
      <w:r w:rsidRPr="00DD69A5">
        <w:rPr>
          <w:rFonts w:eastAsia="Times New Roman" w:cs="Times New Roman"/>
        </w:rPr>
        <w:t xml:space="preserve"> </w:t>
      </w:r>
      <w:proofErr w:type="spellStart"/>
      <w:r w:rsidRPr="00DD69A5">
        <w:rPr>
          <w:rFonts w:eastAsia="Times New Roman" w:cs="Times New Roman"/>
        </w:rPr>
        <w:t>memulai</w:t>
      </w:r>
      <w:proofErr w:type="spellEnd"/>
      <w:r w:rsidRPr="00DD69A5">
        <w:rPr>
          <w:rFonts w:eastAsia="Times New Roman" w:cs="Times New Roman"/>
        </w:rPr>
        <w:t xml:space="preserve"> </w:t>
      </w:r>
      <w:proofErr w:type="spellStart"/>
      <w:r w:rsidRPr="00DD69A5">
        <w:rPr>
          <w:rFonts w:eastAsia="Times New Roman" w:cs="Times New Roman"/>
        </w:rPr>
        <w:t>usaha</w:t>
      </w:r>
      <w:proofErr w:type="spellEnd"/>
      <w:r w:rsidRPr="00DD69A5">
        <w:rPr>
          <w:rFonts w:eastAsia="Times New Roman" w:cs="Times New Roman"/>
        </w:rPr>
        <w:t xml:space="preserve"> </w:t>
      </w:r>
      <w:proofErr w:type="spellStart"/>
      <w:r w:rsidRPr="00DD69A5">
        <w:rPr>
          <w:rFonts w:eastAsia="Times New Roman" w:cs="Times New Roman"/>
        </w:rPr>
        <w:t>baru</w:t>
      </w:r>
      <w:proofErr w:type="spellEnd"/>
      <w:r w:rsidRPr="00DD69A5">
        <w:rPr>
          <w:rFonts w:eastAsia="Times New Roman" w:cs="Times New Roman"/>
        </w:rPr>
        <w:t xml:space="preserve"> </w:t>
      </w:r>
      <w:proofErr w:type="spellStart"/>
      <w:r w:rsidRPr="00DD69A5">
        <w:rPr>
          <w:rFonts w:eastAsia="Times New Roman" w:cs="Times New Roman"/>
        </w:rPr>
        <w:t>maupun</w:t>
      </w:r>
      <w:proofErr w:type="spellEnd"/>
      <w:r w:rsidRPr="00DD69A5">
        <w:rPr>
          <w:rFonts w:eastAsia="Times New Roman" w:cs="Times New Roman"/>
        </w:rPr>
        <w:t xml:space="preserve"> </w:t>
      </w:r>
      <w:proofErr w:type="spellStart"/>
      <w:r w:rsidRPr="00DD69A5">
        <w:rPr>
          <w:rFonts w:eastAsia="Times New Roman" w:cs="Times New Roman"/>
        </w:rPr>
        <w:t>melaksanakan</w:t>
      </w:r>
      <w:proofErr w:type="spellEnd"/>
      <w:r w:rsidRPr="00DD69A5">
        <w:rPr>
          <w:rFonts w:eastAsia="Times New Roman" w:cs="Times New Roman"/>
        </w:rPr>
        <w:t xml:space="preserve"> </w:t>
      </w:r>
      <w:proofErr w:type="spellStart"/>
      <w:r w:rsidRPr="00DD69A5">
        <w:rPr>
          <w:rFonts w:eastAsia="Times New Roman" w:cs="Times New Roman"/>
        </w:rPr>
        <w:t>pengembangan</w:t>
      </w:r>
      <w:proofErr w:type="spellEnd"/>
      <w:r w:rsidRPr="00DD69A5">
        <w:rPr>
          <w:rFonts w:eastAsia="Times New Roman" w:cs="Times New Roman"/>
        </w:rPr>
        <w:t xml:space="preserve"> </w:t>
      </w:r>
      <w:proofErr w:type="spellStart"/>
      <w:r w:rsidRPr="00DD69A5">
        <w:rPr>
          <w:rFonts w:eastAsia="Times New Roman" w:cs="Times New Roman"/>
        </w:rPr>
        <w:t>usaha</w:t>
      </w:r>
      <w:proofErr w:type="spellEnd"/>
      <w:r w:rsidRPr="00DD69A5">
        <w:rPr>
          <w:rFonts w:eastAsia="Times New Roman" w:cs="Times New Roman"/>
        </w:rPr>
        <w:t xml:space="preserve"> </w:t>
      </w:r>
      <w:proofErr w:type="spellStart"/>
      <w:r w:rsidRPr="00DD69A5">
        <w:rPr>
          <w:rFonts w:eastAsia="Times New Roman" w:cs="Times New Roman"/>
        </w:rPr>
        <w:t>adalah</w:t>
      </w:r>
      <w:proofErr w:type="spellEnd"/>
      <w:r w:rsidRPr="00DD69A5">
        <w:rPr>
          <w:rFonts w:eastAsia="Times New Roman" w:cs="Times New Roman"/>
        </w:rPr>
        <w:t xml:space="preserve"> </w:t>
      </w:r>
      <w:proofErr w:type="spellStart"/>
      <w:r w:rsidRPr="00DD69A5">
        <w:rPr>
          <w:rFonts w:eastAsia="Times New Roman" w:cs="Times New Roman"/>
        </w:rPr>
        <w:t>dengan</w:t>
      </w:r>
      <w:proofErr w:type="spellEnd"/>
      <w:r w:rsidRPr="00DD69A5">
        <w:rPr>
          <w:rFonts w:eastAsia="Times New Roman" w:cs="Times New Roman"/>
        </w:rPr>
        <w:t xml:space="preserve"> </w:t>
      </w:r>
      <w:proofErr w:type="spellStart"/>
      <w:r w:rsidRPr="00DD69A5">
        <w:rPr>
          <w:rFonts w:eastAsia="Times New Roman" w:cs="Times New Roman"/>
        </w:rPr>
        <w:t>menerapkan</w:t>
      </w:r>
      <w:proofErr w:type="spellEnd"/>
      <w:r w:rsidRPr="00DD69A5">
        <w:rPr>
          <w:rFonts w:eastAsia="Times New Roman" w:cs="Times New Roman"/>
        </w:rPr>
        <w:t xml:space="preserve"> strategi digital marketing. </w:t>
      </w:r>
      <w:proofErr w:type="spellStart"/>
      <w:r w:rsidRPr="00DD69A5">
        <w:rPr>
          <w:rFonts w:eastAsia="Times New Roman" w:cs="Times New Roman"/>
        </w:rPr>
        <w:t>Pemasaran</w:t>
      </w:r>
      <w:proofErr w:type="spellEnd"/>
      <w:r w:rsidRPr="00DD69A5">
        <w:rPr>
          <w:rFonts w:eastAsia="Times New Roman" w:cs="Times New Roman"/>
        </w:rPr>
        <w:t xml:space="preserve"> digital </w:t>
      </w:r>
      <w:proofErr w:type="spellStart"/>
      <w:r w:rsidRPr="00DD69A5">
        <w:rPr>
          <w:rFonts w:eastAsia="Times New Roman" w:cs="Times New Roman"/>
        </w:rPr>
        <w:t>mengacu</w:t>
      </w:r>
      <w:proofErr w:type="spellEnd"/>
      <w:r w:rsidRPr="00DD69A5">
        <w:rPr>
          <w:rFonts w:eastAsia="Times New Roman" w:cs="Times New Roman"/>
        </w:rPr>
        <w:t xml:space="preserve"> pada </w:t>
      </w:r>
      <w:proofErr w:type="spellStart"/>
      <w:r w:rsidRPr="00DD69A5">
        <w:rPr>
          <w:rFonts w:eastAsia="Times New Roman" w:cs="Times New Roman"/>
        </w:rPr>
        <w:t>praktik</w:t>
      </w:r>
      <w:proofErr w:type="spellEnd"/>
      <w:r w:rsidRPr="00DD69A5">
        <w:rPr>
          <w:rFonts w:eastAsia="Times New Roman" w:cs="Times New Roman"/>
        </w:rPr>
        <w:t xml:space="preserve"> </w:t>
      </w:r>
      <w:proofErr w:type="spellStart"/>
      <w:r w:rsidRPr="00DD69A5">
        <w:rPr>
          <w:rFonts w:eastAsia="Times New Roman" w:cs="Times New Roman"/>
        </w:rPr>
        <w:t>mengiklankan</w:t>
      </w:r>
      <w:proofErr w:type="spellEnd"/>
      <w:r w:rsidRPr="00DD69A5">
        <w:rPr>
          <w:rFonts w:eastAsia="Times New Roman" w:cs="Times New Roman"/>
        </w:rPr>
        <w:t xml:space="preserve"> </w:t>
      </w:r>
      <w:proofErr w:type="spellStart"/>
      <w:r w:rsidRPr="00DD69A5">
        <w:rPr>
          <w:rFonts w:eastAsia="Times New Roman" w:cs="Times New Roman"/>
        </w:rPr>
        <w:t>produk</w:t>
      </w:r>
      <w:proofErr w:type="spellEnd"/>
      <w:r w:rsidRPr="00DD69A5">
        <w:rPr>
          <w:rFonts w:eastAsia="Times New Roman" w:cs="Times New Roman"/>
        </w:rPr>
        <w:t xml:space="preserve"> </w:t>
      </w:r>
      <w:proofErr w:type="spellStart"/>
      <w:r w:rsidRPr="00DD69A5">
        <w:rPr>
          <w:rFonts w:eastAsia="Times New Roman" w:cs="Times New Roman"/>
        </w:rPr>
        <w:t>atau</w:t>
      </w:r>
      <w:proofErr w:type="spellEnd"/>
      <w:r w:rsidRPr="00DD69A5">
        <w:rPr>
          <w:rFonts w:eastAsia="Times New Roman" w:cs="Times New Roman"/>
        </w:rPr>
        <w:t xml:space="preserve"> </w:t>
      </w:r>
      <w:proofErr w:type="spellStart"/>
      <w:r w:rsidRPr="00DD69A5">
        <w:rPr>
          <w:rFonts w:eastAsia="Times New Roman" w:cs="Times New Roman"/>
        </w:rPr>
        <w:t>layanan</w:t>
      </w:r>
      <w:proofErr w:type="spellEnd"/>
      <w:r w:rsidRPr="00DD69A5">
        <w:rPr>
          <w:rFonts w:eastAsia="Times New Roman" w:cs="Times New Roman"/>
        </w:rPr>
        <w:t xml:space="preserve"> </w:t>
      </w:r>
      <w:proofErr w:type="spellStart"/>
      <w:r w:rsidRPr="00DD69A5">
        <w:rPr>
          <w:rFonts w:eastAsia="Times New Roman" w:cs="Times New Roman"/>
        </w:rPr>
        <w:t>melalui</w:t>
      </w:r>
      <w:proofErr w:type="spellEnd"/>
      <w:r w:rsidRPr="00DD69A5">
        <w:rPr>
          <w:rFonts w:eastAsia="Times New Roman" w:cs="Times New Roman"/>
        </w:rPr>
        <w:t xml:space="preserve"> </w:t>
      </w:r>
      <w:proofErr w:type="spellStart"/>
      <w:r w:rsidRPr="00DD69A5">
        <w:rPr>
          <w:rFonts w:eastAsia="Times New Roman" w:cs="Times New Roman"/>
        </w:rPr>
        <w:t>penggunaan</w:t>
      </w:r>
      <w:proofErr w:type="spellEnd"/>
      <w:r w:rsidRPr="00DD69A5">
        <w:rPr>
          <w:rFonts w:eastAsia="Times New Roman" w:cs="Times New Roman"/>
        </w:rPr>
        <w:t xml:space="preserve"> </w:t>
      </w:r>
      <w:proofErr w:type="spellStart"/>
      <w:r w:rsidRPr="00DD69A5">
        <w:rPr>
          <w:rFonts w:eastAsia="Times New Roman" w:cs="Times New Roman"/>
        </w:rPr>
        <w:t>saluran</w:t>
      </w:r>
      <w:proofErr w:type="spellEnd"/>
      <w:r w:rsidRPr="00DD69A5">
        <w:rPr>
          <w:rFonts w:eastAsia="Times New Roman" w:cs="Times New Roman"/>
        </w:rPr>
        <w:t xml:space="preserve"> digital, </w:t>
      </w:r>
      <w:proofErr w:type="spellStart"/>
      <w:r w:rsidRPr="00DD69A5">
        <w:rPr>
          <w:rFonts w:eastAsia="Times New Roman" w:cs="Times New Roman"/>
        </w:rPr>
        <w:t>seperti</w:t>
      </w:r>
      <w:proofErr w:type="spellEnd"/>
      <w:r w:rsidRPr="00DD69A5">
        <w:rPr>
          <w:rFonts w:eastAsia="Times New Roman" w:cs="Times New Roman"/>
        </w:rPr>
        <w:t xml:space="preserve"> internet, </w:t>
      </w:r>
      <w:proofErr w:type="spellStart"/>
      <w:r w:rsidRPr="00DD69A5">
        <w:rPr>
          <w:rFonts w:eastAsia="Times New Roman" w:cs="Times New Roman"/>
        </w:rPr>
        <w:t>untuk</w:t>
      </w:r>
      <w:proofErr w:type="spellEnd"/>
      <w:r w:rsidRPr="00DD69A5">
        <w:rPr>
          <w:rFonts w:eastAsia="Times New Roman" w:cs="Times New Roman"/>
        </w:rPr>
        <w:t xml:space="preserve"> </w:t>
      </w:r>
      <w:proofErr w:type="spellStart"/>
      <w:r w:rsidRPr="00DD69A5">
        <w:rPr>
          <w:rFonts w:eastAsia="Times New Roman" w:cs="Times New Roman"/>
        </w:rPr>
        <w:t>menjangkau</w:t>
      </w:r>
      <w:proofErr w:type="spellEnd"/>
      <w:r w:rsidRPr="00DD69A5">
        <w:rPr>
          <w:rFonts w:eastAsia="Times New Roman" w:cs="Times New Roman"/>
        </w:rPr>
        <w:t xml:space="preserve"> </w:t>
      </w:r>
      <w:proofErr w:type="spellStart"/>
      <w:r w:rsidRPr="00DD69A5">
        <w:rPr>
          <w:rFonts w:eastAsia="Times New Roman" w:cs="Times New Roman"/>
        </w:rPr>
        <w:t>khalayak</w:t>
      </w:r>
      <w:proofErr w:type="spellEnd"/>
      <w:r w:rsidRPr="00DD69A5">
        <w:rPr>
          <w:rFonts w:eastAsia="Times New Roman" w:cs="Times New Roman"/>
        </w:rPr>
        <w:t xml:space="preserve"> </w:t>
      </w:r>
      <w:proofErr w:type="spellStart"/>
      <w:r w:rsidRPr="00DD69A5">
        <w:rPr>
          <w:rFonts w:eastAsia="Times New Roman" w:cs="Times New Roman"/>
        </w:rPr>
        <w:t>luas</w:t>
      </w:r>
      <w:proofErr w:type="spellEnd"/>
      <w:r w:rsidRPr="00DD69A5">
        <w:rPr>
          <w:rFonts w:eastAsia="Times New Roman" w:cs="Times New Roman"/>
        </w:rPr>
        <w:t xml:space="preserve"> </w:t>
      </w:r>
      <w:proofErr w:type="spellStart"/>
      <w:r w:rsidRPr="00DD69A5">
        <w:rPr>
          <w:rFonts w:eastAsia="Times New Roman" w:cs="Times New Roman"/>
        </w:rPr>
        <w:t>dengan</w:t>
      </w:r>
      <w:proofErr w:type="spellEnd"/>
      <w:r w:rsidRPr="00DD69A5">
        <w:rPr>
          <w:rFonts w:eastAsia="Times New Roman" w:cs="Times New Roman"/>
        </w:rPr>
        <w:t xml:space="preserve"> </w:t>
      </w:r>
      <w:proofErr w:type="spellStart"/>
      <w:r w:rsidRPr="00DD69A5">
        <w:rPr>
          <w:rFonts w:eastAsia="Times New Roman" w:cs="Times New Roman"/>
        </w:rPr>
        <w:t>cepat</w:t>
      </w:r>
      <w:proofErr w:type="spellEnd"/>
      <w:r w:rsidRPr="00DD69A5">
        <w:rPr>
          <w:rFonts w:eastAsia="Times New Roman" w:cs="Times New Roman"/>
        </w:rPr>
        <w:t xml:space="preserve">. </w:t>
      </w:r>
      <w:proofErr w:type="spellStart"/>
      <w:r w:rsidRPr="00DD69A5">
        <w:rPr>
          <w:rFonts w:eastAsia="Times New Roman" w:cs="Times New Roman"/>
        </w:rPr>
        <w:t>Dalam</w:t>
      </w:r>
      <w:proofErr w:type="spellEnd"/>
      <w:r w:rsidRPr="00DD69A5">
        <w:rPr>
          <w:rFonts w:eastAsia="Times New Roman" w:cs="Times New Roman"/>
        </w:rPr>
        <w:t xml:space="preserve"> </w:t>
      </w:r>
      <w:proofErr w:type="spellStart"/>
      <w:r w:rsidRPr="00DD69A5">
        <w:rPr>
          <w:rFonts w:eastAsia="Times New Roman" w:cs="Times New Roman"/>
        </w:rPr>
        <w:t>pemasaran</w:t>
      </w:r>
      <w:proofErr w:type="spellEnd"/>
      <w:r w:rsidRPr="00DD69A5">
        <w:rPr>
          <w:rFonts w:eastAsia="Times New Roman" w:cs="Times New Roman"/>
        </w:rPr>
        <w:t xml:space="preserve"> digital, </w:t>
      </w:r>
      <w:proofErr w:type="spellStart"/>
      <w:r w:rsidRPr="00DD69A5">
        <w:rPr>
          <w:rFonts w:eastAsia="Times New Roman" w:cs="Times New Roman"/>
        </w:rPr>
        <w:t>sebagaimana</w:t>
      </w:r>
      <w:proofErr w:type="spellEnd"/>
      <w:r w:rsidRPr="00DD69A5">
        <w:rPr>
          <w:rFonts w:eastAsia="Times New Roman" w:cs="Times New Roman"/>
        </w:rPr>
        <w:t xml:space="preserve"> </w:t>
      </w:r>
      <w:proofErr w:type="spellStart"/>
      <w:r w:rsidRPr="00DD69A5">
        <w:rPr>
          <w:rFonts w:eastAsia="Times New Roman" w:cs="Times New Roman"/>
        </w:rPr>
        <w:t>dibahas</w:t>
      </w:r>
      <w:proofErr w:type="spellEnd"/>
      <w:r w:rsidRPr="00DD69A5">
        <w:rPr>
          <w:rFonts w:eastAsia="Times New Roman" w:cs="Times New Roman"/>
        </w:rPr>
        <w:t xml:space="preserve"> </w:t>
      </w:r>
      <w:proofErr w:type="spellStart"/>
      <w:r w:rsidRPr="00DD69A5">
        <w:rPr>
          <w:rFonts w:eastAsia="Times New Roman" w:cs="Times New Roman"/>
        </w:rPr>
        <w:t>dalam</w:t>
      </w:r>
      <w:proofErr w:type="spellEnd"/>
      <w:r w:rsidRPr="00DD69A5">
        <w:rPr>
          <w:rFonts w:eastAsia="Times New Roman" w:cs="Times New Roman"/>
        </w:rPr>
        <w:t xml:space="preserve"> </w:t>
      </w:r>
      <w:proofErr w:type="spellStart"/>
      <w:r w:rsidRPr="00DD69A5">
        <w:rPr>
          <w:rFonts w:eastAsia="Times New Roman" w:cs="Times New Roman"/>
        </w:rPr>
        <w:t>pemaparan</w:t>
      </w:r>
      <w:proofErr w:type="spellEnd"/>
      <w:r w:rsidRPr="00DD69A5">
        <w:rPr>
          <w:rFonts w:eastAsia="Times New Roman" w:cs="Times New Roman"/>
        </w:rPr>
        <w:t xml:space="preserve"> Struggles dan Heidrick (2009), </w:t>
      </w:r>
      <w:proofErr w:type="spellStart"/>
      <w:r w:rsidRPr="00DD69A5">
        <w:rPr>
          <w:rFonts w:eastAsia="Times New Roman" w:cs="Times New Roman"/>
        </w:rPr>
        <w:t>promosi</w:t>
      </w:r>
      <w:proofErr w:type="spellEnd"/>
      <w:r w:rsidRPr="00DD69A5">
        <w:rPr>
          <w:rFonts w:eastAsia="Times New Roman" w:cs="Times New Roman"/>
        </w:rPr>
        <w:t xml:space="preserve"> </w:t>
      </w:r>
      <w:proofErr w:type="spellStart"/>
      <w:r w:rsidRPr="00DD69A5">
        <w:rPr>
          <w:rFonts w:eastAsia="Times New Roman" w:cs="Times New Roman"/>
        </w:rPr>
        <w:t>dilakukan</w:t>
      </w:r>
      <w:proofErr w:type="spellEnd"/>
      <w:r w:rsidRPr="00DD69A5">
        <w:rPr>
          <w:rFonts w:eastAsia="Times New Roman" w:cs="Times New Roman"/>
        </w:rPr>
        <w:t xml:space="preserve"> </w:t>
      </w:r>
      <w:proofErr w:type="spellStart"/>
      <w:r w:rsidRPr="00DD69A5">
        <w:rPr>
          <w:rFonts w:eastAsia="Times New Roman" w:cs="Times New Roman"/>
        </w:rPr>
        <w:t>dengan</w:t>
      </w:r>
      <w:proofErr w:type="spellEnd"/>
      <w:r w:rsidRPr="00DD69A5">
        <w:rPr>
          <w:rFonts w:eastAsia="Times New Roman" w:cs="Times New Roman"/>
        </w:rPr>
        <w:t xml:space="preserve"> </w:t>
      </w:r>
      <w:proofErr w:type="spellStart"/>
      <w:r w:rsidRPr="00DD69A5">
        <w:rPr>
          <w:rFonts w:eastAsia="Times New Roman" w:cs="Times New Roman"/>
        </w:rPr>
        <w:t>menggunakan</w:t>
      </w:r>
      <w:proofErr w:type="spellEnd"/>
      <w:r w:rsidRPr="00DD69A5">
        <w:rPr>
          <w:rFonts w:eastAsia="Times New Roman" w:cs="Times New Roman"/>
        </w:rPr>
        <w:t xml:space="preserve"> </w:t>
      </w:r>
      <w:proofErr w:type="spellStart"/>
      <w:r w:rsidRPr="00DD69A5">
        <w:rPr>
          <w:rFonts w:eastAsia="Times New Roman" w:cs="Times New Roman"/>
        </w:rPr>
        <w:t>kemajuan</w:t>
      </w:r>
      <w:proofErr w:type="spellEnd"/>
      <w:r w:rsidRPr="00DD69A5">
        <w:rPr>
          <w:rFonts w:eastAsia="Times New Roman" w:cs="Times New Roman"/>
        </w:rPr>
        <w:t xml:space="preserve"> </w:t>
      </w:r>
      <w:proofErr w:type="spellStart"/>
      <w:r w:rsidRPr="00DD69A5">
        <w:rPr>
          <w:rFonts w:eastAsia="Times New Roman" w:cs="Times New Roman"/>
        </w:rPr>
        <w:t>teknologi</w:t>
      </w:r>
      <w:proofErr w:type="spellEnd"/>
      <w:r w:rsidRPr="00DD69A5">
        <w:rPr>
          <w:rFonts w:eastAsia="Times New Roman" w:cs="Times New Roman"/>
        </w:rPr>
        <w:t xml:space="preserve"> digital yang </w:t>
      </w:r>
      <w:proofErr w:type="spellStart"/>
      <w:r w:rsidRPr="00DD69A5">
        <w:rPr>
          <w:rFonts w:eastAsia="Times New Roman" w:cs="Times New Roman"/>
        </w:rPr>
        <w:t>tidak</w:t>
      </w:r>
      <w:proofErr w:type="spellEnd"/>
      <w:r w:rsidRPr="00DD69A5">
        <w:rPr>
          <w:rFonts w:eastAsia="Times New Roman" w:cs="Times New Roman"/>
        </w:rPr>
        <w:t xml:space="preserve"> </w:t>
      </w:r>
      <w:proofErr w:type="spellStart"/>
      <w:r w:rsidRPr="00DD69A5">
        <w:rPr>
          <w:rFonts w:eastAsia="Times New Roman" w:cs="Times New Roman"/>
        </w:rPr>
        <w:t>langsung</w:t>
      </w:r>
      <w:proofErr w:type="spellEnd"/>
      <w:r w:rsidRPr="00DD69A5">
        <w:rPr>
          <w:rFonts w:eastAsia="Times New Roman" w:cs="Times New Roman"/>
        </w:rPr>
        <w:t xml:space="preserve"> </w:t>
      </w:r>
      <w:proofErr w:type="spellStart"/>
      <w:r w:rsidRPr="00DD69A5">
        <w:rPr>
          <w:rFonts w:eastAsia="Times New Roman" w:cs="Times New Roman"/>
        </w:rPr>
        <w:t>terlihat</w:t>
      </w:r>
      <w:proofErr w:type="spellEnd"/>
      <w:r w:rsidRPr="00DD69A5">
        <w:rPr>
          <w:rFonts w:eastAsia="Times New Roman" w:cs="Times New Roman"/>
        </w:rPr>
        <w:t xml:space="preserve"> </w:t>
      </w:r>
      <w:proofErr w:type="spellStart"/>
      <w:r w:rsidRPr="00DD69A5">
        <w:rPr>
          <w:rFonts w:eastAsia="Times New Roman" w:cs="Times New Roman"/>
        </w:rPr>
        <w:t>namun</w:t>
      </w:r>
      <w:proofErr w:type="spellEnd"/>
      <w:r w:rsidRPr="00DD69A5">
        <w:rPr>
          <w:rFonts w:eastAsia="Times New Roman" w:cs="Times New Roman"/>
        </w:rPr>
        <w:t xml:space="preserve"> </w:t>
      </w:r>
      <w:proofErr w:type="spellStart"/>
      <w:r w:rsidRPr="00DD69A5">
        <w:rPr>
          <w:rFonts w:eastAsia="Times New Roman" w:cs="Times New Roman"/>
        </w:rPr>
        <w:t>mempunyai</w:t>
      </w:r>
      <w:proofErr w:type="spellEnd"/>
      <w:r w:rsidRPr="00DD69A5">
        <w:rPr>
          <w:rFonts w:eastAsia="Times New Roman" w:cs="Times New Roman"/>
        </w:rPr>
        <w:t xml:space="preserve"> </w:t>
      </w:r>
      <w:proofErr w:type="spellStart"/>
      <w:r w:rsidRPr="00DD69A5">
        <w:rPr>
          <w:rFonts w:eastAsia="Times New Roman" w:cs="Times New Roman"/>
        </w:rPr>
        <w:t>pengaruh</w:t>
      </w:r>
      <w:proofErr w:type="spellEnd"/>
      <w:r w:rsidRPr="00DD69A5">
        <w:rPr>
          <w:rFonts w:eastAsia="Times New Roman" w:cs="Times New Roman"/>
        </w:rPr>
        <w:t xml:space="preserve"> yang </w:t>
      </w:r>
      <w:proofErr w:type="spellStart"/>
      <w:r w:rsidRPr="00DD69A5">
        <w:rPr>
          <w:rFonts w:eastAsia="Times New Roman" w:cs="Times New Roman"/>
        </w:rPr>
        <w:t>cukup</w:t>
      </w:r>
      <w:proofErr w:type="spellEnd"/>
      <w:r w:rsidRPr="00DD69A5">
        <w:rPr>
          <w:rFonts w:eastAsia="Times New Roman" w:cs="Times New Roman"/>
        </w:rPr>
        <w:t xml:space="preserve"> </w:t>
      </w:r>
      <w:proofErr w:type="spellStart"/>
      <w:r w:rsidRPr="00DD69A5">
        <w:rPr>
          <w:rFonts w:eastAsia="Times New Roman" w:cs="Times New Roman"/>
        </w:rPr>
        <w:t>besar</w:t>
      </w:r>
      <w:proofErr w:type="spellEnd"/>
      <w:r w:rsidRPr="00DD69A5">
        <w:rPr>
          <w:rFonts w:eastAsia="Times New Roman" w:cs="Times New Roman"/>
        </w:rPr>
        <w:t xml:space="preserve">. </w:t>
      </w:r>
      <w:proofErr w:type="spellStart"/>
      <w:r w:rsidRPr="00DD69A5">
        <w:rPr>
          <w:rFonts w:eastAsia="Times New Roman" w:cs="Times New Roman"/>
        </w:rPr>
        <w:t>Merujuk</w:t>
      </w:r>
      <w:proofErr w:type="spellEnd"/>
      <w:r w:rsidRPr="00DD69A5">
        <w:rPr>
          <w:rFonts w:eastAsia="Times New Roman" w:cs="Times New Roman"/>
        </w:rPr>
        <w:t xml:space="preserve"> </w:t>
      </w:r>
      <w:proofErr w:type="spellStart"/>
      <w:r w:rsidRPr="00DD69A5">
        <w:rPr>
          <w:rFonts w:eastAsia="Times New Roman" w:cs="Times New Roman"/>
        </w:rPr>
        <w:t>paparan</w:t>
      </w:r>
      <w:proofErr w:type="spellEnd"/>
      <w:r w:rsidRPr="00DD69A5">
        <w:rPr>
          <w:rFonts w:eastAsia="Times New Roman" w:cs="Times New Roman"/>
        </w:rPr>
        <w:t xml:space="preserve"> </w:t>
      </w:r>
      <w:proofErr w:type="spellStart"/>
      <w:r w:rsidRPr="00DD69A5">
        <w:rPr>
          <w:rFonts w:eastAsia="Times New Roman" w:cs="Times New Roman"/>
        </w:rPr>
        <w:t>Josua</w:t>
      </w:r>
      <w:proofErr w:type="spellEnd"/>
      <w:r w:rsidRPr="00DD69A5">
        <w:rPr>
          <w:rFonts w:eastAsia="Times New Roman" w:cs="Times New Roman"/>
        </w:rPr>
        <w:t xml:space="preserve"> </w:t>
      </w:r>
      <w:r w:rsidR="00B710D9" w:rsidRPr="00B710D9">
        <w:rPr>
          <w:rFonts w:eastAsia="Times New Roman" w:cs="Times New Roman"/>
          <w:i/>
          <w:iCs/>
        </w:rPr>
        <w:t>et al</w:t>
      </w:r>
      <w:r w:rsidRPr="00DD69A5">
        <w:rPr>
          <w:rFonts w:eastAsia="Times New Roman" w:cs="Times New Roman"/>
        </w:rPr>
        <w:t xml:space="preserve"> (2013), </w:t>
      </w:r>
      <w:proofErr w:type="spellStart"/>
      <w:r w:rsidRPr="00DD69A5">
        <w:rPr>
          <w:rFonts w:eastAsia="Times New Roman" w:cs="Times New Roman"/>
        </w:rPr>
        <w:t>pemasaran</w:t>
      </w:r>
      <w:proofErr w:type="spellEnd"/>
      <w:r w:rsidRPr="00DD69A5">
        <w:rPr>
          <w:rFonts w:eastAsia="Times New Roman" w:cs="Times New Roman"/>
        </w:rPr>
        <w:t xml:space="preserve"> digital </w:t>
      </w:r>
      <w:proofErr w:type="spellStart"/>
      <w:r w:rsidRPr="00DD69A5">
        <w:rPr>
          <w:rFonts w:eastAsia="Times New Roman" w:cs="Times New Roman"/>
        </w:rPr>
        <w:t>adalah</w:t>
      </w:r>
      <w:proofErr w:type="spellEnd"/>
      <w:r w:rsidRPr="00DD69A5">
        <w:rPr>
          <w:rFonts w:eastAsia="Times New Roman" w:cs="Times New Roman"/>
        </w:rPr>
        <w:t xml:space="preserve"> </w:t>
      </w:r>
      <w:proofErr w:type="spellStart"/>
      <w:r w:rsidRPr="00DD69A5">
        <w:rPr>
          <w:rFonts w:eastAsia="Times New Roman" w:cs="Times New Roman"/>
        </w:rPr>
        <w:t>mempromosikan</w:t>
      </w:r>
      <w:proofErr w:type="spellEnd"/>
      <w:r w:rsidRPr="00DD69A5">
        <w:rPr>
          <w:rFonts w:eastAsia="Times New Roman" w:cs="Times New Roman"/>
        </w:rPr>
        <w:t xml:space="preserve"> </w:t>
      </w:r>
      <w:proofErr w:type="spellStart"/>
      <w:r w:rsidRPr="00DD69A5">
        <w:rPr>
          <w:rFonts w:eastAsia="Times New Roman" w:cs="Times New Roman"/>
        </w:rPr>
        <w:t>produk</w:t>
      </w:r>
      <w:proofErr w:type="spellEnd"/>
      <w:r w:rsidRPr="00DD69A5">
        <w:rPr>
          <w:rFonts w:eastAsia="Times New Roman" w:cs="Times New Roman"/>
        </w:rPr>
        <w:t xml:space="preserve"> </w:t>
      </w:r>
      <w:proofErr w:type="spellStart"/>
      <w:r w:rsidRPr="00DD69A5">
        <w:rPr>
          <w:rFonts w:eastAsia="Times New Roman" w:cs="Times New Roman"/>
        </w:rPr>
        <w:t>atau</w:t>
      </w:r>
      <w:proofErr w:type="spellEnd"/>
      <w:r w:rsidRPr="00DD69A5">
        <w:rPr>
          <w:rFonts w:eastAsia="Times New Roman" w:cs="Times New Roman"/>
        </w:rPr>
        <w:t xml:space="preserve"> </w:t>
      </w:r>
      <w:proofErr w:type="spellStart"/>
      <w:r w:rsidRPr="00DD69A5">
        <w:rPr>
          <w:rFonts w:eastAsia="Times New Roman" w:cs="Times New Roman"/>
        </w:rPr>
        <w:t>layanan</w:t>
      </w:r>
      <w:proofErr w:type="spellEnd"/>
      <w:r w:rsidRPr="00DD69A5">
        <w:rPr>
          <w:rFonts w:eastAsia="Times New Roman" w:cs="Times New Roman"/>
        </w:rPr>
        <w:t xml:space="preserve"> </w:t>
      </w:r>
      <w:proofErr w:type="spellStart"/>
      <w:r w:rsidRPr="00DD69A5">
        <w:rPr>
          <w:rFonts w:eastAsia="Times New Roman" w:cs="Times New Roman"/>
        </w:rPr>
        <w:t>melalui</w:t>
      </w:r>
      <w:proofErr w:type="spellEnd"/>
      <w:r w:rsidRPr="00DD69A5">
        <w:rPr>
          <w:rFonts w:eastAsia="Times New Roman" w:cs="Times New Roman"/>
        </w:rPr>
        <w:t xml:space="preserve"> </w:t>
      </w:r>
      <w:proofErr w:type="spellStart"/>
      <w:r w:rsidRPr="00DD69A5">
        <w:rPr>
          <w:rFonts w:eastAsia="Times New Roman" w:cs="Times New Roman"/>
        </w:rPr>
        <w:t>penggunaan</w:t>
      </w:r>
      <w:proofErr w:type="spellEnd"/>
      <w:r w:rsidRPr="00DD69A5">
        <w:rPr>
          <w:rFonts w:eastAsia="Times New Roman" w:cs="Times New Roman"/>
        </w:rPr>
        <w:t xml:space="preserve"> media online </w:t>
      </w:r>
      <w:proofErr w:type="spellStart"/>
      <w:r w:rsidRPr="00DD69A5">
        <w:rPr>
          <w:rFonts w:eastAsia="Times New Roman" w:cs="Times New Roman"/>
        </w:rPr>
        <w:t>seperti</w:t>
      </w:r>
      <w:proofErr w:type="spellEnd"/>
      <w:r w:rsidRPr="00DD69A5">
        <w:rPr>
          <w:rFonts w:eastAsia="Times New Roman" w:cs="Times New Roman"/>
        </w:rPr>
        <w:t xml:space="preserve"> situs web, blog, email, google </w:t>
      </w:r>
      <w:proofErr w:type="spellStart"/>
      <w:r w:rsidRPr="00DD69A5">
        <w:rPr>
          <w:rFonts w:eastAsia="Times New Roman" w:cs="Times New Roman"/>
        </w:rPr>
        <w:t>adwords</w:t>
      </w:r>
      <w:proofErr w:type="spellEnd"/>
      <w:r w:rsidRPr="00DD69A5">
        <w:rPr>
          <w:rFonts w:eastAsia="Times New Roman" w:cs="Times New Roman"/>
        </w:rPr>
        <w:t xml:space="preserve">, dan media </w:t>
      </w:r>
      <w:proofErr w:type="spellStart"/>
      <w:r w:rsidRPr="00DD69A5">
        <w:rPr>
          <w:rFonts w:eastAsia="Times New Roman" w:cs="Times New Roman"/>
        </w:rPr>
        <w:t>sosial</w:t>
      </w:r>
      <w:proofErr w:type="spellEnd"/>
      <w:r w:rsidRPr="00DD69A5">
        <w:rPr>
          <w:rFonts w:eastAsia="Times New Roman" w:cs="Times New Roman"/>
        </w:rPr>
        <w:t xml:space="preserve">. </w:t>
      </w:r>
      <w:proofErr w:type="spellStart"/>
      <w:r w:rsidRPr="00DD69A5">
        <w:rPr>
          <w:rFonts w:eastAsia="Times New Roman" w:cs="Times New Roman"/>
        </w:rPr>
        <w:t>Merujuk</w:t>
      </w:r>
      <w:proofErr w:type="spellEnd"/>
      <w:r w:rsidRPr="00DD69A5">
        <w:rPr>
          <w:rFonts w:eastAsia="Times New Roman" w:cs="Times New Roman"/>
        </w:rPr>
        <w:t xml:space="preserve"> </w:t>
      </w:r>
      <w:proofErr w:type="spellStart"/>
      <w:r w:rsidRPr="00DD69A5">
        <w:rPr>
          <w:rFonts w:eastAsia="Times New Roman" w:cs="Times New Roman"/>
        </w:rPr>
        <w:t>dari</w:t>
      </w:r>
      <w:proofErr w:type="spellEnd"/>
      <w:r w:rsidRPr="00DD69A5">
        <w:rPr>
          <w:rFonts w:eastAsia="Times New Roman" w:cs="Times New Roman"/>
        </w:rPr>
        <w:t xml:space="preserve"> </w:t>
      </w:r>
      <w:proofErr w:type="spellStart"/>
      <w:r w:rsidRPr="00DD69A5">
        <w:rPr>
          <w:rFonts w:eastAsia="Times New Roman" w:cs="Times New Roman"/>
        </w:rPr>
        <w:t>penjelasan</w:t>
      </w:r>
      <w:proofErr w:type="spellEnd"/>
      <w:r w:rsidRPr="00DD69A5">
        <w:rPr>
          <w:rFonts w:eastAsia="Times New Roman" w:cs="Times New Roman"/>
        </w:rPr>
        <w:t xml:space="preserve"> </w:t>
      </w:r>
      <w:proofErr w:type="spellStart"/>
      <w:r w:rsidRPr="00DD69A5">
        <w:rPr>
          <w:rFonts w:eastAsia="Times New Roman" w:cs="Times New Roman"/>
        </w:rPr>
        <w:t>ini</w:t>
      </w:r>
      <w:proofErr w:type="spellEnd"/>
      <w:r w:rsidRPr="00DD69A5">
        <w:rPr>
          <w:rFonts w:eastAsia="Times New Roman" w:cs="Times New Roman"/>
        </w:rPr>
        <w:t xml:space="preserve">, </w:t>
      </w:r>
      <w:proofErr w:type="spellStart"/>
      <w:r w:rsidRPr="00DD69A5">
        <w:rPr>
          <w:rFonts w:eastAsia="Times New Roman" w:cs="Times New Roman"/>
        </w:rPr>
        <w:t>maka</w:t>
      </w:r>
      <w:proofErr w:type="spellEnd"/>
      <w:r w:rsidRPr="00DD69A5">
        <w:rPr>
          <w:rFonts w:eastAsia="Times New Roman" w:cs="Times New Roman"/>
        </w:rPr>
        <w:t xml:space="preserve"> </w:t>
      </w:r>
      <w:proofErr w:type="spellStart"/>
      <w:r w:rsidRPr="00DD69A5">
        <w:rPr>
          <w:rFonts w:eastAsia="Times New Roman" w:cs="Times New Roman"/>
        </w:rPr>
        <w:t>perlu</w:t>
      </w:r>
      <w:proofErr w:type="spellEnd"/>
      <w:r w:rsidRPr="00DD69A5">
        <w:rPr>
          <w:rFonts w:eastAsia="Times New Roman" w:cs="Times New Roman"/>
        </w:rPr>
        <w:t xml:space="preserve"> </w:t>
      </w:r>
      <w:proofErr w:type="spellStart"/>
      <w:r w:rsidRPr="00DD69A5">
        <w:rPr>
          <w:rFonts w:eastAsia="Times New Roman" w:cs="Times New Roman"/>
        </w:rPr>
        <w:t>adanya</w:t>
      </w:r>
      <w:proofErr w:type="spellEnd"/>
      <w:r w:rsidRPr="00DD69A5">
        <w:rPr>
          <w:rFonts w:eastAsia="Times New Roman" w:cs="Times New Roman"/>
        </w:rPr>
        <w:t xml:space="preserve"> </w:t>
      </w:r>
      <w:proofErr w:type="spellStart"/>
      <w:r w:rsidRPr="00DD69A5">
        <w:rPr>
          <w:rFonts w:eastAsia="Times New Roman" w:cs="Times New Roman"/>
        </w:rPr>
        <w:t>pengembangan</w:t>
      </w:r>
      <w:proofErr w:type="spellEnd"/>
      <w:r w:rsidRPr="00DD69A5">
        <w:rPr>
          <w:rFonts w:eastAsia="Times New Roman" w:cs="Times New Roman"/>
        </w:rPr>
        <w:t xml:space="preserve"> media </w:t>
      </w:r>
      <w:proofErr w:type="spellStart"/>
      <w:r w:rsidRPr="00DD69A5">
        <w:rPr>
          <w:rFonts w:eastAsia="Times New Roman" w:cs="Times New Roman"/>
        </w:rPr>
        <w:t>pembelajaran</w:t>
      </w:r>
      <w:proofErr w:type="spellEnd"/>
      <w:r w:rsidRPr="00DD69A5">
        <w:rPr>
          <w:rFonts w:eastAsia="Times New Roman" w:cs="Times New Roman"/>
        </w:rPr>
        <w:t xml:space="preserve"> </w:t>
      </w:r>
      <w:proofErr w:type="spellStart"/>
      <w:r w:rsidRPr="00DD69A5">
        <w:rPr>
          <w:rFonts w:eastAsia="Times New Roman" w:cs="Times New Roman"/>
        </w:rPr>
        <w:t>untuk</w:t>
      </w:r>
      <w:proofErr w:type="spellEnd"/>
      <w:r w:rsidRPr="00DD69A5">
        <w:rPr>
          <w:rFonts w:eastAsia="Times New Roman" w:cs="Times New Roman"/>
        </w:rPr>
        <w:t xml:space="preserve"> </w:t>
      </w:r>
      <w:proofErr w:type="spellStart"/>
      <w:r w:rsidRPr="00DD69A5">
        <w:rPr>
          <w:rFonts w:eastAsia="Times New Roman" w:cs="Times New Roman"/>
        </w:rPr>
        <w:t>menumbuhkan</w:t>
      </w:r>
      <w:proofErr w:type="spellEnd"/>
      <w:r w:rsidRPr="00DD69A5">
        <w:rPr>
          <w:rFonts w:eastAsia="Times New Roman" w:cs="Times New Roman"/>
        </w:rPr>
        <w:t xml:space="preserve"> </w:t>
      </w:r>
      <w:proofErr w:type="spellStart"/>
      <w:r w:rsidRPr="00DD69A5">
        <w:rPr>
          <w:rFonts w:eastAsia="Times New Roman" w:cs="Times New Roman"/>
        </w:rPr>
        <w:t>semangat</w:t>
      </w:r>
      <w:proofErr w:type="spellEnd"/>
      <w:r w:rsidRPr="00DD69A5">
        <w:rPr>
          <w:rFonts w:eastAsia="Times New Roman" w:cs="Times New Roman"/>
        </w:rPr>
        <w:t xml:space="preserve"> dan </w:t>
      </w:r>
      <w:proofErr w:type="spellStart"/>
      <w:r w:rsidRPr="00DD69A5">
        <w:rPr>
          <w:rFonts w:eastAsia="Times New Roman" w:cs="Times New Roman"/>
        </w:rPr>
        <w:t>pemahaman</w:t>
      </w:r>
      <w:proofErr w:type="spellEnd"/>
      <w:r w:rsidRPr="00DD69A5">
        <w:rPr>
          <w:rFonts w:eastAsia="Times New Roman" w:cs="Times New Roman"/>
        </w:rPr>
        <w:t xml:space="preserve"> </w:t>
      </w:r>
      <w:proofErr w:type="spellStart"/>
      <w:r w:rsidRPr="00DD69A5">
        <w:rPr>
          <w:rFonts w:eastAsia="Times New Roman" w:cs="Times New Roman"/>
        </w:rPr>
        <w:t>dalam</w:t>
      </w:r>
      <w:proofErr w:type="spellEnd"/>
      <w:r w:rsidRPr="00DD69A5">
        <w:rPr>
          <w:rFonts w:eastAsia="Times New Roman" w:cs="Times New Roman"/>
        </w:rPr>
        <w:t xml:space="preserve"> </w:t>
      </w:r>
      <w:proofErr w:type="spellStart"/>
      <w:r w:rsidRPr="00DD69A5">
        <w:rPr>
          <w:rFonts w:eastAsia="Times New Roman" w:cs="Times New Roman"/>
        </w:rPr>
        <w:t>berwirausaha</w:t>
      </w:r>
      <w:proofErr w:type="spellEnd"/>
      <w:r w:rsidRPr="00DD69A5">
        <w:rPr>
          <w:rFonts w:eastAsia="Times New Roman" w:cs="Times New Roman"/>
        </w:rPr>
        <w:t xml:space="preserve">, salah </w:t>
      </w:r>
      <w:proofErr w:type="spellStart"/>
      <w:r w:rsidRPr="00DD69A5">
        <w:rPr>
          <w:rFonts w:eastAsia="Times New Roman" w:cs="Times New Roman"/>
        </w:rPr>
        <w:t>satunya</w:t>
      </w:r>
      <w:proofErr w:type="spellEnd"/>
      <w:r w:rsidRPr="00DD69A5">
        <w:rPr>
          <w:rFonts w:eastAsia="Times New Roman" w:cs="Times New Roman"/>
        </w:rPr>
        <w:t xml:space="preserve"> </w:t>
      </w:r>
      <w:proofErr w:type="spellStart"/>
      <w:r w:rsidRPr="00DD69A5">
        <w:rPr>
          <w:rFonts w:eastAsia="Times New Roman" w:cs="Times New Roman"/>
        </w:rPr>
        <w:t>melalui</w:t>
      </w:r>
      <w:proofErr w:type="spellEnd"/>
      <w:r w:rsidRPr="00DD69A5">
        <w:rPr>
          <w:rFonts w:eastAsia="Times New Roman" w:cs="Times New Roman"/>
        </w:rPr>
        <w:t xml:space="preserve"> video </w:t>
      </w:r>
      <w:proofErr w:type="spellStart"/>
      <w:r w:rsidRPr="00DD69A5">
        <w:rPr>
          <w:rFonts w:eastAsia="Times New Roman" w:cs="Times New Roman"/>
        </w:rPr>
        <w:t>pembelajaran</w:t>
      </w:r>
      <w:proofErr w:type="spellEnd"/>
      <w:r w:rsidRPr="00DD69A5">
        <w:rPr>
          <w:rFonts w:eastAsia="Times New Roman" w:cs="Times New Roman"/>
        </w:rPr>
        <w:t xml:space="preserve">. Video </w:t>
      </w:r>
      <w:proofErr w:type="spellStart"/>
      <w:r w:rsidRPr="00DD69A5">
        <w:rPr>
          <w:rFonts w:eastAsia="Times New Roman" w:cs="Times New Roman"/>
        </w:rPr>
        <w:t>pembelajaran</w:t>
      </w:r>
      <w:proofErr w:type="spellEnd"/>
      <w:r w:rsidRPr="00DD69A5">
        <w:rPr>
          <w:rFonts w:eastAsia="Times New Roman" w:cs="Times New Roman"/>
        </w:rPr>
        <w:t xml:space="preserve"> </w:t>
      </w:r>
      <w:proofErr w:type="spellStart"/>
      <w:r w:rsidRPr="00DD69A5">
        <w:rPr>
          <w:rFonts w:eastAsia="Times New Roman" w:cs="Times New Roman"/>
        </w:rPr>
        <w:t>adalah</w:t>
      </w:r>
      <w:proofErr w:type="spellEnd"/>
      <w:r w:rsidRPr="00DD69A5">
        <w:rPr>
          <w:rFonts w:eastAsia="Times New Roman" w:cs="Times New Roman"/>
        </w:rPr>
        <w:t xml:space="preserve"> media </w:t>
      </w:r>
      <w:proofErr w:type="spellStart"/>
      <w:r w:rsidRPr="00DD69A5">
        <w:rPr>
          <w:rFonts w:eastAsia="Times New Roman" w:cs="Times New Roman"/>
        </w:rPr>
        <w:t>pendidikan</w:t>
      </w:r>
      <w:proofErr w:type="spellEnd"/>
      <w:r w:rsidRPr="00DD69A5">
        <w:rPr>
          <w:rFonts w:eastAsia="Times New Roman" w:cs="Times New Roman"/>
        </w:rPr>
        <w:t xml:space="preserve"> yang </w:t>
      </w:r>
      <w:proofErr w:type="spellStart"/>
      <w:r w:rsidRPr="00DD69A5">
        <w:rPr>
          <w:rFonts w:eastAsia="Times New Roman" w:cs="Times New Roman"/>
        </w:rPr>
        <w:t>memadukan</w:t>
      </w:r>
      <w:proofErr w:type="spellEnd"/>
      <w:r w:rsidRPr="00DD69A5">
        <w:rPr>
          <w:rFonts w:eastAsia="Times New Roman" w:cs="Times New Roman"/>
        </w:rPr>
        <w:t xml:space="preserve"> </w:t>
      </w:r>
      <w:proofErr w:type="spellStart"/>
      <w:r w:rsidRPr="00DD69A5">
        <w:rPr>
          <w:rFonts w:eastAsia="Times New Roman" w:cs="Times New Roman"/>
        </w:rPr>
        <w:t>gambar</w:t>
      </w:r>
      <w:proofErr w:type="spellEnd"/>
      <w:r w:rsidRPr="00DD69A5">
        <w:rPr>
          <w:rFonts w:eastAsia="Times New Roman" w:cs="Times New Roman"/>
        </w:rPr>
        <w:t xml:space="preserve"> </w:t>
      </w:r>
      <w:proofErr w:type="spellStart"/>
      <w:r w:rsidRPr="00DD69A5">
        <w:rPr>
          <w:rFonts w:eastAsia="Times New Roman" w:cs="Times New Roman"/>
        </w:rPr>
        <w:t>bergerak</w:t>
      </w:r>
      <w:proofErr w:type="spellEnd"/>
      <w:r w:rsidRPr="00DD69A5">
        <w:rPr>
          <w:rFonts w:eastAsia="Times New Roman" w:cs="Times New Roman"/>
        </w:rPr>
        <w:t xml:space="preserve"> dan </w:t>
      </w:r>
      <w:proofErr w:type="spellStart"/>
      <w:r w:rsidRPr="00DD69A5">
        <w:rPr>
          <w:rFonts w:eastAsia="Times New Roman" w:cs="Times New Roman"/>
        </w:rPr>
        <w:t>suara</w:t>
      </w:r>
      <w:proofErr w:type="spellEnd"/>
      <w:r w:rsidRPr="00DD69A5">
        <w:rPr>
          <w:rFonts w:eastAsia="Times New Roman" w:cs="Times New Roman"/>
        </w:rPr>
        <w:t xml:space="preserve"> </w:t>
      </w:r>
      <w:proofErr w:type="spellStart"/>
      <w:r w:rsidRPr="00DD69A5">
        <w:rPr>
          <w:rFonts w:eastAsia="Times New Roman" w:cs="Times New Roman"/>
        </w:rPr>
        <w:t>untuk</w:t>
      </w:r>
      <w:proofErr w:type="spellEnd"/>
      <w:r w:rsidRPr="00DD69A5">
        <w:rPr>
          <w:rFonts w:eastAsia="Times New Roman" w:cs="Times New Roman"/>
        </w:rPr>
        <w:t xml:space="preserve"> </w:t>
      </w:r>
      <w:proofErr w:type="spellStart"/>
      <w:r w:rsidRPr="00DD69A5">
        <w:rPr>
          <w:rFonts w:eastAsia="Times New Roman" w:cs="Times New Roman"/>
        </w:rPr>
        <w:t>mengajarkan</w:t>
      </w:r>
      <w:proofErr w:type="spellEnd"/>
      <w:r w:rsidRPr="00DD69A5">
        <w:rPr>
          <w:rFonts w:eastAsia="Times New Roman" w:cs="Times New Roman"/>
        </w:rPr>
        <w:t xml:space="preserve"> </w:t>
      </w:r>
      <w:proofErr w:type="spellStart"/>
      <w:r w:rsidRPr="00DD69A5">
        <w:rPr>
          <w:rFonts w:eastAsia="Times New Roman" w:cs="Times New Roman"/>
        </w:rPr>
        <w:t>suatu</w:t>
      </w:r>
      <w:proofErr w:type="spellEnd"/>
      <w:r w:rsidRPr="00DD69A5">
        <w:rPr>
          <w:rFonts w:eastAsia="Times New Roman" w:cs="Times New Roman"/>
        </w:rPr>
        <w:t xml:space="preserve"> </w:t>
      </w:r>
      <w:proofErr w:type="spellStart"/>
      <w:r w:rsidRPr="00DD69A5">
        <w:rPr>
          <w:rFonts w:eastAsia="Times New Roman" w:cs="Times New Roman"/>
        </w:rPr>
        <w:t>mata</w:t>
      </w:r>
      <w:proofErr w:type="spellEnd"/>
      <w:r w:rsidRPr="00DD69A5">
        <w:rPr>
          <w:rFonts w:eastAsia="Times New Roman" w:cs="Times New Roman"/>
        </w:rPr>
        <w:t xml:space="preserve"> </w:t>
      </w:r>
      <w:proofErr w:type="spellStart"/>
      <w:r w:rsidRPr="00DD69A5">
        <w:rPr>
          <w:rFonts w:eastAsia="Times New Roman" w:cs="Times New Roman"/>
        </w:rPr>
        <w:t>pelajaran</w:t>
      </w:r>
      <w:proofErr w:type="spellEnd"/>
      <w:r w:rsidRPr="00DD69A5">
        <w:rPr>
          <w:rFonts w:eastAsia="Times New Roman" w:cs="Times New Roman"/>
        </w:rPr>
        <w:t xml:space="preserve">. </w:t>
      </w:r>
    </w:p>
    <w:p w14:paraId="52ACC205" w14:textId="54D7B774" w:rsidR="006905D0" w:rsidRPr="00DD69A5" w:rsidRDefault="006905D0" w:rsidP="00154977">
      <w:pPr>
        <w:spacing w:line="276" w:lineRule="auto"/>
        <w:ind w:firstLine="567"/>
        <w:rPr>
          <w:rFonts w:eastAsia="Times New Roman" w:cs="Times New Roman"/>
        </w:rPr>
      </w:pPr>
      <w:r w:rsidRPr="00DD69A5">
        <w:rPr>
          <w:rFonts w:eastAsia="Times New Roman" w:cs="Times New Roman"/>
        </w:rPr>
        <w:t>M</w:t>
      </w:r>
      <w:proofErr w:type="spellStart"/>
      <w:r w:rsidRPr="00DD69A5">
        <w:rPr>
          <w:rFonts w:eastAsia="Times New Roman" w:cs="Times New Roman"/>
          <w:lang w:val="id-ID"/>
        </w:rPr>
        <w:t>erujuk</w:t>
      </w:r>
      <w:proofErr w:type="spellEnd"/>
      <w:r w:rsidRPr="00DD69A5">
        <w:rPr>
          <w:rFonts w:eastAsia="Times New Roman" w:cs="Times New Roman"/>
          <w:lang w:val="id-ID"/>
        </w:rPr>
        <w:t xml:space="preserve"> paparan</w:t>
      </w:r>
      <w:r w:rsidRPr="00DD69A5">
        <w:rPr>
          <w:rFonts w:eastAsia="Times New Roman" w:cs="Times New Roman"/>
        </w:rPr>
        <w:t xml:space="preserve"> </w:t>
      </w:r>
      <w:proofErr w:type="spellStart"/>
      <w:r w:rsidRPr="00DD69A5">
        <w:rPr>
          <w:rFonts w:eastAsia="Times New Roman" w:cs="Times New Roman"/>
        </w:rPr>
        <w:t>Cheppy</w:t>
      </w:r>
      <w:proofErr w:type="spellEnd"/>
      <w:r w:rsidR="006C71AC">
        <w:rPr>
          <w:rFonts w:eastAsia="Times New Roman" w:cs="Times New Roman"/>
        </w:rPr>
        <w:t xml:space="preserve"> </w:t>
      </w:r>
      <w:r w:rsidRPr="00DD69A5">
        <w:rPr>
          <w:rFonts w:eastAsia="Times New Roman" w:cs="Times New Roman"/>
        </w:rPr>
        <w:t xml:space="preserve">(2007), video </w:t>
      </w:r>
      <w:proofErr w:type="spellStart"/>
      <w:r w:rsidRPr="00DD69A5">
        <w:rPr>
          <w:rFonts w:eastAsia="Times New Roman" w:cs="Times New Roman"/>
        </w:rPr>
        <w:t>pembelajaran</w:t>
      </w:r>
      <w:proofErr w:type="spellEnd"/>
      <w:r w:rsidRPr="00DD69A5">
        <w:rPr>
          <w:rFonts w:eastAsia="Times New Roman" w:cs="Times New Roman"/>
        </w:rPr>
        <w:t xml:space="preserve"> s</w:t>
      </w:r>
      <w:proofErr w:type="spellStart"/>
      <w:r w:rsidRPr="00DD69A5">
        <w:rPr>
          <w:rFonts w:eastAsia="Times New Roman" w:cs="Times New Roman"/>
          <w:lang w:val="id-ID"/>
        </w:rPr>
        <w:t>ebagai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suatu</w:t>
      </w:r>
      <w:proofErr w:type="spellEnd"/>
      <w:r w:rsidRPr="00DD69A5">
        <w:rPr>
          <w:rFonts w:eastAsia="Times New Roman" w:cs="Times New Roman"/>
          <w:color w:val="333333"/>
          <w:shd w:val="clear" w:color="auto" w:fill="FFFFFF"/>
        </w:rPr>
        <w:t xml:space="preserve"> media yang </w:t>
      </w:r>
      <w:proofErr w:type="spellStart"/>
      <w:r w:rsidRPr="00DD69A5">
        <w:rPr>
          <w:rFonts w:eastAsia="Times New Roman" w:cs="Times New Roman"/>
          <w:color w:val="333333"/>
          <w:shd w:val="clear" w:color="auto" w:fill="FFFFFF"/>
        </w:rPr>
        <w:t>menggabungkan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elemen</w:t>
      </w:r>
      <w:proofErr w:type="spellEnd"/>
      <w:r w:rsidRPr="00DD69A5">
        <w:rPr>
          <w:rFonts w:eastAsia="Times New Roman" w:cs="Times New Roman"/>
          <w:color w:val="333333"/>
          <w:shd w:val="clear" w:color="auto" w:fill="FFFFFF"/>
        </w:rPr>
        <w:t xml:space="preserve"> visual </w:t>
      </w:r>
      <w:r w:rsidRPr="00DD69A5">
        <w:rPr>
          <w:rFonts w:eastAsia="Times New Roman" w:cs="Times New Roman"/>
          <w:color w:val="333333"/>
          <w:shd w:val="clear" w:color="auto" w:fill="FFFFFF"/>
          <w:lang w:val="id-ID"/>
        </w:rPr>
        <w:t xml:space="preserve">dan </w:t>
      </w:r>
      <w:r w:rsidRPr="00DD69A5">
        <w:rPr>
          <w:rFonts w:eastAsia="Times New Roman" w:cs="Times New Roman"/>
          <w:color w:val="333333"/>
          <w:shd w:val="clear" w:color="FFFFFF" w:fill="FFFFFF"/>
        </w:rPr>
        <w:t xml:space="preserve">audio </w:t>
      </w:r>
      <w:r w:rsidRPr="00DD69A5">
        <w:rPr>
          <w:rFonts w:eastAsia="Times New Roman" w:cs="Times New Roman"/>
          <w:color w:val="333333"/>
          <w:shd w:val="clear" w:color="auto" w:fill="FFFFFF"/>
        </w:rPr>
        <w:t xml:space="preserve">yang </w:t>
      </w:r>
      <w:proofErr w:type="spellStart"/>
      <w:r w:rsidRPr="00DD69A5">
        <w:rPr>
          <w:rFonts w:eastAsia="Times New Roman" w:cs="Times New Roman"/>
          <w:color w:val="333333"/>
          <w:shd w:val="clear" w:color="auto" w:fill="FFFFFF"/>
        </w:rPr>
        <w:t>membawa</w:t>
      </w:r>
      <w:proofErr w:type="spellEnd"/>
      <w:r w:rsidRPr="00DD69A5">
        <w:rPr>
          <w:rFonts w:eastAsia="Times New Roman" w:cs="Times New Roman"/>
          <w:color w:val="333333"/>
          <w:shd w:val="clear" w:color="auto" w:fill="FFFFFF"/>
        </w:rPr>
        <w:t xml:space="preserve"> s</w:t>
      </w:r>
      <w:proofErr w:type="spellStart"/>
      <w:r w:rsidRPr="00DD69A5">
        <w:rPr>
          <w:rFonts w:eastAsia="Times New Roman" w:cs="Times New Roman"/>
          <w:color w:val="333333"/>
          <w:shd w:val="clear" w:color="auto" w:fill="FFFFFF"/>
          <w:lang w:val="id-ID"/>
        </w:rPr>
        <w:t>ejumlah</w:t>
      </w:r>
      <w:proofErr w:type="spellEnd"/>
      <w:r w:rsidRPr="00DD69A5">
        <w:rPr>
          <w:rFonts w:eastAsia="Times New Roman" w:cs="Times New Roman"/>
          <w:color w:val="333333"/>
          <w:shd w:val="clear" w:color="auto" w:fill="FFFFFF"/>
          <w:lang w:val="id-ID"/>
        </w:rPr>
        <w:t xml:space="preserve"> </w:t>
      </w:r>
      <w:proofErr w:type="spellStart"/>
      <w:r w:rsidRPr="00DD69A5">
        <w:rPr>
          <w:rFonts w:eastAsia="Times New Roman" w:cs="Times New Roman"/>
          <w:color w:val="333333"/>
          <w:shd w:val="clear" w:color="auto" w:fill="FFFFFF"/>
        </w:rPr>
        <w:t>pesan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pembelajaran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termasuk</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prinsip</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FFFFFF" w:fill="FFFFFF"/>
        </w:rPr>
        <w:t>konsep</w:t>
      </w:r>
      <w:proofErr w:type="spellEnd"/>
      <w:r w:rsidRPr="00DD69A5">
        <w:rPr>
          <w:rFonts w:eastAsia="Times New Roman" w:cs="Times New Roman"/>
          <w:color w:val="333333"/>
          <w:shd w:val="clear" w:color="FFFFFF" w:fill="FFFFFF"/>
        </w:rPr>
        <w:t xml:space="preserve">, </w:t>
      </w:r>
      <w:proofErr w:type="spellStart"/>
      <w:r w:rsidRPr="00DD69A5">
        <w:rPr>
          <w:rFonts w:eastAsia="Times New Roman" w:cs="Times New Roman"/>
          <w:color w:val="333333"/>
          <w:shd w:val="clear" w:color="auto" w:fill="FFFFFF"/>
        </w:rPr>
        <w:t>prosedur</w:t>
      </w:r>
      <w:proofErr w:type="spellEnd"/>
      <w:r w:rsidRPr="00DD69A5">
        <w:rPr>
          <w:rFonts w:eastAsia="Times New Roman" w:cs="Times New Roman"/>
          <w:color w:val="333333"/>
          <w:shd w:val="clear" w:color="auto" w:fill="FFFFFF"/>
        </w:rPr>
        <w:t xml:space="preserve">, dan </w:t>
      </w:r>
      <w:proofErr w:type="spellStart"/>
      <w:r w:rsidRPr="00DD69A5">
        <w:rPr>
          <w:rFonts w:eastAsia="Times New Roman" w:cs="Times New Roman"/>
          <w:color w:val="333333"/>
          <w:shd w:val="clear" w:color="auto" w:fill="FFFFFF"/>
        </w:rPr>
        <w:t>teori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aplikasi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pengetahuan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dengan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tujuan</w:t>
      </w:r>
      <w:proofErr w:type="spellEnd"/>
      <w:r w:rsidRPr="00DD69A5">
        <w:rPr>
          <w:rFonts w:eastAsia="Times New Roman" w:cs="Times New Roman"/>
          <w:color w:val="333333"/>
          <w:shd w:val="clear" w:color="auto" w:fill="FFFFFF"/>
        </w:rPr>
        <w:t xml:space="preserve"> d</w:t>
      </w:r>
      <w:proofErr w:type="spellStart"/>
      <w:r w:rsidRPr="00DD69A5">
        <w:rPr>
          <w:rFonts w:eastAsia="Times New Roman" w:cs="Times New Roman"/>
          <w:color w:val="333333"/>
          <w:shd w:val="clear" w:color="auto" w:fill="FFFFFF"/>
          <w:lang w:val="id-ID"/>
        </w:rPr>
        <w:t>emi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memperdalam</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pemahaman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terhadap</w:t>
      </w:r>
      <w:proofErr w:type="spellEnd"/>
      <w:r w:rsidRPr="00DD69A5">
        <w:rPr>
          <w:rFonts w:eastAsia="Times New Roman" w:cs="Times New Roman"/>
          <w:color w:val="333333"/>
          <w:shd w:val="clear" w:color="auto" w:fill="FFFFFF"/>
        </w:rPr>
        <w:t xml:space="preserve"> s</w:t>
      </w:r>
      <w:proofErr w:type="spellStart"/>
      <w:r w:rsidRPr="00DD69A5">
        <w:rPr>
          <w:rFonts w:eastAsia="Times New Roman" w:cs="Times New Roman"/>
          <w:color w:val="333333"/>
          <w:shd w:val="clear" w:color="auto" w:fill="FFFFFF"/>
          <w:lang w:val="id-ID"/>
        </w:rPr>
        <w:t>ebuah</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materi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pembelajaran</w:t>
      </w:r>
      <w:proofErr w:type="spellEnd"/>
      <w:r w:rsidRPr="00DD69A5">
        <w:rPr>
          <w:rFonts w:eastAsia="Times New Roman" w:cs="Times New Roman"/>
          <w:color w:val="333333"/>
          <w:shd w:val="clear" w:color="auto" w:fill="FFFFFF"/>
        </w:rPr>
        <w:t>.</w:t>
      </w:r>
      <w:r w:rsidRPr="00DD69A5">
        <w:rPr>
          <w:rFonts w:eastAsia="Times New Roman" w:cs="Times New Roman"/>
        </w:rPr>
        <w:t xml:space="preserve"> </w:t>
      </w:r>
      <w:proofErr w:type="spellStart"/>
      <w:r w:rsidRPr="00DD69A5">
        <w:rPr>
          <w:rFonts w:eastAsia="Times New Roman" w:cs="Times New Roman"/>
        </w:rPr>
        <w:t>Menurut</w:t>
      </w:r>
      <w:proofErr w:type="spellEnd"/>
      <w:r w:rsidRPr="00DD69A5">
        <w:rPr>
          <w:rFonts w:eastAsia="Times New Roman" w:cs="Times New Roman"/>
        </w:rPr>
        <w:t xml:space="preserve"> </w:t>
      </w:r>
      <w:proofErr w:type="spellStart"/>
      <w:r w:rsidRPr="00DD69A5">
        <w:rPr>
          <w:rFonts w:eastAsia="Times New Roman" w:cs="Times New Roman"/>
        </w:rPr>
        <w:t>Azhar</w:t>
      </w:r>
      <w:proofErr w:type="spellEnd"/>
      <w:r w:rsidRPr="00DD69A5">
        <w:rPr>
          <w:rFonts w:eastAsia="Times New Roman" w:cs="Times New Roman"/>
        </w:rPr>
        <w:t xml:space="preserve"> (2011),</w:t>
      </w:r>
      <w:r w:rsidRPr="00DD69A5">
        <w:rPr>
          <w:rFonts w:eastAsia="Times New Roman" w:cs="Times New Roman"/>
          <w:color w:val="333333"/>
          <w:shd w:val="clear" w:color="auto" w:fill="FFFFFF"/>
        </w:rPr>
        <w:t xml:space="preserve"> video </w:t>
      </w:r>
      <w:proofErr w:type="spellStart"/>
      <w:r w:rsidRPr="00DD69A5">
        <w:rPr>
          <w:rFonts w:eastAsia="Times New Roman" w:cs="Times New Roman"/>
          <w:color w:val="333333"/>
          <w:shd w:val="clear" w:color="auto" w:fill="FFFFFF"/>
        </w:rPr>
        <w:t>pembelajaran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adalah</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sekumpulan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gambar</w:t>
      </w:r>
      <w:proofErr w:type="spellEnd"/>
      <w:r w:rsidRPr="00DD69A5">
        <w:rPr>
          <w:rFonts w:eastAsia="Times New Roman" w:cs="Times New Roman"/>
          <w:color w:val="333333"/>
          <w:shd w:val="clear" w:color="auto" w:fill="FFFFFF"/>
        </w:rPr>
        <w:t xml:space="preserve"> yang </w:t>
      </w:r>
      <w:proofErr w:type="spellStart"/>
      <w:r w:rsidRPr="00DD69A5">
        <w:rPr>
          <w:rFonts w:eastAsia="Times New Roman" w:cs="Times New Roman"/>
          <w:color w:val="333333"/>
          <w:shd w:val="clear" w:color="auto" w:fill="FFFFFF"/>
        </w:rPr>
        <w:t>bergerak</w:t>
      </w:r>
      <w:proofErr w:type="spellEnd"/>
      <w:r w:rsidRPr="00DD69A5">
        <w:rPr>
          <w:rFonts w:eastAsia="Times New Roman" w:cs="Times New Roman"/>
          <w:color w:val="333333"/>
          <w:shd w:val="clear" w:color="auto" w:fill="FFFFFF"/>
        </w:rPr>
        <w:t xml:space="preserve"> yang </w:t>
      </w:r>
      <w:proofErr w:type="spellStart"/>
      <w:r w:rsidRPr="00DD69A5">
        <w:rPr>
          <w:rFonts w:eastAsia="Times New Roman" w:cs="Times New Roman"/>
          <w:color w:val="333333"/>
          <w:shd w:val="clear" w:color="auto" w:fill="FFFFFF"/>
        </w:rPr>
        <w:t>didalamnya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terdapat</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suara</w:t>
      </w:r>
      <w:proofErr w:type="spellEnd"/>
      <w:r w:rsidRPr="00DD69A5">
        <w:rPr>
          <w:rFonts w:eastAsia="Times New Roman" w:cs="Times New Roman"/>
          <w:color w:val="333333"/>
          <w:shd w:val="clear" w:color="auto" w:fill="FFFFFF"/>
        </w:rPr>
        <w:t xml:space="preserve"> dan </w:t>
      </w:r>
      <w:proofErr w:type="spellStart"/>
      <w:r w:rsidRPr="00DD69A5">
        <w:rPr>
          <w:rFonts w:eastAsia="Times New Roman" w:cs="Times New Roman"/>
          <w:color w:val="333333"/>
          <w:shd w:val="clear" w:color="auto" w:fill="FFFFFF"/>
        </w:rPr>
        <w:t>membentuk</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alur</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cerita</w:t>
      </w:r>
      <w:proofErr w:type="spellEnd"/>
      <w:r w:rsidRPr="00DD69A5">
        <w:rPr>
          <w:rFonts w:eastAsia="Times New Roman" w:cs="Times New Roman"/>
          <w:color w:val="333333"/>
          <w:shd w:val="clear" w:color="auto" w:fill="FFFFFF"/>
        </w:rPr>
        <w:t xml:space="preserve">. Video </w:t>
      </w:r>
      <w:proofErr w:type="spellStart"/>
      <w:r w:rsidRPr="00DD69A5">
        <w:rPr>
          <w:rFonts w:eastAsia="Times New Roman" w:cs="Times New Roman"/>
          <w:color w:val="333333"/>
          <w:shd w:val="clear" w:color="auto" w:fill="FFFFFF"/>
        </w:rPr>
        <w:t>ini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menjadi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satu</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kesatuan</w:t>
      </w:r>
      <w:proofErr w:type="spellEnd"/>
      <w:r w:rsidRPr="00DD69A5">
        <w:rPr>
          <w:rFonts w:eastAsia="Times New Roman" w:cs="Times New Roman"/>
          <w:color w:val="333333"/>
          <w:shd w:val="clear" w:color="auto" w:fill="FFFFFF"/>
        </w:rPr>
        <w:t xml:space="preserve"> yang </w:t>
      </w:r>
      <w:proofErr w:type="spellStart"/>
      <w:r w:rsidRPr="00DD69A5">
        <w:rPr>
          <w:rFonts w:eastAsia="Times New Roman" w:cs="Times New Roman"/>
          <w:color w:val="333333"/>
          <w:shd w:val="clear" w:color="auto" w:fill="FFFFFF"/>
        </w:rPr>
        <w:t>memuat</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pesan-pesan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berwujud</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materi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pembelajaran</w:t>
      </w:r>
      <w:proofErr w:type="spellEnd"/>
      <w:r w:rsidRPr="00DD69A5">
        <w:rPr>
          <w:rFonts w:eastAsia="Times New Roman" w:cs="Times New Roman"/>
          <w:color w:val="333333"/>
          <w:shd w:val="clear" w:color="auto" w:fill="FFFFFF"/>
        </w:rPr>
        <w:t xml:space="preserve"> yang </w:t>
      </w:r>
      <w:proofErr w:type="spellStart"/>
      <w:r w:rsidRPr="00DD69A5">
        <w:rPr>
          <w:rFonts w:eastAsia="Times New Roman" w:cs="Times New Roman"/>
          <w:color w:val="333333"/>
          <w:shd w:val="clear" w:color="auto" w:fill="FFFFFF"/>
        </w:rPr>
        <w:t>dapat</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ditonton</w:t>
      </w:r>
      <w:proofErr w:type="spellEnd"/>
      <w:r w:rsidRPr="00DD69A5">
        <w:rPr>
          <w:rFonts w:eastAsia="Times New Roman" w:cs="Times New Roman"/>
          <w:color w:val="333333"/>
          <w:shd w:val="clear" w:color="auto" w:fill="FFFFFF"/>
        </w:rPr>
        <w:t xml:space="preserve"> oleh </w:t>
      </w:r>
      <w:proofErr w:type="spellStart"/>
      <w:r w:rsidRPr="00DD69A5">
        <w:rPr>
          <w:rFonts w:eastAsia="Times New Roman" w:cs="Times New Roman"/>
          <w:color w:val="333333"/>
          <w:shd w:val="clear" w:color="auto" w:fill="FFFFFF"/>
        </w:rPr>
        <w:t>peserta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didik</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dengannya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tujuan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pembelajaran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bisa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dicapai</w:t>
      </w:r>
      <w:proofErr w:type="spellEnd"/>
      <w:r w:rsidRPr="00DD69A5">
        <w:rPr>
          <w:rFonts w:eastAsia="Times New Roman" w:cs="Times New Roman"/>
          <w:color w:val="333333"/>
          <w:shd w:val="clear" w:color="auto" w:fill="FFFFFF"/>
        </w:rPr>
        <w:t>.</w:t>
      </w:r>
      <w:r w:rsidRPr="00DD69A5">
        <w:rPr>
          <w:rFonts w:eastAsia="Times New Roman" w:cs="Times New Roman"/>
        </w:rPr>
        <w:t xml:space="preserve"> </w:t>
      </w:r>
    </w:p>
    <w:p w14:paraId="489C0C89" w14:textId="69E78951" w:rsidR="006905D0" w:rsidRPr="00DD69A5" w:rsidRDefault="006905D0" w:rsidP="00154977">
      <w:pPr>
        <w:spacing w:line="276" w:lineRule="auto"/>
        <w:ind w:firstLine="567"/>
        <w:rPr>
          <w:rFonts w:cs="Times New Roman"/>
          <w:lang w:val="id-ID"/>
        </w:rPr>
      </w:pPr>
      <w:proofErr w:type="spellStart"/>
      <w:r w:rsidRPr="00DD69A5">
        <w:rPr>
          <w:rFonts w:cs="Times New Roman"/>
        </w:rPr>
        <w:t>Berdasarkan</w:t>
      </w:r>
      <w:proofErr w:type="spellEnd"/>
      <w:r w:rsidRPr="00DD69A5">
        <w:rPr>
          <w:rFonts w:cs="Times New Roman"/>
        </w:rPr>
        <w:t xml:space="preserve"> </w:t>
      </w:r>
      <w:proofErr w:type="spellStart"/>
      <w:r w:rsidRPr="00DD69A5">
        <w:rPr>
          <w:rFonts w:cs="Times New Roman"/>
        </w:rPr>
        <w:t>hasil</w:t>
      </w:r>
      <w:proofErr w:type="spellEnd"/>
      <w:r w:rsidRPr="00DD69A5">
        <w:rPr>
          <w:rFonts w:cs="Times New Roman"/>
        </w:rPr>
        <w:t xml:space="preserve"> </w:t>
      </w:r>
      <w:proofErr w:type="spellStart"/>
      <w:r w:rsidRPr="00DD69A5">
        <w:rPr>
          <w:rFonts w:cs="Times New Roman"/>
        </w:rPr>
        <w:t>pengamatan</w:t>
      </w:r>
      <w:proofErr w:type="spellEnd"/>
      <w:r w:rsidRPr="00DD69A5">
        <w:rPr>
          <w:rFonts w:cs="Times New Roman"/>
        </w:rPr>
        <w:t xml:space="preserve"> dan </w:t>
      </w:r>
      <w:proofErr w:type="spellStart"/>
      <w:r w:rsidRPr="00DD69A5">
        <w:rPr>
          <w:rFonts w:cs="Times New Roman"/>
        </w:rPr>
        <w:t>observasi</w:t>
      </w:r>
      <w:proofErr w:type="spellEnd"/>
      <w:r w:rsidRPr="00DD69A5">
        <w:rPr>
          <w:rFonts w:cs="Times New Roman"/>
        </w:rPr>
        <w:t xml:space="preserve"> </w:t>
      </w:r>
      <w:proofErr w:type="spellStart"/>
      <w:r w:rsidRPr="00DD69A5">
        <w:rPr>
          <w:rFonts w:cs="Times New Roman"/>
        </w:rPr>
        <w:t>selama</w:t>
      </w:r>
      <w:proofErr w:type="spellEnd"/>
      <w:r w:rsidRPr="00DD69A5">
        <w:rPr>
          <w:rFonts w:cs="Times New Roman"/>
        </w:rPr>
        <w:t xml:space="preserve"> di </w:t>
      </w:r>
      <w:proofErr w:type="spellStart"/>
      <w:r w:rsidRPr="00DD69A5">
        <w:rPr>
          <w:rFonts w:cs="Times New Roman"/>
        </w:rPr>
        <w:t>lapangan</w:t>
      </w:r>
      <w:proofErr w:type="spellEnd"/>
      <w:r w:rsidRPr="00DD69A5">
        <w:rPr>
          <w:rFonts w:cs="Times New Roman"/>
        </w:rPr>
        <w:t xml:space="preserve">, </w:t>
      </w:r>
      <w:proofErr w:type="spellStart"/>
      <w:r w:rsidRPr="00DD69A5">
        <w:rPr>
          <w:rFonts w:cs="Times New Roman"/>
        </w:rPr>
        <w:t>peneliti</w:t>
      </w:r>
      <w:proofErr w:type="spellEnd"/>
      <w:r w:rsidRPr="00DD69A5">
        <w:rPr>
          <w:rFonts w:cs="Times New Roman"/>
        </w:rPr>
        <w:t xml:space="preserve"> </w:t>
      </w:r>
      <w:proofErr w:type="spellStart"/>
      <w:r w:rsidRPr="00DD69A5">
        <w:rPr>
          <w:rFonts w:cs="Times New Roman"/>
        </w:rPr>
        <w:t>menemukan</w:t>
      </w:r>
      <w:proofErr w:type="spellEnd"/>
      <w:r w:rsidRPr="00DD69A5">
        <w:rPr>
          <w:rFonts w:cs="Times New Roman"/>
        </w:rPr>
        <w:t xml:space="preserve"> </w:t>
      </w:r>
      <w:proofErr w:type="spellStart"/>
      <w:r w:rsidRPr="00DD69A5">
        <w:rPr>
          <w:rFonts w:cs="Times New Roman"/>
        </w:rPr>
        <w:t>beberapa</w:t>
      </w:r>
      <w:proofErr w:type="spellEnd"/>
      <w:r w:rsidRPr="00DD69A5">
        <w:rPr>
          <w:rFonts w:cs="Times New Roman"/>
        </w:rPr>
        <w:t xml:space="preserve"> </w:t>
      </w:r>
      <w:proofErr w:type="spellStart"/>
      <w:r w:rsidRPr="00DD69A5">
        <w:rPr>
          <w:rFonts w:cs="Times New Roman"/>
        </w:rPr>
        <w:t>permasalahan</w:t>
      </w:r>
      <w:proofErr w:type="spellEnd"/>
      <w:r w:rsidRPr="00DD69A5">
        <w:rPr>
          <w:rFonts w:cs="Times New Roman"/>
        </w:rPr>
        <w:t xml:space="preserve"> </w:t>
      </w:r>
      <w:proofErr w:type="spellStart"/>
      <w:r w:rsidRPr="00DD69A5">
        <w:rPr>
          <w:rFonts w:cs="Times New Roman"/>
        </w:rPr>
        <w:t>bahwa</w:t>
      </w:r>
      <w:proofErr w:type="spellEnd"/>
      <w:r w:rsidRPr="00DD69A5">
        <w:rPr>
          <w:rFonts w:cs="Times New Roman"/>
        </w:rPr>
        <w:t xml:space="preserve"> </w:t>
      </w:r>
      <w:proofErr w:type="spellStart"/>
      <w:r w:rsidRPr="00DD69A5">
        <w:rPr>
          <w:rFonts w:cs="Times New Roman"/>
        </w:rPr>
        <w:t>dalam</w:t>
      </w:r>
      <w:proofErr w:type="spellEnd"/>
      <w:r w:rsidRPr="00DD69A5">
        <w:rPr>
          <w:rFonts w:cs="Times New Roman"/>
        </w:rPr>
        <w:t xml:space="preserve"> proses </w:t>
      </w:r>
      <w:proofErr w:type="spellStart"/>
      <w:r w:rsidRPr="00DD69A5">
        <w:rPr>
          <w:rFonts w:cs="Times New Roman"/>
        </w:rPr>
        <w:t>pembelajaran</w:t>
      </w:r>
      <w:proofErr w:type="spellEnd"/>
      <w:r w:rsidRPr="00DD69A5">
        <w:rPr>
          <w:rFonts w:cs="Times New Roman"/>
        </w:rPr>
        <w:t xml:space="preserve"> </w:t>
      </w:r>
      <w:proofErr w:type="spellStart"/>
      <w:r w:rsidRPr="00DD69A5">
        <w:rPr>
          <w:rFonts w:cs="Times New Roman"/>
        </w:rPr>
        <w:t>kebanyakan</w:t>
      </w:r>
      <w:proofErr w:type="spellEnd"/>
      <w:r w:rsidRPr="00DD69A5">
        <w:rPr>
          <w:rFonts w:cs="Times New Roman"/>
        </w:rPr>
        <w:t xml:space="preserve"> </w:t>
      </w:r>
      <w:proofErr w:type="spellStart"/>
      <w:r w:rsidRPr="00DD69A5">
        <w:rPr>
          <w:rFonts w:cs="Times New Roman"/>
        </w:rPr>
        <w:t>warga</w:t>
      </w:r>
      <w:proofErr w:type="spellEnd"/>
      <w:r w:rsidRPr="00DD69A5">
        <w:rPr>
          <w:rFonts w:cs="Times New Roman"/>
        </w:rPr>
        <w:t xml:space="preserve"> </w:t>
      </w:r>
      <w:proofErr w:type="spellStart"/>
      <w:r w:rsidRPr="00DD69A5">
        <w:rPr>
          <w:rFonts w:cs="Times New Roman"/>
        </w:rPr>
        <w:t>belajar</w:t>
      </w:r>
      <w:proofErr w:type="spellEnd"/>
      <w:r w:rsidRPr="00DD69A5">
        <w:rPr>
          <w:rFonts w:cs="Times New Roman"/>
        </w:rPr>
        <w:t xml:space="preserve"> </w:t>
      </w:r>
      <w:proofErr w:type="spellStart"/>
      <w:r w:rsidRPr="00DD69A5">
        <w:rPr>
          <w:rFonts w:cs="Times New Roman"/>
        </w:rPr>
        <w:t>khususnya</w:t>
      </w:r>
      <w:proofErr w:type="spellEnd"/>
      <w:r w:rsidRPr="00DD69A5">
        <w:rPr>
          <w:rFonts w:cs="Times New Roman"/>
        </w:rPr>
        <w:t xml:space="preserve"> </w:t>
      </w:r>
      <w:proofErr w:type="spellStart"/>
      <w:r w:rsidRPr="00DD69A5">
        <w:rPr>
          <w:rFonts w:cs="Times New Roman"/>
        </w:rPr>
        <w:t>disabilitas</w:t>
      </w:r>
      <w:proofErr w:type="spellEnd"/>
      <w:r w:rsidRPr="00DD69A5">
        <w:rPr>
          <w:rFonts w:cs="Times New Roman"/>
        </w:rPr>
        <w:t xml:space="preserve"> </w:t>
      </w:r>
      <w:proofErr w:type="spellStart"/>
      <w:r w:rsidRPr="00DD69A5">
        <w:rPr>
          <w:rFonts w:cs="Times New Roman"/>
        </w:rPr>
        <w:t>daksa</w:t>
      </w:r>
      <w:proofErr w:type="spellEnd"/>
      <w:r w:rsidRPr="00DD69A5">
        <w:rPr>
          <w:rFonts w:cs="Times New Roman"/>
        </w:rPr>
        <w:t xml:space="preserve"> </w:t>
      </w:r>
      <w:proofErr w:type="spellStart"/>
      <w:r w:rsidRPr="00DD69A5">
        <w:rPr>
          <w:rFonts w:cs="Times New Roman"/>
        </w:rPr>
        <w:t>kurang</w:t>
      </w:r>
      <w:proofErr w:type="spellEnd"/>
      <w:r w:rsidRPr="00DD69A5">
        <w:rPr>
          <w:rFonts w:cs="Times New Roman"/>
        </w:rPr>
        <w:t xml:space="preserve"> </w:t>
      </w:r>
      <w:proofErr w:type="spellStart"/>
      <w:r w:rsidRPr="00DD69A5">
        <w:rPr>
          <w:rFonts w:cs="Times New Roman"/>
        </w:rPr>
        <w:t>memahami</w:t>
      </w:r>
      <w:proofErr w:type="spellEnd"/>
      <w:r w:rsidRPr="00DD69A5">
        <w:rPr>
          <w:rFonts w:cs="Times New Roman"/>
        </w:rPr>
        <w:t xml:space="preserve"> </w:t>
      </w:r>
      <w:proofErr w:type="spellStart"/>
      <w:r w:rsidRPr="00DD69A5">
        <w:rPr>
          <w:rFonts w:cs="Times New Roman"/>
        </w:rPr>
        <w:t>materi</w:t>
      </w:r>
      <w:proofErr w:type="spellEnd"/>
      <w:r w:rsidRPr="00DD69A5">
        <w:rPr>
          <w:rFonts w:cs="Times New Roman"/>
        </w:rPr>
        <w:t xml:space="preserve"> </w:t>
      </w:r>
      <w:proofErr w:type="spellStart"/>
      <w:r w:rsidRPr="00DD69A5">
        <w:rPr>
          <w:rFonts w:cs="Times New Roman"/>
        </w:rPr>
        <w:t>tentang</w:t>
      </w:r>
      <w:proofErr w:type="spellEnd"/>
      <w:r w:rsidRPr="00DD69A5">
        <w:rPr>
          <w:rFonts w:cs="Times New Roman"/>
        </w:rPr>
        <w:t xml:space="preserve"> digital marketing </w:t>
      </w:r>
      <w:proofErr w:type="spellStart"/>
      <w:r w:rsidRPr="00DD69A5">
        <w:rPr>
          <w:rFonts w:cs="Times New Roman"/>
        </w:rPr>
        <w:t>karena</w:t>
      </w:r>
      <w:proofErr w:type="spellEnd"/>
      <w:r w:rsidRPr="00DD69A5">
        <w:rPr>
          <w:rFonts w:cs="Times New Roman"/>
        </w:rPr>
        <w:t xml:space="preserve"> </w:t>
      </w:r>
      <w:proofErr w:type="spellStart"/>
      <w:r w:rsidRPr="00DD69A5">
        <w:rPr>
          <w:rFonts w:cs="Times New Roman"/>
        </w:rPr>
        <w:t>materi</w:t>
      </w:r>
      <w:proofErr w:type="spellEnd"/>
      <w:r w:rsidRPr="00DD69A5">
        <w:rPr>
          <w:rFonts w:cs="Times New Roman"/>
        </w:rPr>
        <w:t xml:space="preserve"> yang </w:t>
      </w:r>
      <w:proofErr w:type="spellStart"/>
      <w:r w:rsidRPr="00DD69A5">
        <w:rPr>
          <w:rFonts w:cs="Times New Roman"/>
        </w:rPr>
        <w:t>diberikan</w:t>
      </w:r>
      <w:proofErr w:type="spellEnd"/>
      <w:r w:rsidRPr="00DD69A5">
        <w:rPr>
          <w:rFonts w:cs="Times New Roman"/>
        </w:rPr>
        <w:t xml:space="preserve"> tutor </w:t>
      </w:r>
      <w:proofErr w:type="spellStart"/>
      <w:r w:rsidRPr="00DD69A5">
        <w:rPr>
          <w:rFonts w:cs="Times New Roman"/>
        </w:rPr>
        <w:t>lebih</w:t>
      </w:r>
      <w:proofErr w:type="spellEnd"/>
      <w:r w:rsidRPr="00DD69A5">
        <w:rPr>
          <w:rFonts w:cs="Times New Roman"/>
        </w:rPr>
        <w:t xml:space="preserve"> </w:t>
      </w:r>
      <w:proofErr w:type="spellStart"/>
      <w:r w:rsidRPr="00DD69A5">
        <w:rPr>
          <w:rFonts w:cs="Times New Roman"/>
        </w:rPr>
        <w:t>banyak</w:t>
      </w:r>
      <w:proofErr w:type="spellEnd"/>
      <w:r w:rsidRPr="00DD69A5">
        <w:rPr>
          <w:rFonts w:cs="Times New Roman"/>
        </w:rPr>
        <w:t xml:space="preserve"> </w:t>
      </w:r>
      <w:proofErr w:type="spellStart"/>
      <w:r w:rsidRPr="00DD69A5">
        <w:rPr>
          <w:rFonts w:cs="Times New Roman"/>
        </w:rPr>
        <w:t>menggunakan</w:t>
      </w:r>
      <w:proofErr w:type="spellEnd"/>
      <w:r w:rsidRPr="00DD69A5">
        <w:rPr>
          <w:rFonts w:cs="Times New Roman"/>
        </w:rPr>
        <w:t xml:space="preserve"> </w:t>
      </w:r>
      <w:proofErr w:type="spellStart"/>
      <w:r w:rsidRPr="00DD69A5">
        <w:rPr>
          <w:rFonts w:cs="Times New Roman"/>
        </w:rPr>
        <w:t>metode</w:t>
      </w:r>
      <w:proofErr w:type="spellEnd"/>
      <w:r w:rsidRPr="00DD69A5">
        <w:rPr>
          <w:rFonts w:cs="Times New Roman"/>
        </w:rPr>
        <w:t xml:space="preserve"> </w:t>
      </w:r>
      <w:proofErr w:type="spellStart"/>
      <w:r w:rsidRPr="00DD69A5">
        <w:rPr>
          <w:rFonts w:cs="Times New Roman"/>
        </w:rPr>
        <w:t>ceramah</w:t>
      </w:r>
      <w:proofErr w:type="spellEnd"/>
      <w:r w:rsidRPr="00DD69A5">
        <w:rPr>
          <w:rFonts w:cs="Times New Roman"/>
        </w:rPr>
        <w:t xml:space="preserve"> </w:t>
      </w:r>
      <w:proofErr w:type="spellStart"/>
      <w:r w:rsidRPr="00DD69A5">
        <w:rPr>
          <w:rFonts w:cs="Times New Roman"/>
        </w:rPr>
        <w:t>sehingga</w:t>
      </w:r>
      <w:proofErr w:type="spellEnd"/>
      <w:r w:rsidRPr="00DD69A5">
        <w:rPr>
          <w:rFonts w:cs="Times New Roman"/>
        </w:rPr>
        <w:t xml:space="preserve"> </w:t>
      </w:r>
      <w:proofErr w:type="spellStart"/>
      <w:r w:rsidRPr="00DD69A5">
        <w:rPr>
          <w:rFonts w:cs="Times New Roman"/>
        </w:rPr>
        <w:t>pemahaman</w:t>
      </w:r>
      <w:proofErr w:type="spellEnd"/>
      <w:r w:rsidRPr="00DD69A5">
        <w:rPr>
          <w:rFonts w:cs="Times New Roman"/>
        </w:rPr>
        <w:t xml:space="preserve"> </w:t>
      </w:r>
      <w:proofErr w:type="spellStart"/>
      <w:r w:rsidRPr="00DD69A5">
        <w:rPr>
          <w:rFonts w:cs="Times New Roman"/>
        </w:rPr>
        <w:t>materi</w:t>
      </w:r>
      <w:proofErr w:type="spellEnd"/>
      <w:r w:rsidRPr="00DD69A5">
        <w:rPr>
          <w:rFonts w:cs="Times New Roman"/>
        </w:rPr>
        <w:t xml:space="preserve"> yang </w:t>
      </w:r>
      <w:proofErr w:type="spellStart"/>
      <w:r w:rsidRPr="00DD69A5">
        <w:rPr>
          <w:rFonts w:cs="Times New Roman"/>
        </w:rPr>
        <w:t>diperoleh</w:t>
      </w:r>
      <w:proofErr w:type="spellEnd"/>
      <w:r w:rsidRPr="00DD69A5">
        <w:rPr>
          <w:rFonts w:cs="Times New Roman"/>
        </w:rPr>
        <w:t xml:space="preserve"> </w:t>
      </w:r>
      <w:proofErr w:type="spellStart"/>
      <w:r w:rsidRPr="00DD69A5">
        <w:rPr>
          <w:rFonts w:cs="Times New Roman"/>
        </w:rPr>
        <w:t>kurang</w:t>
      </w:r>
      <w:proofErr w:type="spellEnd"/>
      <w:r w:rsidRPr="00DD69A5">
        <w:rPr>
          <w:rFonts w:cs="Times New Roman"/>
        </w:rPr>
        <w:t xml:space="preserve"> </w:t>
      </w:r>
      <w:proofErr w:type="spellStart"/>
      <w:r w:rsidRPr="00DD69A5">
        <w:rPr>
          <w:rFonts w:cs="Times New Roman"/>
        </w:rPr>
        <w:t>maksimal</w:t>
      </w:r>
      <w:proofErr w:type="spellEnd"/>
      <w:r w:rsidRPr="00DD69A5">
        <w:rPr>
          <w:rFonts w:cs="Times New Roman"/>
        </w:rPr>
        <w:t xml:space="preserve">. </w:t>
      </w:r>
      <w:proofErr w:type="spellStart"/>
      <w:r w:rsidRPr="00DD69A5">
        <w:rPr>
          <w:rFonts w:cs="Times New Roman"/>
        </w:rPr>
        <w:t>Menurut</w:t>
      </w:r>
      <w:proofErr w:type="spellEnd"/>
      <w:r w:rsidRPr="00DD69A5">
        <w:rPr>
          <w:rFonts w:cs="Times New Roman"/>
        </w:rPr>
        <w:t xml:space="preserve"> </w:t>
      </w:r>
      <w:proofErr w:type="spellStart"/>
      <w:r w:rsidRPr="00DD69A5">
        <w:rPr>
          <w:rFonts w:cs="Times New Roman"/>
        </w:rPr>
        <w:t>Wina</w:t>
      </w:r>
      <w:proofErr w:type="spellEnd"/>
      <w:r w:rsidRPr="00DD69A5">
        <w:rPr>
          <w:rFonts w:cs="Times New Roman"/>
        </w:rPr>
        <w:t xml:space="preserve"> (2011), strategi </w:t>
      </w:r>
      <w:proofErr w:type="spellStart"/>
      <w:r w:rsidRPr="00DD69A5">
        <w:rPr>
          <w:rFonts w:cs="Times New Roman"/>
        </w:rPr>
        <w:t>atau</w:t>
      </w:r>
      <w:proofErr w:type="spellEnd"/>
      <w:r w:rsidRPr="00DD69A5">
        <w:rPr>
          <w:rFonts w:cs="Times New Roman"/>
        </w:rPr>
        <w:t xml:space="preserve"> </w:t>
      </w:r>
      <w:proofErr w:type="spellStart"/>
      <w:r w:rsidRPr="00DD69A5">
        <w:rPr>
          <w:rFonts w:cs="Times New Roman"/>
        </w:rPr>
        <w:t>metode</w:t>
      </w:r>
      <w:proofErr w:type="spellEnd"/>
      <w:r w:rsidRPr="00DD69A5">
        <w:rPr>
          <w:rFonts w:cs="Times New Roman"/>
        </w:rPr>
        <w:t xml:space="preserve"> </w:t>
      </w:r>
      <w:proofErr w:type="spellStart"/>
      <w:r w:rsidRPr="00DD69A5">
        <w:rPr>
          <w:rFonts w:cs="Times New Roman"/>
        </w:rPr>
        <w:t>memiliki</w:t>
      </w:r>
      <w:proofErr w:type="spellEnd"/>
      <w:r w:rsidRPr="00DD69A5">
        <w:rPr>
          <w:rFonts w:cs="Times New Roman"/>
        </w:rPr>
        <w:t xml:space="preserve"> </w:t>
      </w:r>
      <w:proofErr w:type="spellStart"/>
      <w:r w:rsidRPr="00DD69A5">
        <w:rPr>
          <w:rFonts w:cs="Times New Roman"/>
        </w:rPr>
        <w:t>peran</w:t>
      </w:r>
      <w:proofErr w:type="spellEnd"/>
      <w:r w:rsidRPr="00DD69A5">
        <w:rPr>
          <w:rFonts w:cs="Times New Roman"/>
        </w:rPr>
        <w:t xml:space="preserve"> yang sangat </w:t>
      </w:r>
      <w:proofErr w:type="spellStart"/>
      <w:r w:rsidRPr="00DD69A5">
        <w:rPr>
          <w:rFonts w:cs="Times New Roman"/>
        </w:rPr>
        <w:t>penting</w:t>
      </w:r>
      <w:proofErr w:type="spellEnd"/>
      <w:r w:rsidRPr="00DD69A5">
        <w:rPr>
          <w:rFonts w:cs="Times New Roman"/>
        </w:rPr>
        <w:t xml:space="preserve">, </w:t>
      </w:r>
      <w:proofErr w:type="spellStart"/>
      <w:r w:rsidRPr="00DD69A5">
        <w:rPr>
          <w:rFonts w:cs="Times New Roman"/>
        </w:rPr>
        <w:t>karena</w:t>
      </w:r>
      <w:proofErr w:type="spellEnd"/>
      <w:r w:rsidRPr="00DD69A5">
        <w:rPr>
          <w:rFonts w:cs="Times New Roman"/>
        </w:rPr>
        <w:t xml:space="preserve"> </w:t>
      </w:r>
      <w:proofErr w:type="spellStart"/>
      <w:r w:rsidRPr="00DD69A5">
        <w:rPr>
          <w:rFonts w:cs="Times New Roman"/>
        </w:rPr>
        <w:t>komponen</w:t>
      </w:r>
      <w:proofErr w:type="spellEnd"/>
      <w:r w:rsidRPr="00DD69A5">
        <w:rPr>
          <w:rFonts w:cs="Times New Roman"/>
        </w:rPr>
        <w:t xml:space="preserve"> </w:t>
      </w:r>
      <w:proofErr w:type="spellStart"/>
      <w:r w:rsidRPr="00DD69A5">
        <w:rPr>
          <w:rFonts w:cs="Times New Roman"/>
        </w:rPr>
        <w:t>ini</w:t>
      </w:r>
      <w:proofErr w:type="spellEnd"/>
      <w:r w:rsidRPr="00DD69A5">
        <w:rPr>
          <w:rFonts w:cs="Times New Roman"/>
        </w:rPr>
        <w:t xml:space="preserve"> </w:t>
      </w:r>
      <w:proofErr w:type="spellStart"/>
      <w:r w:rsidRPr="00DD69A5">
        <w:rPr>
          <w:rFonts w:cs="Times New Roman"/>
        </w:rPr>
        <w:t>mempengaruhi</w:t>
      </w:r>
      <w:proofErr w:type="spellEnd"/>
      <w:r w:rsidRPr="00DD69A5">
        <w:rPr>
          <w:rFonts w:cs="Times New Roman"/>
        </w:rPr>
        <w:t xml:space="preserve"> </w:t>
      </w:r>
      <w:proofErr w:type="spellStart"/>
      <w:r w:rsidRPr="00DD69A5">
        <w:rPr>
          <w:rFonts w:cs="Times New Roman"/>
        </w:rPr>
        <w:t>keberhasilan</w:t>
      </w:r>
      <w:proofErr w:type="spellEnd"/>
      <w:r w:rsidRPr="00DD69A5">
        <w:rPr>
          <w:rFonts w:cs="Times New Roman"/>
        </w:rPr>
        <w:t xml:space="preserve"> </w:t>
      </w:r>
      <w:proofErr w:type="spellStart"/>
      <w:r w:rsidRPr="00DD69A5">
        <w:rPr>
          <w:rFonts w:cs="Times New Roman"/>
        </w:rPr>
        <w:t>dalam</w:t>
      </w:r>
      <w:proofErr w:type="spellEnd"/>
      <w:r w:rsidRPr="00DD69A5">
        <w:rPr>
          <w:rFonts w:cs="Times New Roman"/>
        </w:rPr>
        <w:t xml:space="preserve"> </w:t>
      </w:r>
      <w:proofErr w:type="spellStart"/>
      <w:r w:rsidRPr="00DD69A5">
        <w:rPr>
          <w:rFonts w:cs="Times New Roman"/>
        </w:rPr>
        <w:t>mencapai</w:t>
      </w:r>
      <w:proofErr w:type="spellEnd"/>
      <w:r w:rsidRPr="00DD69A5">
        <w:rPr>
          <w:rFonts w:cs="Times New Roman"/>
        </w:rPr>
        <w:t xml:space="preserve"> </w:t>
      </w:r>
      <w:proofErr w:type="spellStart"/>
      <w:r w:rsidRPr="00DD69A5">
        <w:rPr>
          <w:rFonts w:cs="Times New Roman"/>
        </w:rPr>
        <w:t>tujuan</w:t>
      </w:r>
      <w:proofErr w:type="spellEnd"/>
      <w:r w:rsidRPr="00DD69A5">
        <w:rPr>
          <w:rFonts w:cs="Times New Roman"/>
        </w:rPr>
        <w:t xml:space="preserve">. </w:t>
      </w:r>
    </w:p>
    <w:p w14:paraId="0ABB1A9F" w14:textId="7E89C851" w:rsidR="006905D0" w:rsidRPr="00DD69A5" w:rsidRDefault="006905D0" w:rsidP="00154977">
      <w:pPr>
        <w:spacing w:line="276" w:lineRule="auto"/>
        <w:ind w:firstLine="567"/>
        <w:rPr>
          <w:rFonts w:eastAsia="Times New Roman" w:cs="Times New Roman"/>
          <w:lang w:val="id-ID"/>
        </w:rPr>
      </w:pPr>
      <w:r w:rsidRPr="00DD69A5">
        <w:rPr>
          <w:rFonts w:eastAsia="Times New Roman" w:cs="Times New Roman"/>
          <w:lang w:val="id-ID"/>
        </w:rPr>
        <w:t xml:space="preserve">Berdasarkan permasalahan tersebut, peneliti tertarik untuk mengembangkan </w:t>
      </w:r>
      <w:proofErr w:type="spellStart"/>
      <w:r w:rsidRPr="00DD69A5">
        <w:rPr>
          <w:rFonts w:eastAsia="Times New Roman" w:cs="Times New Roman"/>
          <w:lang w:val="id-ID"/>
        </w:rPr>
        <w:t>vidio</w:t>
      </w:r>
      <w:proofErr w:type="spellEnd"/>
      <w:r w:rsidRPr="00DD69A5">
        <w:rPr>
          <w:rFonts w:eastAsia="Times New Roman" w:cs="Times New Roman"/>
          <w:lang w:val="id-ID"/>
        </w:rPr>
        <w:t xml:space="preserve"> pembelajaran pada program vokasi kewirausahaan yang dirumuskan dalam judul penelitian Pengaruh </w:t>
      </w:r>
      <w:proofErr w:type="spellStart"/>
      <w:r w:rsidRPr="00DD69A5">
        <w:rPr>
          <w:rFonts w:eastAsia="Times New Roman" w:cs="Times New Roman"/>
          <w:lang w:val="id-ID"/>
        </w:rPr>
        <w:t>Vidio</w:t>
      </w:r>
      <w:proofErr w:type="spellEnd"/>
      <w:r w:rsidRPr="00DD69A5">
        <w:rPr>
          <w:rFonts w:eastAsia="Times New Roman" w:cs="Times New Roman"/>
          <w:lang w:val="id-ID"/>
        </w:rPr>
        <w:t xml:space="preserve"> Pembelajaran Digital </w:t>
      </w:r>
      <w:proofErr w:type="spellStart"/>
      <w:r w:rsidRPr="00DD69A5">
        <w:rPr>
          <w:rFonts w:eastAsia="Times New Roman" w:cs="Times New Roman"/>
          <w:lang w:val="id-ID"/>
        </w:rPr>
        <w:t>Marketing</w:t>
      </w:r>
      <w:proofErr w:type="spellEnd"/>
      <w:r w:rsidRPr="00DD69A5">
        <w:rPr>
          <w:rFonts w:eastAsia="Times New Roman" w:cs="Times New Roman"/>
          <w:lang w:val="id-ID"/>
        </w:rPr>
        <w:t xml:space="preserve"> terhadap Pemahaman Berwirausaha bagi Warga Belajar </w:t>
      </w:r>
      <w:proofErr w:type="spellStart"/>
      <w:r w:rsidRPr="00DD69A5">
        <w:rPr>
          <w:rFonts w:eastAsia="Times New Roman" w:cs="Times New Roman"/>
          <w:lang w:val="id-ID"/>
        </w:rPr>
        <w:t>Disabilitas</w:t>
      </w:r>
      <w:proofErr w:type="spellEnd"/>
      <w:r w:rsidRPr="00DD69A5">
        <w:rPr>
          <w:rFonts w:eastAsia="Times New Roman" w:cs="Times New Roman"/>
          <w:lang w:val="id-ID"/>
        </w:rPr>
        <w:t xml:space="preserve"> Daksa di PKBM Rumpun Aksara. </w:t>
      </w:r>
      <w:proofErr w:type="spellStart"/>
      <w:r w:rsidRPr="00DD69A5">
        <w:rPr>
          <w:rFonts w:eastAsia="Times New Roman" w:cs="Times New Roman"/>
        </w:rPr>
        <w:t>Permasalahan</w:t>
      </w:r>
      <w:proofErr w:type="spellEnd"/>
      <w:r w:rsidRPr="00DD69A5">
        <w:rPr>
          <w:rFonts w:eastAsia="Times New Roman" w:cs="Times New Roman"/>
        </w:rPr>
        <w:t xml:space="preserve"> yang </w:t>
      </w:r>
      <w:proofErr w:type="spellStart"/>
      <w:r w:rsidRPr="00DD69A5">
        <w:rPr>
          <w:rFonts w:eastAsia="Times New Roman" w:cs="Times New Roman"/>
        </w:rPr>
        <w:t>dirumuskan</w:t>
      </w:r>
      <w:proofErr w:type="spellEnd"/>
      <w:r w:rsidRPr="00DD69A5">
        <w:rPr>
          <w:rFonts w:eastAsia="Times New Roman" w:cs="Times New Roman"/>
        </w:rPr>
        <w:t xml:space="preserve"> </w:t>
      </w:r>
      <w:proofErr w:type="spellStart"/>
      <w:r w:rsidRPr="00DD69A5">
        <w:rPr>
          <w:rFonts w:eastAsia="Times New Roman" w:cs="Times New Roman"/>
        </w:rPr>
        <w:t>peneliti</w:t>
      </w:r>
      <w:proofErr w:type="spellEnd"/>
      <w:r w:rsidRPr="00DD69A5">
        <w:rPr>
          <w:rFonts w:eastAsia="Times New Roman" w:cs="Times New Roman"/>
        </w:rPr>
        <w:t xml:space="preserve"> </w:t>
      </w:r>
      <w:proofErr w:type="spellStart"/>
      <w:r w:rsidRPr="00DD69A5">
        <w:rPr>
          <w:rFonts w:eastAsia="Times New Roman" w:cs="Times New Roman"/>
        </w:rPr>
        <w:t>mencakup</w:t>
      </w:r>
      <w:proofErr w:type="spellEnd"/>
      <w:r w:rsidRPr="00DD69A5">
        <w:rPr>
          <w:rFonts w:eastAsia="Times New Roman" w:cs="Times New Roman"/>
        </w:rPr>
        <w:t xml:space="preserve"> </w:t>
      </w:r>
      <w:proofErr w:type="spellStart"/>
      <w:r w:rsidRPr="00DD69A5">
        <w:rPr>
          <w:rFonts w:eastAsia="Times New Roman" w:cs="Times New Roman"/>
        </w:rPr>
        <w:t>apakah</w:t>
      </w:r>
      <w:proofErr w:type="spellEnd"/>
      <w:r w:rsidRPr="00DD69A5">
        <w:rPr>
          <w:rFonts w:eastAsia="Times New Roman" w:cs="Times New Roman"/>
        </w:rPr>
        <w:t xml:space="preserve"> </w:t>
      </w:r>
      <w:proofErr w:type="spellStart"/>
      <w:r w:rsidRPr="00DD69A5">
        <w:rPr>
          <w:rFonts w:eastAsia="Times New Roman" w:cs="Times New Roman"/>
        </w:rPr>
        <w:t>ada</w:t>
      </w:r>
      <w:proofErr w:type="spellEnd"/>
      <w:r w:rsidRPr="00DD69A5">
        <w:rPr>
          <w:rFonts w:eastAsia="Times New Roman" w:cs="Times New Roman"/>
        </w:rPr>
        <w:t xml:space="preserve"> </w:t>
      </w:r>
      <w:proofErr w:type="spellStart"/>
      <w:r w:rsidRPr="00DD69A5">
        <w:rPr>
          <w:rFonts w:eastAsia="Times New Roman" w:cs="Times New Roman"/>
        </w:rPr>
        <w:t>pengaruh</w:t>
      </w:r>
      <w:proofErr w:type="spellEnd"/>
      <w:r w:rsidRPr="00DD69A5">
        <w:rPr>
          <w:rFonts w:eastAsia="Times New Roman" w:cs="Times New Roman"/>
        </w:rPr>
        <w:t xml:space="preserve"> video </w:t>
      </w:r>
      <w:proofErr w:type="spellStart"/>
      <w:r w:rsidRPr="00DD69A5">
        <w:rPr>
          <w:rFonts w:eastAsia="Times New Roman" w:cs="Times New Roman"/>
        </w:rPr>
        <w:t>pembelajaran</w:t>
      </w:r>
      <w:proofErr w:type="spellEnd"/>
      <w:r w:rsidRPr="00DD69A5">
        <w:rPr>
          <w:rFonts w:eastAsia="Times New Roman" w:cs="Times New Roman"/>
        </w:rPr>
        <w:t xml:space="preserve"> digital marketing </w:t>
      </w:r>
      <w:proofErr w:type="spellStart"/>
      <w:r w:rsidRPr="00DD69A5">
        <w:rPr>
          <w:rFonts w:eastAsia="Times New Roman" w:cs="Times New Roman"/>
        </w:rPr>
        <w:t>terhadap</w:t>
      </w:r>
      <w:proofErr w:type="spellEnd"/>
      <w:r w:rsidRPr="00DD69A5">
        <w:rPr>
          <w:rFonts w:eastAsia="Times New Roman" w:cs="Times New Roman"/>
        </w:rPr>
        <w:t xml:space="preserve"> </w:t>
      </w:r>
      <w:proofErr w:type="spellStart"/>
      <w:r w:rsidRPr="00DD69A5">
        <w:rPr>
          <w:rFonts w:eastAsia="Times New Roman" w:cs="Times New Roman"/>
        </w:rPr>
        <w:t>pemahaman</w:t>
      </w:r>
      <w:proofErr w:type="spellEnd"/>
      <w:r w:rsidRPr="00DD69A5">
        <w:rPr>
          <w:rFonts w:eastAsia="Times New Roman" w:cs="Times New Roman"/>
        </w:rPr>
        <w:t xml:space="preserve"> </w:t>
      </w:r>
      <w:proofErr w:type="spellStart"/>
      <w:r w:rsidRPr="00DD69A5">
        <w:rPr>
          <w:rFonts w:eastAsia="Times New Roman" w:cs="Times New Roman"/>
        </w:rPr>
        <w:t>berwirausaha</w:t>
      </w:r>
      <w:proofErr w:type="spellEnd"/>
      <w:r w:rsidRPr="00DD69A5">
        <w:rPr>
          <w:rFonts w:eastAsia="Times New Roman" w:cs="Times New Roman"/>
        </w:rPr>
        <w:t xml:space="preserve"> </w:t>
      </w:r>
      <w:proofErr w:type="spellStart"/>
      <w:r w:rsidRPr="00DD69A5">
        <w:rPr>
          <w:rFonts w:eastAsia="Times New Roman" w:cs="Times New Roman"/>
        </w:rPr>
        <w:t>bagi</w:t>
      </w:r>
      <w:proofErr w:type="spellEnd"/>
      <w:r w:rsidRPr="00DD69A5">
        <w:rPr>
          <w:rFonts w:eastAsia="Times New Roman" w:cs="Times New Roman"/>
        </w:rPr>
        <w:t xml:space="preserve"> </w:t>
      </w:r>
      <w:proofErr w:type="spellStart"/>
      <w:r w:rsidRPr="00DD69A5">
        <w:rPr>
          <w:rFonts w:eastAsia="Times New Roman" w:cs="Times New Roman"/>
        </w:rPr>
        <w:t>warga</w:t>
      </w:r>
      <w:proofErr w:type="spellEnd"/>
      <w:r w:rsidRPr="00DD69A5">
        <w:rPr>
          <w:rFonts w:eastAsia="Times New Roman" w:cs="Times New Roman"/>
        </w:rPr>
        <w:t xml:space="preserve"> </w:t>
      </w:r>
      <w:proofErr w:type="spellStart"/>
      <w:r w:rsidRPr="00DD69A5">
        <w:rPr>
          <w:rFonts w:eastAsia="Times New Roman" w:cs="Times New Roman"/>
        </w:rPr>
        <w:t>belajar</w:t>
      </w:r>
      <w:proofErr w:type="spellEnd"/>
      <w:r w:rsidRPr="00DD69A5">
        <w:rPr>
          <w:rFonts w:eastAsia="Times New Roman" w:cs="Times New Roman"/>
        </w:rPr>
        <w:t xml:space="preserve"> </w:t>
      </w:r>
      <w:proofErr w:type="spellStart"/>
      <w:r w:rsidRPr="00DD69A5">
        <w:rPr>
          <w:rFonts w:eastAsia="Times New Roman" w:cs="Times New Roman"/>
        </w:rPr>
        <w:t>disabilitas</w:t>
      </w:r>
      <w:proofErr w:type="spellEnd"/>
      <w:r w:rsidRPr="00DD69A5">
        <w:rPr>
          <w:rFonts w:eastAsia="Times New Roman" w:cs="Times New Roman"/>
        </w:rPr>
        <w:t xml:space="preserve"> </w:t>
      </w:r>
      <w:proofErr w:type="spellStart"/>
      <w:r w:rsidRPr="00DD69A5">
        <w:rPr>
          <w:rFonts w:eastAsia="Times New Roman" w:cs="Times New Roman"/>
        </w:rPr>
        <w:t>daksa</w:t>
      </w:r>
      <w:proofErr w:type="spellEnd"/>
      <w:r w:rsidRPr="00DD69A5">
        <w:rPr>
          <w:rFonts w:eastAsia="Times New Roman" w:cs="Times New Roman"/>
        </w:rPr>
        <w:t xml:space="preserve"> di PKBM </w:t>
      </w:r>
      <w:proofErr w:type="spellStart"/>
      <w:r w:rsidRPr="00DD69A5">
        <w:rPr>
          <w:rFonts w:eastAsia="Times New Roman" w:cs="Times New Roman"/>
        </w:rPr>
        <w:t>Rumpun</w:t>
      </w:r>
      <w:proofErr w:type="spellEnd"/>
      <w:r w:rsidRPr="00DD69A5">
        <w:rPr>
          <w:rFonts w:eastAsia="Times New Roman" w:cs="Times New Roman"/>
        </w:rPr>
        <w:t xml:space="preserve"> </w:t>
      </w:r>
      <w:proofErr w:type="spellStart"/>
      <w:r w:rsidRPr="00DD69A5">
        <w:rPr>
          <w:rFonts w:eastAsia="Times New Roman" w:cs="Times New Roman"/>
        </w:rPr>
        <w:t>Aksara</w:t>
      </w:r>
      <w:proofErr w:type="spellEnd"/>
      <w:r w:rsidR="00DD69A5">
        <w:rPr>
          <w:rFonts w:eastAsia="Times New Roman" w:cs="Times New Roman"/>
        </w:rPr>
        <w:t>.</w:t>
      </w:r>
      <w:r w:rsidR="00DD69A5">
        <w:rPr>
          <w:rFonts w:eastAsia="Times New Roman" w:cs="Times New Roman"/>
          <w:lang w:val="id-ID"/>
        </w:rPr>
        <w:t xml:space="preserve"> </w:t>
      </w:r>
      <w:proofErr w:type="spellStart"/>
      <w:r w:rsidRPr="00DD69A5">
        <w:rPr>
          <w:rFonts w:eastAsia="Times New Roman" w:cs="Times New Roman"/>
        </w:rPr>
        <w:t>Penelitian</w:t>
      </w:r>
      <w:proofErr w:type="spellEnd"/>
      <w:r w:rsidRPr="00DD69A5">
        <w:rPr>
          <w:rFonts w:eastAsia="Times New Roman" w:cs="Times New Roman"/>
        </w:rPr>
        <w:t xml:space="preserve"> </w:t>
      </w:r>
      <w:proofErr w:type="spellStart"/>
      <w:r w:rsidRPr="00DD69A5">
        <w:rPr>
          <w:rFonts w:eastAsia="Times New Roman" w:cs="Times New Roman"/>
        </w:rPr>
        <w:t>dilaksanakan</w:t>
      </w:r>
      <w:proofErr w:type="spellEnd"/>
      <w:r w:rsidRPr="00DD69A5">
        <w:rPr>
          <w:rFonts w:eastAsia="Times New Roman" w:cs="Times New Roman"/>
        </w:rPr>
        <w:t xml:space="preserve"> </w:t>
      </w:r>
      <w:proofErr w:type="spellStart"/>
      <w:r w:rsidRPr="00DD69A5">
        <w:rPr>
          <w:rFonts w:eastAsia="Times New Roman" w:cs="Times New Roman"/>
        </w:rPr>
        <w:t>dengan</w:t>
      </w:r>
      <w:proofErr w:type="spellEnd"/>
      <w:r w:rsidRPr="00DD69A5">
        <w:rPr>
          <w:rFonts w:eastAsia="Times New Roman" w:cs="Times New Roman"/>
        </w:rPr>
        <w:t xml:space="preserve"> </w:t>
      </w:r>
      <w:proofErr w:type="spellStart"/>
      <w:r w:rsidRPr="00DD69A5">
        <w:rPr>
          <w:rFonts w:eastAsia="Times New Roman" w:cs="Times New Roman"/>
        </w:rPr>
        <w:t>tujuan</w:t>
      </w:r>
      <w:proofErr w:type="spellEnd"/>
      <w:r w:rsidRPr="00DD69A5">
        <w:rPr>
          <w:rFonts w:eastAsia="Times New Roman" w:cs="Times New Roman"/>
        </w:rPr>
        <w:t xml:space="preserve"> demi </w:t>
      </w:r>
      <w:proofErr w:type="spellStart"/>
      <w:r w:rsidRPr="00DD69A5">
        <w:rPr>
          <w:rFonts w:eastAsia="Times New Roman" w:cs="Times New Roman"/>
        </w:rPr>
        <w:lastRenderedPageBreak/>
        <w:t>mengetahui</w:t>
      </w:r>
      <w:proofErr w:type="spellEnd"/>
      <w:r w:rsidRPr="00DD69A5">
        <w:rPr>
          <w:rFonts w:eastAsia="Times New Roman" w:cs="Times New Roman"/>
        </w:rPr>
        <w:t xml:space="preserve">  </w:t>
      </w:r>
      <w:proofErr w:type="spellStart"/>
      <w:r w:rsidRPr="00DD69A5">
        <w:rPr>
          <w:rFonts w:eastAsia="Times New Roman" w:cs="Times New Roman"/>
        </w:rPr>
        <w:t>pengaruh</w:t>
      </w:r>
      <w:proofErr w:type="spellEnd"/>
      <w:r w:rsidRPr="00DD69A5">
        <w:rPr>
          <w:rFonts w:eastAsia="Times New Roman" w:cs="Times New Roman"/>
        </w:rPr>
        <w:t xml:space="preserve"> </w:t>
      </w:r>
      <w:proofErr w:type="spellStart"/>
      <w:r w:rsidRPr="00DD69A5">
        <w:rPr>
          <w:rFonts w:eastAsia="Times New Roman" w:cs="Times New Roman"/>
        </w:rPr>
        <w:t>vidio</w:t>
      </w:r>
      <w:proofErr w:type="spellEnd"/>
      <w:r w:rsidRPr="00DD69A5">
        <w:rPr>
          <w:rFonts w:eastAsia="Times New Roman" w:cs="Times New Roman"/>
        </w:rPr>
        <w:t xml:space="preserve"> </w:t>
      </w:r>
      <w:proofErr w:type="spellStart"/>
      <w:r w:rsidRPr="00DD69A5">
        <w:rPr>
          <w:rFonts w:eastAsia="Times New Roman" w:cs="Times New Roman"/>
        </w:rPr>
        <w:t>pembelajaran</w:t>
      </w:r>
      <w:proofErr w:type="spellEnd"/>
      <w:r w:rsidRPr="00DD69A5">
        <w:rPr>
          <w:rFonts w:eastAsia="Times New Roman" w:cs="Times New Roman"/>
        </w:rPr>
        <w:t xml:space="preserve"> digital marketing </w:t>
      </w:r>
      <w:proofErr w:type="spellStart"/>
      <w:r w:rsidRPr="00DD69A5">
        <w:rPr>
          <w:rFonts w:eastAsia="Times New Roman" w:cs="Times New Roman"/>
        </w:rPr>
        <w:t>terhadap</w:t>
      </w:r>
      <w:proofErr w:type="spellEnd"/>
      <w:r w:rsidRPr="00DD69A5">
        <w:rPr>
          <w:rFonts w:eastAsia="Times New Roman" w:cs="Times New Roman"/>
        </w:rPr>
        <w:t xml:space="preserve"> </w:t>
      </w:r>
      <w:proofErr w:type="spellStart"/>
      <w:r w:rsidRPr="00DD69A5">
        <w:rPr>
          <w:rFonts w:eastAsia="Times New Roman" w:cs="Times New Roman"/>
        </w:rPr>
        <w:t>pemahaman</w:t>
      </w:r>
      <w:proofErr w:type="spellEnd"/>
      <w:r w:rsidRPr="00DD69A5">
        <w:rPr>
          <w:rFonts w:eastAsia="Times New Roman" w:cs="Times New Roman"/>
        </w:rPr>
        <w:t xml:space="preserve"> </w:t>
      </w:r>
      <w:proofErr w:type="spellStart"/>
      <w:r w:rsidRPr="00DD69A5">
        <w:rPr>
          <w:rFonts w:eastAsia="Times New Roman" w:cs="Times New Roman"/>
        </w:rPr>
        <w:t>berwirausaha</w:t>
      </w:r>
      <w:proofErr w:type="spellEnd"/>
      <w:r w:rsidRPr="00DD69A5">
        <w:rPr>
          <w:rFonts w:eastAsia="Times New Roman" w:cs="Times New Roman"/>
        </w:rPr>
        <w:t xml:space="preserve"> </w:t>
      </w:r>
      <w:proofErr w:type="spellStart"/>
      <w:r w:rsidRPr="00DD69A5">
        <w:rPr>
          <w:rFonts w:eastAsia="Times New Roman" w:cs="Times New Roman"/>
        </w:rPr>
        <w:t>bagi</w:t>
      </w:r>
      <w:proofErr w:type="spellEnd"/>
      <w:r w:rsidRPr="00DD69A5">
        <w:rPr>
          <w:rFonts w:eastAsia="Times New Roman" w:cs="Times New Roman"/>
        </w:rPr>
        <w:t xml:space="preserve"> </w:t>
      </w:r>
      <w:proofErr w:type="spellStart"/>
      <w:r w:rsidRPr="00DD69A5">
        <w:rPr>
          <w:rFonts w:eastAsia="Times New Roman" w:cs="Times New Roman"/>
        </w:rPr>
        <w:t>warga</w:t>
      </w:r>
      <w:proofErr w:type="spellEnd"/>
      <w:r w:rsidRPr="00DD69A5">
        <w:rPr>
          <w:rFonts w:eastAsia="Times New Roman" w:cs="Times New Roman"/>
        </w:rPr>
        <w:t xml:space="preserve"> </w:t>
      </w:r>
      <w:proofErr w:type="spellStart"/>
      <w:r w:rsidRPr="00DD69A5">
        <w:rPr>
          <w:rFonts w:eastAsia="Times New Roman" w:cs="Times New Roman"/>
        </w:rPr>
        <w:t>belajar</w:t>
      </w:r>
      <w:proofErr w:type="spellEnd"/>
      <w:r w:rsidRPr="00DD69A5">
        <w:rPr>
          <w:rFonts w:eastAsia="Times New Roman" w:cs="Times New Roman"/>
        </w:rPr>
        <w:t xml:space="preserve"> </w:t>
      </w:r>
      <w:proofErr w:type="spellStart"/>
      <w:r w:rsidRPr="00DD69A5">
        <w:rPr>
          <w:rFonts w:eastAsia="Times New Roman" w:cs="Times New Roman"/>
        </w:rPr>
        <w:t>disabilitas</w:t>
      </w:r>
      <w:proofErr w:type="spellEnd"/>
      <w:r w:rsidRPr="00DD69A5">
        <w:rPr>
          <w:rFonts w:eastAsia="Times New Roman" w:cs="Times New Roman"/>
        </w:rPr>
        <w:t xml:space="preserve"> </w:t>
      </w:r>
      <w:proofErr w:type="spellStart"/>
      <w:r w:rsidRPr="00DD69A5">
        <w:rPr>
          <w:rFonts w:eastAsia="Times New Roman" w:cs="Times New Roman"/>
        </w:rPr>
        <w:t>daksa</w:t>
      </w:r>
      <w:proofErr w:type="spellEnd"/>
      <w:r w:rsidRPr="00DD69A5">
        <w:rPr>
          <w:rFonts w:eastAsia="Times New Roman" w:cs="Times New Roman"/>
        </w:rPr>
        <w:t xml:space="preserve"> di PKBM </w:t>
      </w:r>
      <w:proofErr w:type="spellStart"/>
      <w:r w:rsidRPr="00DD69A5">
        <w:rPr>
          <w:rFonts w:eastAsia="Times New Roman" w:cs="Times New Roman"/>
        </w:rPr>
        <w:t>Rumpun</w:t>
      </w:r>
      <w:proofErr w:type="spellEnd"/>
      <w:r w:rsidRPr="00DD69A5">
        <w:rPr>
          <w:rFonts w:eastAsia="Times New Roman" w:cs="Times New Roman"/>
        </w:rPr>
        <w:t xml:space="preserve"> </w:t>
      </w:r>
      <w:proofErr w:type="spellStart"/>
      <w:r w:rsidRPr="00DD69A5">
        <w:rPr>
          <w:rFonts w:eastAsia="Times New Roman" w:cs="Times New Roman"/>
        </w:rPr>
        <w:t>Aksara</w:t>
      </w:r>
      <w:proofErr w:type="spellEnd"/>
      <w:r w:rsidRPr="00DD69A5">
        <w:rPr>
          <w:rFonts w:eastAsia="Times New Roman" w:cs="Times New Roman"/>
        </w:rPr>
        <w:t>.</w:t>
      </w:r>
    </w:p>
    <w:p w14:paraId="4F0FFEA2" w14:textId="77777777" w:rsidR="00E809B8" w:rsidRPr="00DD69A5" w:rsidRDefault="00E809B8" w:rsidP="00154977">
      <w:pPr>
        <w:pStyle w:val="BodyText"/>
        <w:tabs>
          <w:tab w:val="left" w:pos="426"/>
        </w:tabs>
        <w:spacing w:after="0" w:line="276" w:lineRule="auto"/>
        <w:jc w:val="both"/>
        <w:rPr>
          <w:bCs/>
          <w:sz w:val="24"/>
          <w:szCs w:val="24"/>
          <w:lang w:val="en-ID"/>
        </w:rPr>
      </w:pPr>
    </w:p>
    <w:p w14:paraId="72E34132" w14:textId="77777777" w:rsidR="0082390F" w:rsidRPr="00DD69A5" w:rsidRDefault="006746D4" w:rsidP="007D45B9">
      <w:pPr>
        <w:spacing w:line="276" w:lineRule="auto"/>
        <w:rPr>
          <w:rFonts w:cs="Times New Roman"/>
          <w:b/>
        </w:rPr>
      </w:pPr>
      <w:r w:rsidRPr="00DD69A5">
        <w:rPr>
          <w:rFonts w:cs="Times New Roman"/>
          <w:b/>
        </w:rPr>
        <w:t>METODE PENELITIAN</w:t>
      </w:r>
    </w:p>
    <w:p w14:paraId="7975041B" w14:textId="2A7F4D91" w:rsidR="00DD69A5" w:rsidRPr="00DD69A5" w:rsidRDefault="00DD69A5" w:rsidP="00154977">
      <w:pPr>
        <w:tabs>
          <w:tab w:val="left" w:pos="567"/>
        </w:tabs>
        <w:spacing w:line="276" w:lineRule="auto"/>
        <w:ind w:firstLine="567"/>
        <w:rPr>
          <w:rFonts w:cs="Times New Roman"/>
        </w:rPr>
      </w:pPr>
      <w:proofErr w:type="spellStart"/>
      <w:r w:rsidRPr="00DD69A5">
        <w:rPr>
          <w:rFonts w:eastAsia="Times New Roman" w:cs="Times New Roman"/>
        </w:rPr>
        <w:t>Peneliti</w:t>
      </w:r>
      <w:proofErr w:type="spellEnd"/>
      <w:r w:rsidRPr="00DD69A5">
        <w:rPr>
          <w:rFonts w:eastAsia="Times New Roman" w:cs="Times New Roman"/>
        </w:rPr>
        <w:t xml:space="preserve"> </w:t>
      </w:r>
      <w:proofErr w:type="spellStart"/>
      <w:r w:rsidRPr="00DD69A5">
        <w:rPr>
          <w:rFonts w:eastAsia="Times New Roman" w:cs="Times New Roman"/>
        </w:rPr>
        <w:t>menggunakan</w:t>
      </w:r>
      <w:proofErr w:type="spellEnd"/>
      <w:r w:rsidRPr="00DD69A5">
        <w:rPr>
          <w:rFonts w:eastAsia="Times New Roman" w:cs="Times New Roman"/>
        </w:rPr>
        <w:t xml:space="preserve"> </w:t>
      </w:r>
      <w:proofErr w:type="spellStart"/>
      <w:r w:rsidRPr="00DD69A5">
        <w:rPr>
          <w:rFonts w:eastAsia="Times New Roman" w:cs="Times New Roman"/>
        </w:rPr>
        <w:t>metode</w:t>
      </w:r>
      <w:proofErr w:type="spellEnd"/>
      <w:r w:rsidRPr="00DD69A5">
        <w:rPr>
          <w:rFonts w:eastAsia="Times New Roman" w:cs="Times New Roman"/>
        </w:rPr>
        <w:t xml:space="preserve"> </w:t>
      </w:r>
      <w:proofErr w:type="spellStart"/>
      <w:r w:rsidRPr="00DD69A5">
        <w:rPr>
          <w:rFonts w:eastAsia="Times New Roman" w:cs="Times New Roman"/>
        </w:rPr>
        <w:t>kuantitatif</w:t>
      </w:r>
      <w:proofErr w:type="spellEnd"/>
      <w:r w:rsidRPr="00DD69A5">
        <w:rPr>
          <w:rFonts w:eastAsia="Times New Roman" w:cs="Times New Roman"/>
        </w:rPr>
        <w:t xml:space="preserve"> </w:t>
      </w:r>
      <w:proofErr w:type="spellStart"/>
      <w:r w:rsidRPr="00DD69A5">
        <w:rPr>
          <w:rFonts w:eastAsia="Times New Roman" w:cs="Times New Roman"/>
        </w:rPr>
        <w:t>dengan</w:t>
      </w:r>
      <w:proofErr w:type="spellEnd"/>
      <w:r w:rsidRPr="00DD69A5">
        <w:rPr>
          <w:rFonts w:eastAsia="Times New Roman" w:cs="Times New Roman"/>
        </w:rPr>
        <w:t xml:space="preserve"> </w:t>
      </w:r>
      <w:proofErr w:type="spellStart"/>
      <w:r w:rsidRPr="00DD69A5">
        <w:rPr>
          <w:rFonts w:eastAsia="Times New Roman" w:cs="Times New Roman"/>
        </w:rPr>
        <w:t>desain</w:t>
      </w:r>
      <w:proofErr w:type="spellEnd"/>
      <w:r w:rsidRPr="00DD69A5">
        <w:rPr>
          <w:rFonts w:eastAsia="Times New Roman" w:cs="Times New Roman"/>
        </w:rPr>
        <w:t xml:space="preserve"> </w:t>
      </w:r>
      <w:proofErr w:type="spellStart"/>
      <w:r w:rsidRPr="00DD69A5">
        <w:rPr>
          <w:rFonts w:eastAsia="Times New Roman" w:cs="Times New Roman"/>
        </w:rPr>
        <w:t>pra-eksperimental</w:t>
      </w:r>
      <w:proofErr w:type="spellEnd"/>
      <w:r w:rsidRPr="00DD69A5">
        <w:rPr>
          <w:rFonts w:eastAsia="Times New Roman" w:cs="Times New Roman"/>
        </w:rPr>
        <w:t xml:space="preserve"> yang </w:t>
      </w:r>
      <w:proofErr w:type="spellStart"/>
      <w:r w:rsidRPr="00DD69A5">
        <w:rPr>
          <w:rFonts w:eastAsia="Times New Roman" w:cs="Times New Roman"/>
        </w:rPr>
        <w:t>menghilangkan</w:t>
      </w:r>
      <w:proofErr w:type="spellEnd"/>
      <w:r w:rsidRPr="00DD69A5">
        <w:rPr>
          <w:rFonts w:eastAsia="Times New Roman" w:cs="Times New Roman"/>
        </w:rPr>
        <w:t xml:space="preserve"> </w:t>
      </w:r>
      <w:proofErr w:type="spellStart"/>
      <w:r w:rsidRPr="00DD69A5">
        <w:rPr>
          <w:rFonts w:eastAsia="Times New Roman" w:cs="Times New Roman"/>
        </w:rPr>
        <w:t>kelompok</w:t>
      </w:r>
      <w:proofErr w:type="spellEnd"/>
      <w:r w:rsidRPr="00DD69A5">
        <w:rPr>
          <w:rFonts w:eastAsia="Times New Roman" w:cs="Times New Roman"/>
        </w:rPr>
        <w:t xml:space="preserve"> </w:t>
      </w:r>
      <w:proofErr w:type="spellStart"/>
      <w:r w:rsidRPr="00DD69A5">
        <w:rPr>
          <w:rFonts w:eastAsia="Times New Roman" w:cs="Times New Roman"/>
        </w:rPr>
        <w:t>kontrol</w:t>
      </w:r>
      <w:proofErr w:type="spellEnd"/>
      <w:r w:rsidRPr="00DD69A5">
        <w:rPr>
          <w:rFonts w:eastAsia="Times New Roman" w:cs="Times New Roman"/>
        </w:rPr>
        <w:t xml:space="preserve"> </w:t>
      </w:r>
      <w:proofErr w:type="spellStart"/>
      <w:r w:rsidRPr="00DD69A5">
        <w:rPr>
          <w:rFonts w:eastAsia="Times New Roman" w:cs="Times New Roman"/>
        </w:rPr>
        <w:t>atau</w:t>
      </w:r>
      <w:proofErr w:type="spellEnd"/>
      <w:r w:rsidRPr="00DD69A5">
        <w:rPr>
          <w:rFonts w:eastAsia="Times New Roman" w:cs="Times New Roman"/>
        </w:rPr>
        <w:t xml:space="preserve"> </w:t>
      </w:r>
      <w:proofErr w:type="spellStart"/>
      <w:r w:rsidRPr="00DD69A5">
        <w:rPr>
          <w:rFonts w:eastAsia="Times New Roman" w:cs="Times New Roman"/>
        </w:rPr>
        <w:t>pembanding</w:t>
      </w:r>
      <w:proofErr w:type="spellEnd"/>
      <w:r w:rsidRPr="00DD69A5">
        <w:rPr>
          <w:rFonts w:eastAsia="Times New Roman" w:cs="Times New Roman"/>
        </w:rPr>
        <w:t xml:space="preserve"> dan </w:t>
      </w:r>
      <w:proofErr w:type="spellStart"/>
      <w:r w:rsidRPr="00DD69A5">
        <w:rPr>
          <w:rFonts w:eastAsia="Times New Roman" w:cs="Times New Roman"/>
        </w:rPr>
        <w:t>memilih</w:t>
      </w:r>
      <w:proofErr w:type="spellEnd"/>
      <w:r w:rsidRPr="00DD69A5">
        <w:rPr>
          <w:rFonts w:eastAsia="Times New Roman" w:cs="Times New Roman"/>
        </w:rPr>
        <w:t xml:space="preserve"> </w:t>
      </w:r>
      <w:proofErr w:type="spellStart"/>
      <w:r w:rsidRPr="00DD69A5">
        <w:rPr>
          <w:rFonts w:eastAsia="Times New Roman" w:cs="Times New Roman"/>
        </w:rPr>
        <w:t>satu</w:t>
      </w:r>
      <w:proofErr w:type="spellEnd"/>
      <w:r w:rsidRPr="00DD69A5">
        <w:rPr>
          <w:rFonts w:eastAsia="Times New Roman" w:cs="Times New Roman"/>
        </w:rPr>
        <w:t xml:space="preserve"> </w:t>
      </w:r>
      <w:proofErr w:type="spellStart"/>
      <w:r w:rsidRPr="00DD69A5">
        <w:rPr>
          <w:rFonts w:eastAsia="Times New Roman" w:cs="Times New Roman"/>
        </w:rPr>
        <w:t>kelompok</w:t>
      </w:r>
      <w:proofErr w:type="spellEnd"/>
      <w:r w:rsidRPr="00DD69A5">
        <w:rPr>
          <w:rFonts w:eastAsia="Times New Roman" w:cs="Times New Roman"/>
        </w:rPr>
        <w:t xml:space="preserve"> </w:t>
      </w:r>
      <w:proofErr w:type="spellStart"/>
      <w:r w:rsidRPr="00DD69A5">
        <w:rPr>
          <w:rFonts w:eastAsia="Times New Roman" w:cs="Times New Roman"/>
        </w:rPr>
        <w:t>eksperimen</w:t>
      </w:r>
      <w:proofErr w:type="spellEnd"/>
      <w:r w:rsidRPr="00DD69A5">
        <w:rPr>
          <w:rFonts w:eastAsia="Times New Roman" w:cs="Times New Roman"/>
        </w:rPr>
        <w:t xml:space="preserve">. Model </w:t>
      </w:r>
      <w:proofErr w:type="spellStart"/>
      <w:r w:rsidRPr="00DD69A5">
        <w:rPr>
          <w:rFonts w:eastAsia="Times New Roman" w:cs="Times New Roman"/>
        </w:rPr>
        <w:t>desain</w:t>
      </w:r>
      <w:proofErr w:type="spellEnd"/>
      <w:r w:rsidRPr="00DD69A5">
        <w:rPr>
          <w:rFonts w:eastAsia="Times New Roman" w:cs="Times New Roman"/>
        </w:rPr>
        <w:t xml:space="preserve"> yang </w:t>
      </w:r>
      <w:proofErr w:type="spellStart"/>
      <w:r w:rsidRPr="00DD69A5">
        <w:rPr>
          <w:rFonts w:eastAsia="Times New Roman" w:cs="Times New Roman"/>
        </w:rPr>
        <w:t>diterapkan</w:t>
      </w:r>
      <w:proofErr w:type="spellEnd"/>
      <w:r w:rsidRPr="00DD69A5">
        <w:rPr>
          <w:rFonts w:eastAsia="Times New Roman" w:cs="Times New Roman"/>
        </w:rPr>
        <w:t xml:space="preserve"> </w:t>
      </w:r>
      <w:proofErr w:type="spellStart"/>
      <w:r w:rsidRPr="00DD69A5">
        <w:rPr>
          <w:rFonts w:eastAsia="Times New Roman" w:cs="Times New Roman"/>
        </w:rPr>
        <w:t>adalah</w:t>
      </w:r>
      <w:proofErr w:type="spellEnd"/>
      <w:r w:rsidRPr="00DD69A5">
        <w:rPr>
          <w:rFonts w:eastAsia="Times New Roman" w:cs="Times New Roman"/>
        </w:rPr>
        <w:t xml:space="preserve"> </w:t>
      </w:r>
      <w:r w:rsidRPr="00DD69A5">
        <w:rPr>
          <w:rFonts w:eastAsia="Times New Roman" w:cs="Times New Roman"/>
          <w:i/>
          <w:iCs/>
        </w:rPr>
        <w:t xml:space="preserve">One-Group </w:t>
      </w:r>
      <w:proofErr w:type="spellStart"/>
      <w:r w:rsidRPr="00DD69A5">
        <w:rPr>
          <w:rFonts w:eastAsia="Times New Roman" w:cs="Times New Roman"/>
          <w:i/>
          <w:iCs/>
        </w:rPr>
        <w:t>Pretest-Posttest</w:t>
      </w:r>
      <w:proofErr w:type="spellEnd"/>
      <w:r w:rsidRPr="00DD69A5">
        <w:rPr>
          <w:rFonts w:eastAsia="Times New Roman" w:cs="Times New Roman"/>
          <w:i/>
          <w:iCs/>
        </w:rPr>
        <w:t xml:space="preserve"> Design, </w:t>
      </w:r>
      <w:proofErr w:type="spellStart"/>
      <w:r w:rsidRPr="00DD69A5">
        <w:rPr>
          <w:rFonts w:eastAsia="Times New Roman" w:cs="Times New Roman"/>
        </w:rPr>
        <w:t>diimplementasikan</w:t>
      </w:r>
      <w:proofErr w:type="spellEnd"/>
      <w:r w:rsidRPr="00DD69A5">
        <w:rPr>
          <w:rFonts w:eastAsia="Times New Roman" w:cs="Times New Roman"/>
        </w:rPr>
        <w:t xml:space="preserve"> pada </w:t>
      </w:r>
      <w:proofErr w:type="spellStart"/>
      <w:r w:rsidRPr="00DD69A5">
        <w:rPr>
          <w:rFonts w:eastAsia="Times New Roman" w:cs="Times New Roman"/>
        </w:rPr>
        <w:t>satu</w:t>
      </w:r>
      <w:proofErr w:type="spellEnd"/>
      <w:r w:rsidRPr="00DD69A5">
        <w:rPr>
          <w:rFonts w:eastAsia="Times New Roman" w:cs="Times New Roman"/>
        </w:rPr>
        <w:t xml:space="preserve"> </w:t>
      </w:r>
      <w:proofErr w:type="spellStart"/>
      <w:r w:rsidRPr="00DD69A5">
        <w:rPr>
          <w:rFonts w:eastAsia="Times New Roman" w:cs="Times New Roman"/>
        </w:rPr>
        <w:t>kelompok</w:t>
      </w:r>
      <w:proofErr w:type="spellEnd"/>
      <w:r w:rsidRPr="00DD69A5">
        <w:rPr>
          <w:rFonts w:eastAsia="Times New Roman" w:cs="Times New Roman"/>
        </w:rPr>
        <w:t xml:space="preserve"> </w:t>
      </w:r>
      <w:proofErr w:type="spellStart"/>
      <w:r w:rsidRPr="00DD69A5">
        <w:rPr>
          <w:rFonts w:eastAsia="Times New Roman" w:cs="Times New Roman"/>
        </w:rPr>
        <w:t>secara</w:t>
      </w:r>
      <w:proofErr w:type="spellEnd"/>
      <w:r w:rsidRPr="00DD69A5">
        <w:rPr>
          <w:rFonts w:eastAsia="Times New Roman" w:cs="Times New Roman"/>
        </w:rPr>
        <w:t xml:space="preserve"> </w:t>
      </w:r>
      <w:proofErr w:type="spellStart"/>
      <w:r w:rsidRPr="00DD69A5">
        <w:rPr>
          <w:rFonts w:eastAsia="Times New Roman" w:cs="Times New Roman"/>
        </w:rPr>
        <w:t>acak</w:t>
      </w:r>
      <w:proofErr w:type="spellEnd"/>
      <w:r w:rsidRPr="00DD69A5">
        <w:rPr>
          <w:rFonts w:eastAsia="Times New Roman" w:cs="Times New Roman"/>
        </w:rPr>
        <w:t xml:space="preserve"> </w:t>
      </w:r>
      <w:proofErr w:type="spellStart"/>
      <w:r w:rsidRPr="00DD69A5">
        <w:rPr>
          <w:rFonts w:eastAsia="Times New Roman" w:cs="Times New Roman"/>
        </w:rPr>
        <w:t>tanpa</w:t>
      </w:r>
      <w:proofErr w:type="spellEnd"/>
      <w:r w:rsidRPr="00DD69A5">
        <w:rPr>
          <w:rFonts w:eastAsia="Times New Roman" w:cs="Times New Roman"/>
        </w:rPr>
        <w:t xml:space="preserve"> </w:t>
      </w:r>
      <w:proofErr w:type="spellStart"/>
      <w:r w:rsidRPr="00DD69A5">
        <w:rPr>
          <w:rFonts w:eastAsia="Times New Roman" w:cs="Times New Roman"/>
        </w:rPr>
        <w:t>tes</w:t>
      </w:r>
      <w:proofErr w:type="spellEnd"/>
      <w:r w:rsidRPr="00DD69A5">
        <w:rPr>
          <w:rFonts w:eastAsia="Times New Roman" w:cs="Times New Roman"/>
        </w:rPr>
        <w:t xml:space="preserve"> </w:t>
      </w:r>
      <w:proofErr w:type="spellStart"/>
      <w:r w:rsidRPr="00DD69A5">
        <w:rPr>
          <w:rFonts w:eastAsia="Times New Roman" w:cs="Times New Roman"/>
        </w:rPr>
        <w:t>kejelasan</w:t>
      </w:r>
      <w:proofErr w:type="spellEnd"/>
      <w:r w:rsidRPr="00DD69A5">
        <w:rPr>
          <w:rFonts w:eastAsia="Times New Roman" w:cs="Times New Roman"/>
        </w:rPr>
        <w:t xml:space="preserve"> dan </w:t>
      </w:r>
      <w:proofErr w:type="spellStart"/>
      <w:r w:rsidRPr="00DD69A5">
        <w:rPr>
          <w:rFonts w:eastAsia="Times New Roman" w:cs="Times New Roman"/>
        </w:rPr>
        <w:t>kestabilan</w:t>
      </w:r>
      <w:proofErr w:type="spellEnd"/>
      <w:r w:rsidRPr="00DD69A5">
        <w:rPr>
          <w:rFonts w:eastAsia="Times New Roman" w:cs="Times New Roman"/>
        </w:rPr>
        <w:t xml:space="preserve"> </w:t>
      </w:r>
      <w:proofErr w:type="spellStart"/>
      <w:r w:rsidRPr="00DD69A5">
        <w:rPr>
          <w:rFonts w:eastAsia="Times New Roman" w:cs="Times New Roman"/>
        </w:rPr>
        <w:t>kondisi</w:t>
      </w:r>
      <w:proofErr w:type="spellEnd"/>
      <w:r w:rsidRPr="00DD69A5">
        <w:rPr>
          <w:rFonts w:eastAsia="Times New Roman" w:cs="Times New Roman"/>
        </w:rPr>
        <w:t xml:space="preserve"> </w:t>
      </w:r>
      <w:proofErr w:type="spellStart"/>
      <w:r w:rsidRPr="00DD69A5">
        <w:rPr>
          <w:rFonts w:eastAsia="Times New Roman" w:cs="Times New Roman"/>
        </w:rPr>
        <w:t>sebelum</w:t>
      </w:r>
      <w:proofErr w:type="spellEnd"/>
      <w:r w:rsidRPr="00DD69A5">
        <w:rPr>
          <w:rFonts w:eastAsia="Times New Roman" w:cs="Times New Roman"/>
        </w:rPr>
        <w:t xml:space="preserve"> </w:t>
      </w:r>
      <w:proofErr w:type="spellStart"/>
      <w:r w:rsidRPr="00DD69A5">
        <w:rPr>
          <w:rFonts w:eastAsia="Times New Roman" w:cs="Times New Roman"/>
        </w:rPr>
        <w:t>mendapat</w:t>
      </w:r>
      <w:proofErr w:type="spellEnd"/>
      <w:r w:rsidRPr="00DD69A5">
        <w:rPr>
          <w:rFonts w:eastAsia="Times New Roman" w:cs="Times New Roman"/>
        </w:rPr>
        <w:t xml:space="preserve"> </w:t>
      </w:r>
      <w:proofErr w:type="spellStart"/>
      <w:r w:rsidRPr="00DD69A5">
        <w:rPr>
          <w:rFonts w:eastAsia="Times New Roman" w:cs="Times New Roman"/>
        </w:rPr>
        <w:t>perlakuan</w:t>
      </w:r>
      <w:proofErr w:type="spellEnd"/>
      <w:r w:rsidRPr="00DD69A5">
        <w:rPr>
          <w:rFonts w:eastAsia="Times New Roman" w:cs="Times New Roman"/>
        </w:rPr>
        <w:t xml:space="preserve">. </w:t>
      </w:r>
      <w:proofErr w:type="spellStart"/>
      <w:r w:rsidRPr="00DD69A5">
        <w:rPr>
          <w:rFonts w:eastAsia="Times New Roman" w:cs="Times New Roman"/>
        </w:rPr>
        <w:t>Pengukuran</w:t>
      </w:r>
      <w:proofErr w:type="spellEnd"/>
      <w:r w:rsidRPr="00DD69A5">
        <w:rPr>
          <w:rFonts w:eastAsia="Times New Roman" w:cs="Times New Roman"/>
        </w:rPr>
        <w:t xml:space="preserve"> </w:t>
      </w:r>
      <w:proofErr w:type="spellStart"/>
      <w:r w:rsidRPr="00DD69A5">
        <w:rPr>
          <w:rFonts w:eastAsia="Times New Roman" w:cs="Times New Roman"/>
        </w:rPr>
        <w:t>penelitian</w:t>
      </w:r>
      <w:proofErr w:type="spellEnd"/>
      <w:r w:rsidRPr="00DD69A5">
        <w:rPr>
          <w:rFonts w:eastAsia="Times New Roman" w:cs="Times New Roman"/>
        </w:rPr>
        <w:t xml:space="preserve"> </w:t>
      </w:r>
      <w:proofErr w:type="spellStart"/>
      <w:r w:rsidRPr="00DD69A5">
        <w:rPr>
          <w:rFonts w:eastAsia="Times New Roman" w:cs="Times New Roman"/>
        </w:rPr>
        <w:t>dikumpulkan</w:t>
      </w:r>
      <w:proofErr w:type="spellEnd"/>
      <w:r w:rsidRPr="00DD69A5">
        <w:rPr>
          <w:rFonts w:eastAsia="Times New Roman" w:cs="Times New Roman"/>
        </w:rPr>
        <w:t xml:space="preserve"> </w:t>
      </w:r>
      <w:proofErr w:type="spellStart"/>
      <w:r w:rsidRPr="00DD69A5">
        <w:rPr>
          <w:rFonts w:eastAsia="Times New Roman" w:cs="Times New Roman"/>
        </w:rPr>
        <w:t>melalui</w:t>
      </w:r>
      <w:proofErr w:type="spellEnd"/>
      <w:r w:rsidRPr="00DD69A5">
        <w:rPr>
          <w:rFonts w:eastAsia="Times New Roman" w:cs="Times New Roman"/>
        </w:rPr>
        <w:t xml:space="preserve"> </w:t>
      </w:r>
      <w:r w:rsidRPr="00DD69A5">
        <w:rPr>
          <w:rFonts w:eastAsia="Times New Roman" w:cs="Times New Roman"/>
          <w:i/>
        </w:rPr>
        <w:t>pre</w:t>
      </w:r>
      <w:r w:rsidRPr="00DD69A5">
        <w:rPr>
          <w:rFonts w:eastAsia="Times New Roman" w:cs="Times New Roman"/>
          <w:i/>
          <w:lang w:val="id-ID"/>
        </w:rPr>
        <w:t>-</w:t>
      </w:r>
      <w:proofErr w:type="spellStart"/>
      <w:r w:rsidRPr="00DD69A5">
        <w:rPr>
          <w:rFonts w:eastAsia="Times New Roman" w:cs="Times New Roman"/>
          <w:i/>
          <w:lang w:val="id-ID"/>
        </w:rPr>
        <w:t>test-post-test</w:t>
      </w:r>
      <w:proofErr w:type="spellEnd"/>
      <w:r w:rsidRPr="00DD69A5">
        <w:rPr>
          <w:rFonts w:eastAsia="Times New Roman" w:cs="Times New Roman"/>
          <w:lang w:val="id-ID"/>
        </w:rPr>
        <w:t xml:space="preserve"> </w:t>
      </w:r>
      <w:r w:rsidRPr="00DD69A5">
        <w:rPr>
          <w:rFonts w:eastAsia="Times New Roman" w:cs="Times New Roman"/>
        </w:rPr>
        <w:t>yang d</w:t>
      </w:r>
      <w:proofErr w:type="spellStart"/>
      <w:r w:rsidRPr="00DD69A5">
        <w:rPr>
          <w:rFonts w:eastAsia="Times New Roman" w:cs="Times New Roman"/>
          <w:lang w:val="id-ID"/>
        </w:rPr>
        <w:t>ilakukan</w:t>
      </w:r>
      <w:proofErr w:type="spellEnd"/>
      <w:r w:rsidRPr="00DD69A5">
        <w:rPr>
          <w:rFonts w:eastAsia="Times New Roman" w:cs="Times New Roman"/>
        </w:rPr>
        <w:t xml:space="preserve"> </w:t>
      </w:r>
      <w:proofErr w:type="spellStart"/>
      <w:r w:rsidRPr="00DD69A5">
        <w:rPr>
          <w:rFonts w:eastAsia="Times New Roman" w:cs="Times New Roman"/>
        </w:rPr>
        <w:t>sebelum</w:t>
      </w:r>
      <w:proofErr w:type="spellEnd"/>
      <w:r w:rsidRPr="00DD69A5">
        <w:rPr>
          <w:rFonts w:eastAsia="Times New Roman" w:cs="Times New Roman"/>
        </w:rPr>
        <w:t xml:space="preserve"> </w:t>
      </w:r>
      <w:r w:rsidRPr="00DD69A5">
        <w:rPr>
          <w:rFonts w:eastAsia="Times New Roman" w:cs="Times New Roman"/>
          <w:lang w:val="id-ID"/>
        </w:rPr>
        <w:t>dan setelah</w:t>
      </w:r>
      <w:r w:rsidRPr="00DD69A5">
        <w:rPr>
          <w:rFonts w:eastAsia="Times New Roman" w:cs="Times New Roman"/>
        </w:rPr>
        <w:t xml:space="preserve"> </w:t>
      </w:r>
      <w:proofErr w:type="spellStart"/>
      <w:r w:rsidRPr="00DD69A5">
        <w:rPr>
          <w:rFonts w:eastAsia="Times New Roman" w:cs="Times New Roman"/>
        </w:rPr>
        <w:t>diberikan</w:t>
      </w:r>
      <w:proofErr w:type="spellEnd"/>
      <w:r w:rsidRPr="00DD69A5">
        <w:rPr>
          <w:rFonts w:eastAsia="Times New Roman" w:cs="Times New Roman"/>
        </w:rPr>
        <w:t xml:space="preserve"> </w:t>
      </w:r>
      <w:proofErr w:type="spellStart"/>
      <w:r w:rsidRPr="00DD69A5">
        <w:rPr>
          <w:rFonts w:eastAsia="Times New Roman" w:cs="Times New Roman"/>
        </w:rPr>
        <w:t>perlakuan</w:t>
      </w:r>
      <w:proofErr w:type="spellEnd"/>
      <w:r w:rsidRPr="00DD69A5">
        <w:rPr>
          <w:rFonts w:eastAsia="Times New Roman" w:cs="Times New Roman"/>
        </w:rPr>
        <w:t xml:space="preserve">. </w:t>
      </w:r>
      <w:proofErr w:type="spellStart"/>
      <w:r w:rsidRPr="00DD69A5">
        <w:rPr>
          <w:rFonts w:cs="Times New Roman"/>
        </w:rPr>
        <w:t>Subjek</w:t>
      </w:r>
      <w:proofErr w:type="spellEnd"/>
      <w:r w:rsidRPr="00DD69A5">
        <w:rPr>
          <w:rFonts w:cs="Times New Roman"/>
        </w:rPr>
        <w:t xml:space="preserve"> pada </w:t>
      </w:r>
      <w:proofErr w:type="spellStart"/>
      <w:r w:rsidRPr="00DD69A5">
        <w:rPr>
          <w:rFonts w:cs="Times New Roman"/>
        </w:rPr>
        <w:t>penelitian</w:t>
      </w:r>
      <w:proofErr w:type="spellEnd"/>
      <w:r w:rsidRPr="00DD69A5">
        <w:rPr>
          <w:rFonts w:cs="Times New Roman"/>
        </w:rPr>
        <w:t xml:space="preserve"> </w:t>
      </w:r>
      <w:proofErr w:type="spellStart"/>
      <w:r w:rsidRPr="00DD69A5">
        <w:rPr>
          <w:rFonts w:cs="Times New Roman"/>
        </w:rPr>
        <w:t>ini</w:t>
      </w:r>
      <w:proofErr w:type="spellEnd"/>
      <w:r w:rsidRPr="00DD69A5">
        <w:rPr>
          <w:rFonts w:cs="Times New Roman"/>
        </w:rPr>
        <w:t xml:space="preserve"> </w:t>
      </w:r>
      <w:proofErr w:type="spellStart"/>
      <w:r w:rsidRPr="00DD69A5">
        <w:rPr>
          <w:rFonts w:cs="Times New Roman"/>
        </w:rPr>
        <w:t>meliputi</w:t>
      </w:r>
      <w:proofErr w:type="spellEnd"/>
      <w:r w:rsidRPr="00DD69A5">
        <w:rPr>
          <w:rFonts w:cs="Times New Roman"/>
        </w:rPr>
        <w:t xml:space="preserve"> </w:t>
      </w:r>
      <w:proofErr w:type="spellStart"/>
      <w:r w:rsidRPr="00DD69A5">
        <w:rPr>
          <w:rFonts w:cs="Times New Roman"/>
        </w:rPr>
        <w:t>semua</w:t>
      </w:r>
      <w:proofErr w:type="spellEnd"/>
      <w:r w:rsidRPr="00DD69A5">
        <w:rPr>
          <w:rFonts w:cs="Times New Roman"/>
        </w:rPr>
        <w:t xml:space="preserve"> </w:t>
      </w:r>
      <w:proofErr w:type="spellStart"/>
      <w:r w:rsidRPr="00DD69A5">
        <w:rPr>
          <w:rFonts w:cs="Times New Roman"/>
        </w:rPr>
        <w:t>warga</w:t>
      </w:r>
      <w:proofErr w:type="spellEnd"/>
      <w:r w:rsidRPr="00DD69A5">
        <w:rPr>
          <w:rFonts w:cs="Times New Roman"/>
        </w:rPr>
        <w:t xml:space="preserve"> </w:t>
      </w:r>
      <w:proofErr w:type="spellStart"/>
      <w:r w:rsidRPr="00DD69A5">
        <w:rPr>
          <w:rFonts w:cs="Times New Roman"/>
        </w:rPr>
        <w:t>belajar</w:t>
      </w:r>
      <w:proofErr w:type="spellEnd"/>
      <w:r w:rsidRPr="00DD69A5">
        <w:rPr>
          <w:rFonts w:cs="Times New Roman"/>
        </w:rPr>
        <w:t xml:space="preserve"> </w:t>
      </w:r>
      <w:proofErr w:type="spellStart"/>
      <w:r w:rsidRPr="00DD69A5">
        <w:rPr>
          <w:rFonts w:cs="Times New Roman"/>
        </w:rPr>
        <w:t>disabilitas</w:t>
      </w:r>
      <w:proofErr w:type="spellEnd"/>
      <w:r w:rsidRPr="00DD69A5">
        <w:rPr>
          <w:rFonts w:cs="Times New Roman"/>
        </w:rPr>
        <w:t xml:space="preserve"> </w:t>
      </w:r>
      <w:proofErr w:type="spellStart"/>
      <w:r w:rsidRPr="00DD69A5">
        <w:rPr>
          <w:rFonts w:cs="Times New Roman"/>
        </w:rPr>
        <w:t>daksa</w:t>
      </w:r>
      <w:proofErr w:type="spellEnd"/>
      <w:r w:rsidRPr="00DD69A5">
        <w:rPr>
          <w:rFonts w:cs="Times New Roman"/>
        </w:rPr>
        <w:t xml:space="preserve"> </w:t>
      </w:r>
      <w:proofErr w:type="spellStart"/>
      <w:r w:rsidRPr="00DD69A5">
        <w:rPr>
          <w:rFonts w:cs="Times New Roman"/>
        </w:rPr>
        <w:t>yg</w:t>
      </w:r>
      <w:proofErr w:type="spellEnd"/>
      <w:r w:rsidRPr="00DD69A5">
        <w:rPr>
          <w:rFonts w:cs="Times New Roman"/>
        </w:rPr>
        <w:t xml:space="preserve"> </w:t>
      </w:r>
      <w:proofErr w:type="spellStart"/>
      <w:r w:rsidRPr="00DD69A5">
        <w:rPr>
          <w:rFonts w:cs="Times New Roman"/>
        </w:rPr>
        <w:t>mengikuti</w:t>
      </w:r>
      <w:proofErr w:type="spellEnd"/>
      <w:r w:rsidRPr="00DD69A5">
        <w:rPr>
          <w:rFonts w:cs="Times New Roman"/>
        </w:rPr>
        <w:t xml:space="preserve"> </w:t>
      </w:r>
      <w:proofErr w:type="spellStart"/>
      <w:r w:rsidRPr="00DD69A5">
        <w:rPr>
          <w:rFonts w:cs="Times New Roman"/>
        </w:rPr>
        <w:t>kelas</w:t>
      </w:r>
      <w:proofErr w:type="spellEnd"/>
      <w:r w:rsidRPr="00DD69A5">
        <w:rPr>
          <w:rFonts w:cs="Times New Roman"/>
        </w:rPr>
        <w:t xml:space="preserve"> </w:t>
      </w:r>
      <w:proofErr w:type="spellStart"/>
      <w:r w:rsidRPr="00DD69A5">
        <w:rPr>
          <w:rFonts w:cs="Times New Roman"/>
        </w:rPr>
        <w:t>vokasi</w:t>
      </w:r>
      <w:proofErr w:type="spellEnd"/>
      <w:r w:rsidRPr="00DD69A5">
        <w:rPr>
          <w:rFonts w:cs="Times New Roman"/>
        </w:rPr>
        <w:t xml:space="preserve"> </w:t>
      </w:r>
      <w:proofErr w:type="spellStart"/>
      <w:r w:rsidRPr="00DD69A5">
        <w:rPr>
          <w:rFonts w:cs="Times New Roman"/>
        </w:rPr>
        <w:t>kewirausahaan</w:t>
      </w:r>
      <w:proofErr w:type="spellEnd"/>
      <w:r w:rsidRPr="00DD69A5">
        <w:rPr>
          <w:rFonts w:cs="Times New Roman"/>
        </w:rPr>
        <w:t xml:space="preserve"> </w:t>
      </w:r>
      <w:proofErr w:type="spellStart"/>
      <w:r w:rsidRPr="00DD69A5">
        <w:rPr>
          <w:rFonts w:cs="Times New Roman"/>
        </w:rPr>
        <w:t>sejumlah</w:t>
      </w:r>
      <w:proofErr w:type="spellEnd"/>
      <w:r w:rsidRPr="00DD69A5">
        <w:rPr>
          <w:rFonts w:cs="Times New Roman"/>
        </w:rPr>
        <w:t xml:space="preserve"> 10 orang. </w:t>
      </w:r>
      <w:proofErr w:type="spellStart"/>
      <w:r w:rsidRPr="00DD69A5">
        <w:rPr>
          <w:rFonts w:cs="Times New Roman"/>
        </w:rPr>
        <w:t>Untuk</w:t>
      </w:r>
      <w:proofErr w:type="spellEnd"/>
      <w:r w:rsidRPr="00DD69A5">
        <w:rPr>
          <w:rFonts w:cs="Times New Roman"/>
        </w:rPr>
        <w:t xml:space="preserve"> </w:t>
      </w:r>
      <w:proofErr w:type="spellStart"/>
      <w:r w:rsidRPr="00DD69A5">
        <w:rPr>
          <w:rFonts w:cs="Times New Roman"/>
        </w:rPr>
        <w:t>studi</w:t>
      </w:r>
      <w:proofErr w:type="spellEnd"/>
      <w:r w:rsidRPr="00DD69A5">
        <w:rPr>
          <w:rFonts w:cs="Times New Roman"/>
        </w:rPr>
        <w:t xml:space="preserve"> yang </w:t>
      </w:r>
      <w:proofErr w:type="spellStart"/>
      <w:r w:rsidRPr="00DD69A5">
        <w:rPr>
          <w:rFonts w:cs="Times New Roman"/>
        </w:rPr>
        <w:t>dilaksanakan</w:t>
      </w:r>
      <w:proofErr w:type="spellEnd"/>
      <w:r w:rsidRPr="00DD69A5">
        <w:rPr>
          <w:rFonts w:cs="Times New Roman"/>
        </w:rPr>
        <w:t xml:space="preserve"> </w:t>
      </w:r>
      <w:proofErr w:type="spellStart"/>
      <w:r w:rsidRPr="00DD69A5">
        <w:rPr>
          <w:rFonts w:cs="Times New Roman"/>
        </w:rPr>
        <w:t>peneliti</w:t>
      </w:r>
      <w:proofErr w:type="spellEnd"/>
      <w:r w:rsidRPr="00DD69A5">
        <w:rPr>
          <w:rFonts w:cs="Times New Roman"/>
        </w:rPr>
        <w:t xml:space="preserve"> </w:t>
      </w:r>
      <w:proofErr w:type="spellStart"/>
      <w:r w:rsidRPr="00DD69A5">
        <w:rPr>
          <w:rFonts w:cs="Times New Roman"/>
        </w:rPr>
        <w:t>ada</w:t>
      </w:r>
      <w:proofErr w:type="spellEnd"/>
      <w:r w:rsidRPr="00DD69A5">
        <w:rPr>
          <w:rFonts w:cs="Times New Roman"/>
        </w:rPr>
        <w:t xml:space="preserve"> </w:t>
      </w:r>
      <w:proofErr w:type="spellStart"/>
      <w:r w:rsidRPr="00DD69A5">
        <w:rPr>
          <w:rFonts w:cs="Times New Roman"/>
        </w:rPr>
        <w:t>dua</w:t>
      </w:r>
      <w:proofErr w:type="spellEnd"/>
      <w:r w:rsidRPr="00DD69A5">
        <w:rPr>
          <w:rFonts w:cs="Times New Roman"/>
        </w:rPr>
        <w:t xml:space="preserve"> </w:t>
      </w:r>
      <w:proofErr w:type="spellStart"/>
      <w:r w:rsidRPr="00DD69A5">
        <w:rPr>
          <w:rFonts w:cs="Times New Roman"/>
        </w:rPr>
        <w:t>variabel</w:t>
      </w:r>
      <w:proofErr w:type="spellEnd"/>
      <w:r w:rsidRPr="00DD69A5">
        <w:rPr>
          <w:rFonts w:cs="Times New Roman"/>
        </w:rPr>
        <w:t xml:space="preserve"> </w:t>
      </w:r>
      <w:proofErr w:type="spellStart"/>
      <w:r w:rsidRPr="00DD69A5">
        <w:rPr>
          <w:rFonts w:cs="Times New Roman"/>
        </w:rPr>
        <w:t>yakni</w:t>
      </w:r>
      <w:proofErr w:type="spellEnd"/>
      <w:r w:rsidRPr="00DD69A5">
        <w:rPr>
          <w:rFonts w:cs="Times New Roman"/>
        </w:rPr>
        <w:t xml:space="preserve"> </w:t>
      </w:r>
      <w:proofErr w:type="spellStart"/>
      <w:r w:rsidRPr="00DD69A5">
        <w:rPr>
          <w:rFonts w:cs="Times New Roman"/>
        </w:rPr>
        <w:t>variabel</w:t>
      </w:r>
      <w:proofErr w:type="spellEnd"/>
      <w:r w:rsidRPr="00DD69A5">
        <w:rPr>
          <w:rFonts w:cs="Times New Roman"/>
        </w:rPr>
        <w:t xml:space="preserve"> independent dan </w:t>
      </w:r>
      <w:proofErr w:type="spellStart"/>
      <w:r w:rsidRPr="00DD69A5">
        <w:rPr>
          <w:rFonts w:cs="Times New Roman"/>
        </w:rPr>
        <w:t>variabel</w:t>
      </w:r>
      <w:proofErr w:type="spellEnd"/>
      <w:r w:rsidRPr="00DD69A5">
        <w:rPr>
          <w:rFonts w:cs="Times New Roman"/>
        </w:rPr>
        <w:t xml:space="preserve"> dependent. </w:t>
      </w:r>
      <w:proofErr w:type="spellStart"/>
      <w:r w:rsidRPr="00DD69A5">
        <w:rPr>
          <w:rFonts w:cs="Times New Roman"/>
        </w:rPr>
        <w:t>Merujuk</w:t>
      </w:r>
      <w:proofErr w:type="spellEnd"/>
      <w:r w:rsidRPr="00DD69A5">
        <w:rPr>
          <w:rFonts w:cs="Times New Roman"/>
        </w:rPr>
        <w:t xml:space="preserve"> </w:t>
      </w:r>
      <w:proofErr w:type="spellStart"/>
      <w:r w:rsidRPr="00DD69A5">
        <w:rPr>
          <w:rFonts w:cs="Times New Roman"/>
        </w:rPr>
        <w:t>paparan</w:t>
      </w:r>
      <w:proofErr w:type="spellEnd"/>
      <w:r w:rsidRPr="00DD69A5">
        <w:rPr>
          <w:rFonts w:cs="Times New Roman"/>
        </w:rPr>
        <w:t xml:space="preserve"> </w:t>
      </w:r>
      <w:proofErr w:type="spellStart"/>
      <w:r w:rsidRPr="00DD69A5">
        <w:rPr>
          <w:rFonts w:cs="Times New Roman"/>
        </w:rPr>
        <w:t>Sugiyono</w:t>
      </w:r>
      <w:proofErr w:type="spellEnd"/>
      <w:r w:rsidRPr="00DD69A5">
        <w:rPr>
          <w:rFonts w:cs="Times New Roman"/>
        </w:rPr>
        <w:t xml:space="preserve"> (2013), </w:t>
      </w:r>
      <w:proofErr w:type="spellStart"/>
      <w:r w:rsidRPr="00DD69A5">
        <w:rPr>
          <w:rFonts w:cs="Times New Roman"/>
        </w:rPr>
        <w:t>variabel</w:t>
      </w:r>
      <w:proofErr w:type="spellEnd"/>
      <w:r w:rsidRPr="00DD69A5">
        <w:rPr>
          <w:rFonts w:cs="Times New Roman"/>
        </w:rPr>
        <w:t xml:space="preserve"> </w:t>
      </w:r>
      <w:proofErr w:type="spellStart"/>
      <w:r w:rsidRPr="00DD69A5">
        <w:rPr>
          <w:rFonts w:cs="Times New Roman"/>
        </w:rPr>
        <w:t>bebas</w:t>
      </w:r>
      <w:proofErr w:type="spellEnd"/>
      <w:r w:rsidRPr="00DD69A5">
        <w:rPr>
          <w:rFonts w:cs="Times New Roman"/>
        </w:rPr>
        <w:t xml:space="preserve"> </w:t>
      </w:r>
      <w:proofErr w:type="spellStart"/>
      <w:r w:rsidRPr="00DD69A5">
        <w:rPr>
          <w:rFonts w:cs="Times New Roman"/>
        </w:rPr>
        <w:t>adalah</w:t>
      </w:r>
      <w:proofErr w:type="spellEnd"/>
      <w:r w:rsidRPr="00DD69A5">
        <w:rPr>
          <w:rFonts w:cs="Times New Roman"/>
        </w:rPr>
        <w:t xml:space="preserve"> </w:t>
      </w:r>
      <w:proofErr w:type="spellStart"/>
      <w:r w:rsidRPr="00DD69A5">
        <w:rPr>
          <w:rFonts w:cs="Times New Roman"/>
        </w:rPr>
        <w:t>variabel</w:t>
      </w:r>
      <w:proofErr w:type="spellEnd"/>
      <w:r w:rsidRPr="00DD69A5">
        <w:rPr>
          <w:rFonts w:cs="Times New Roman"/>
        </w:rPr>
        <w:t xml:space="preserve"> </w:t>
      </w:r>
      <w:proofErr w:type="spellStart"/>
      <w:r w:rsidRPr="00DD69A5">
        <w:rPr>
          <w:rFonts w:cs="Times New Roman"/>
        </w:rPr>
        <w:t>sebab</w:t>
      </w:r>
      <w:proofErr w:type="spellEnd"/>
      <w:r w:rsidRPr="00DD69A5">
        <w:rPr>
          <w:rFonts w:cs="Times New Roman"/>
        </w:rPr>
        <w:t xml:space="preserve"> </w:t>
      </w:r>
      <w:proofErr w:type="spellStart"/>
      <w:r w:rsidRPr="00DD69A5">
        <w:rPr>
          <w:rFonts w:cs="Times New Roman"/>
        </w:rPr>
        <w:t>atau</w:t>
      </w:r>
      <w:proofErr w:type="spellEnd"/>
      <w:r w:rsidRPr="00DD69A5">
        <w:rPr>
          <w:rFonts w:cs="Times New Roman"/>
        </w:rPr>
        <w:t xml:space="preserve"> </w:t>
      </w:r>
      <w:proofErr w:type="spellStart"/>
      <w:r w:rsidRPr="00DD69A5">
        <w:rPr>
          <w:rFonts w:cs="Times New Roman"/>
        </w:rPr>
        <w:t>memberi</w:t>
      </w:r>
      <w:proofErr w:type="spellEnd"/>
      <w:r w:rsidRPr="00DD69A5">
        <w:rPr>
          <w:rFonts w:cs="Times New Roman"/>
        </w:rPr>
        <w:t xml:space="preserve"> </w:t>
      </w:r>
      <w:proofErr w:type="spellStart"/>
      <w:r w:rsidRPr="00DD69A5">
        <w:rPr>
          <w:rFonts w:cs="Times New Roman"/>
        </w:rPr>
        <w:t>pengaruh</w:t>
      </w:r>
      <w:proofErr w:type="spellEnd"/>
      <w:r w:rsidRPr="00DD69A5">
        <w:rPr>
          <w:rFonts w:cs="Times New Roman"/>
        </w:rPr>
        <w:t xml:space="preserve"> pada </w:t>
      </w:r>
      <w:proofErr w:type="spellStart"/>
      <w:r w:rsidRPr="00DD69A5">
        <w:rPr>
          <w:rFonts w:cs="Times New Roman"/>
        </w:rPr>
        <w:t>perubahan</w:t>
      </w:r>
      <w:proofErr w:type="spellEnd"/>
      <w:r w:rsidRPr="00DD69A5">
        <w:rPr>
          <w:rFonts w:cs="Times New Roman"/>
        </w:rPr>
        <w:t xml:space="preserve"> pada </w:t>
      </w:r>
      <w:proofErr w:type="spellStart"/>
      <w:r w:rsidRPr="00DD69A5">
        <w:rPr>
          <w:rFonts w:cs="Times New Roman"/>
        </w:rPr>
        <w:t>variabel</w:t>
      </w:r>
      <w:proofErr w:type="spellEnd"/>
      <w:r w:rsidRPr="00DD69A5">
        <w:rPr>
          <w:rFonts w:cs="Times New Roman"/>
        </w:rPr>
        <w:t xml:space="preserve"> dependent. </w:t>
      </w:r>
      <w:proofErr w:type="spellStart"/>
      <w:r w:rsidRPr="00DD69A5">
        <w:rPr>
          <w:rFonts w:cs="Times New Roman"/>
        </w:rPr>
        <w:t>Untuk</w:t>
      </w:r>
      <w:proofErr w:type="spellEnd"/>
      <w:r w:rsidRPr="00DD69A5">
        <w:rPr>
          <w:rFonts w:cs="Times New Roman"/>
        </w:rPr>
        <w:t xml:space="preserve"> </w:t>
      </w:r>
      <w:proofErr w:type="spellStart"/>
      <w:r w:rsidRPr="00DD69A5">
        <w:rPr>
          <w:rFonts w:cs="Times New Roman"/>
        </w:rPr>
        <w:t>penelitian</w:t>
      </w:r>
      <w:proofErr w:type="spellEnd"/>
      <w:r w:rsidRPr="00DD69A5">
        <w:rPr>
          <w:rFonts w:cs="Times New Roman"/>
        </w:rPr>
        <w:t xml:space="preserve"> </w:t>
      </w:r>
      <w:proofErr w:type="spellStart"/>
      <w:r w:rsidRPr="00DD69A5">
        <w:rPr>
          <w:rFonts w:cs="Times New Roman"/>
        </w:rPr>
        <w:t>ini</w:t>
      </w:r>
      <w:proofErr w:type="spellEnd"/>
      <w:r w:rsidRPr="00DD69A5">
        <w:rPr>
          <w:rFonts w:cs="Times New Roman"/>
        </w:rPr>
        <w:t xml:space="preserve"> yang </w:t>
      </w:r>
      <w:proofErr w:type="spellStart"/>
      <w:r w:rsidRPr="00DD69A5">
        <w:rPr>
          <w:rFonts w:cs="Times New Roman"/>
        </w:rPr>
        <w:t>dijadikan</w:t>
      </w:r>
      <w:proofErr w:type="spellEnd"/>
      <w:r w:rsidRPr="00DD69A5">
        <w:rPr>
          <w:rFonts w:cs="Times New Roman"/>
        </w:rPr>
        <w:t xml:space="preserve"> </w:t>
      </w:r>
      <w:proofErr w:type="spellStart"/>
      <w:r w:rsidRPr="00DD69A5">
        <w:rPr>
          <w:rFonts w:cs="Times New Roman"/>
        </w:rPr>
        <w:t>variabel</w:t>
      </w:r>
      <w:proofErr w:type="spellEnd"/>
      <w:r w:rsidRPr="00DD69A5">
        <w:rPr>
          <w:rFonts w:cs="Times New Roman"/>
        </w:rPr>
        <w:t xml:space="preserve"> </w:t>
      </w:r>
      <w:proofErr w:type="spellStart"/>
      <w:r w:rsidRPr="00DD69A5">
        <w:rPr>
          <w:rFonts w:cs="Times New Roman"/>
        </w:rPr>
        <w:t>bebas</w:t>
      </w:r>
      <w:proofErr w:type="spellEnd"/>
      <w:r w:rsidRPr="00DD69A5">
        <w:rPr>
          <w:rFonts w:cs="Times New Roman"/>
        </w:rPr>
        <w:t xml:space="preserve"> </w:t>
      </w:r>
      <w:proofErr w:type="spellStart"/>
      <w:r w:rsidRPr="00DD69A5">
        <w:rPr>
          <w:rFonts w:cs="Times New Roman"/>
        </w:rPr>
        <w:t>yakni</w:t>
      </w:r>
      <w:proofErr w:type="spellEnd"/>
      <w:r w:rsidRPr="00DD69A5">
        <w:rPr>
          <w:rFonts w:cs="Times New Roman"/>
        </w:rPr>
        <w:t xml:space="preserve"> video </w:t>
      </w:r>
      <w:proofErr w:type="spellStart"/>
      <w:r w:rsidRPr="00DD69A5">
        <w:rPr>
          <w:rFonts w:cs="Times New Roman"/>
        </w:rPr>
        <w:t>pembelajaran</w:t>
      </w:r>
      <w:proofErr w:type="spellEnd"/>
      <w:r w:rsidRPr="00DD69A5">
        <w:rPr>
          <w:rFonts w:cs="Times New Roman"/>
        </w:rPr>
        <w:t xml:space="preserve"> digital marketing. </w:t>
      </w:r>
      <w:proofErr w:type="spellStart"/>
      <w:r w:rsidRPr="00DD69A5">
        <w:rPr>
          <w:rFonts w:cs="Times New Roman"/>
        </w:rPr>
        <w:t>Merujuk</w:t>
      </w:r>
      <w:proofErr w:type="spellEnd"/>
      <w:r w:rsidRPr="00DD69A5">
        <w:rPr>
          <w:rFonts w:cs="Times New Roman"/>
        </w:rPr>
        <w:t xml:space="preserve"> </w:t>
      </w:r>
      <w:proofErr w:type="spellStart"/>
      <w:r w:rsidRPr="00DD69A5">
        <w:rPr>
          <w:rFonts w:cs="Times New Roman"/>
        </w:rPr>
        <w:t>paparan</w:t>
      </w:r>
      <w:proofErr w:type="spellEnd"/>
      <w:r w:rsidRPr="00DD69A5">
        <w:rPr>
          <w:rFonts w:cs="Times New Roman"/>
        </w:rPr>
        <w:t xml:space="preserve"> </w:t>
      </w:r>
      <w:proofErr w:type="spellStart"/>
      <w:r w:rsidRPr="00DD69A5">
        <w:rPr>
          <w:rFonts w:cs="Times New Roman"/>
        </w:rPr>
        <w:t>Sugiyono</w:t>
      </w:r>
      <w:proofErr w:type="spellEnd"/>
      <w:r w:rsidRPr="00DD69A5">
        <w:rPr>
          <w:rFonts w:cs="Times New Roman"/>
        </w:rPr>
        <w:t xml:space="preserve"> (2013), </w:t>
      </w:r>
      <w:proofErr w:type="spellStart"/>
      <w:r w:rsidRPr="00DD69A5">
        <w:rPr>
          <w:rFonts w:cs="Times New Roman"/>
        </w:rPr>
        <w:t>variabel</w:t>
      </w:r>
      <w:proofErr w:type="spellEnd"/>
      <w:r w:rsidRPr="00DD69A5">
        <w:rPr>
          <w:rFonts w:cs="Times New Roman"/>
        </w:rPr>
        <w:t xml:space="preserve"> </w:t>
      </w:r>
      <w:proofErr w:type="spellStart"/>
      <w:r w:rsidRPr="00DD69A5">
        <w:rPr>
          <w:rFonts w:cs="Times New Roman"/>
        </w:rPr>
        <w:t>terikat</w:t>
      </w:r>
      <w:proofErr w:type="spellEnd"/>
      <w:r w:rsidRPr="00DD69A5">
        <w:rPr>
          <w:rFonts w:cs="Times New Roman"/>
        </w:rPr>
        <w:t xml:space="preserve"> </w:t>
      </w:r>
      <w:proofErr w:type="spellStart"/>
      <w:r w:rsidRPr="00DD69A5">
        <w:rPr>
          <w:rFonts w:cs="Times New Roman"/>
        </w:rPr>
        <w:t>adalah</w:t>
      </w:r>
      <w:proofErr w:type="spellEnd"/>
      <w:r w:rsidRPr="00DD69A5">
        <w:rPr>
          <w:rFonts w:cs="Times New Roman"/>
        </w:rPr>
        <w:t xml:space="preserve"> </w:t>
      </w:r>
      <w:proofErr w:type="spellStart"/>
      <w:r w:rsidRPr="00DD69A5">
        <w:rPr>
          <w:rFonts w:cs="Times New Roman"/>
        </w:rPr>
        <w:t>variabel</w:t>
      </w:r>
      <w:proofErr w:type="spellEnd"/>
      <w:r w:rsidRPr="00DD69A5">
        <w:rPr>
          <w:rFonts w:cs="Times New Roman"/>
        </w:rPr>
        <w:t xml:space="preserve"> yang </w:t>
      </w:r>
      <w:proofErr w:type="spellStart"/>
      <w:r w:rsidRPr="00DD69A5">
        <w:rPr>
          <w:rFonts w:cs="Times New Roman"/>
        </w:rPr>
        <w:t>berubah</w:t>
      </w:r>
      <w:proofErr w:type="spellEnd"/>
      <w:r w:rsidRPr="00DD69A5">
        <w:rPr>
          <w:rFonts w:cs="Times New Roman"/>
        </w:rPr>
        <w:t xml:space="preserve"> </w:t>
      </w:r>
      <w:proofErr w:type="spellStart"/>
      <w:r w:rsidRPr="00DD69A5">
        <w:rPr>
          <w:rFonts w:cs="Times New Roman"/>
        </w:rPr>
        <w:t>atau</w:t>
      </w:r>
      <w:proofErr w:type="spellEnd"/>
      <w:r w:rsidRPr="00DD69A5">
        <w:rPr>
          <w:rFonts w:cs="Times New Roman"/>
        </w:rPr>
        <w:t xml:space="preserve"> </w:t>
      </w:r>
      <w:proofErr w:type="spellStart"/>
      <w:r w:rsidRPr="00DD69A5">
        <w:rPr>
          <w:rFonts w:cs="Times New Roman"/>
        </w:rPr>
        <w:t>ada</w:t>
      </w:r>
      <w:proofErr w:type="spellEnd"/>
      <w:r w:rsidRPr="00DD69A5">
        <w:rPr>
          <w:rFonts w:cs="Times New Roman"/>
        </w:rPr>
        <w:t xml:space="preserve"> </w:t>
      </w:r>
      <w:proofErr w:type="spellStart"/>
      <w:r w:rsidRPr="00DD69A5">
        <w:rPr>
          <w:rFonts w:cs="Times New Roman"/>
        </w:rPr>
        <w:t>karena</w:t>
      </w:r>
      <w:proofErr w:type="spellEnd"/>
      <w:r w:rsidRPr="00DD69A5">
        <w:rPr>
          <w:rFonts w:cs="Times New Roman"/>
        </w:rPr>
        <w:t xml:space="preserve"> </w:t>
      </w:r>
      <w:proofErr w:type="spellStart"/>
      <w:r w:rsidRPr="00DD69A5">
        <w:rPr>
          <w:rFonts w:cs="Times New Roman"/>
        </w:rPr>
        <w:t>variabel</w:t>
      </w:r>
      <w:proofErr w:type="spellEnd"/>
      <w:r w:rsidRPr="00DD69A5">
        <w:rPr>
          <w:rFonts w:cs="Times New Roman"/>
        </w:rPr>
        <w:t xml:space="preserve"> </w:t>
      </w:r>
      <w:proofErr w:type="spellStart"/>
      <w:r w:rsidRPr="00DD69A5">
        <w:rPr>
          <w:rFonts w:cs="Times New Roman"/>
        </w:rPr>
        <w:t>bebasnya</w:t>
      </w:r>
      <w:proofErr w:type="spellEnd"/>
      <w:r w:rsidRPr="00DD69A5">
        <w:rPr>
          <w:rFonts w:cs="Times New Roman"/>
        </w:rPr>
        <w:t xml:space="preserve"> </w:t>
      </w:r>
      <w:proofErr w:type="spellStart"/>
      <w:r w:rsidRPr="00DD69A5">
        <w:rPr>
          <w:rFonts w:cs="Times New Roman"/>
        </w:rPr>
        <w:t>berubah</w:t>
      </w:r>
      <w:proofErr w:type="spellEnd"/>
      <w:r w:rsidRPr="00DD69A5">
        <w:rPr>
          <w:rFonts w:cs="Times New Roman"/>
        </w:rPr>
        <w:t xml:space="preserve"> </w:t>
      </w:r>
      <w:proofErr w:type="spellStart"/>
      <w:r w:rsidRPr="00DD69A5">
        <w:rPr>
          <w:rFonts w:cs="Times New Roman"/>
        </w:rPr>
        <w:t>atau</w:t>
      </w:r>
      <w:proofErr w:type="spellEnd"/>
      <w:r w:rsidRPr="00DD69A5">
        <w:rPr>
          <w:rFonts w:cs="Times New Roman"/>
        </w:rPr>
        <w:t xml:space="preserve"> </w:t>
      </w:r>
      <w:proofErr w:type="spellStart"/>
      <w:r w:rsidRPr="00DD69A5">
        <w:rPr>
          <w:rFonts w:cs="Times New Roman"/>
        </w:rPr>
        <w:t>ada</w:t>
      </w:r>
      <w:proofErr w:type="spellEnd"/>
      <w:r w:rsidRPr="00DD69A5">
        <w:rPr>
          <w:rFonts w:cs="Times New Roman"/>
        </w:rPr>
        <w:t xml:space="preserve">. </w:t>
      </w:r>
      <w:proofErr w:type="spellStart"/>
      <w:r w:rsidRPr="00DD69A5">
        <w:rPr>
          <w:rFonts w:cs="Times New Roman"/>
        </w:rPr>
        <w:t>Untuk</w:t>
      </w:r>
      <w:proofErr w:type="spellEnd"/>
      <w:r w:rsidRPr="00DD69A5">
        <w:rPr>
          <w:rFonts w:cs="Times New Roman"/>
        </w:rPr>
        <w:t xml:space="preserve"> </w:t>
      </w:r>
      <w:proofErr w:type="spellStart"/>
      <w:r w:rsidRPr="00DD69A5">
        <w:rPr>
          <w:rFonts w:cs="Times New Roman"/>
        </w:rPr>
        <w:t>penelitian</w:t>
      </w:r>
      <w:proofErr w:type="spellEnd"/>
      <w:r w:rsidRPr="00DD69A5">
        <w:rPr>
          <w:rFonts w:cs="Times New Roman"/>
        </w:rPr>
        <w:t xml:space="preserve"> </w:t>
      </w:r>
      <w:proofErr w:type="spellStart"/>
      <w:r w:rsidRPr="00DD69A5">
        <w:rPr>
          <w:rFonts w:cs="Times New Roman"/>
        </w:rPr>
        <w:t>ini</w:t>
      </w:r>
      <w:proofErr w:type="spellEnd"/>
      <w:r w:rsidRPr="00DD69A5">
        <w:rPr>
          <w:rFonts w:cs="Times New Roman"/>
        </w:rPr>
        <w:t xml:space="preserve"> yang </w:t>
      </w:r>
      <w:proofErr w:type="spellStart"/>
      <w:r w:rsidRPr="00DD69A5">
        <w:rPr>
          <w:rFonts w:cs="Times New Roman"/>
        </w:rPr>
        <w:t>dijadikan</w:t>
      </w:r>
      <w:proofErr w:type="spellEnd"/>
      <w:r w:rsidRPr="00DD69A5">
        <w:rPr>
          <w:rFonts w:cs="Times New Roman"/>
        </w:rPr>
        <w:t xml:space="preserve"> </w:t>
      </w:r>
      <w:proofErr w:type="spellStart"/>
      <w:r w:rsidRPr="00DD69A5">
        <w:rPr>
          <w:rFonts w:cs="Times New Roman"/>
        </w:rPr>
        <w:t>variabel</w:t>
      </w:r>
      <w:proofErr w:type="spellEnd"/>
      <w:r w:rsidRPr="00DD69A5">
        <w:rPr>
          <w:rFonts w:cs="Times New Roman"/>
        </w:rPr>
        <w:t xml:space="preserve"> </w:t>
      </w:r>
      <w:proofErr w:type="spellStart"/>
      <w:r w:rsidRPr="00DD69A5">
        <w:rPr>
          <w:rFonts w:cs="Times New Roman"/>
        </w:rPr>
        <w:t>terikat</w:t>
      </w:r>
      <w:proofErr w:type="spellEnd"/>
      <w:r w:rsidRPr="00DD69A5">
        <w:rPr>
          <w:rFonts w:cs="Times New Roman"/>
        </w:rPr>
        <w:t xml:space="preserve"> </w:t>
      </w:r>
      <w:proofErr w:type="spellStart"/>
      <w:r w:rsidRPr="00DD69A5">
        <w:rPr>
          <w:rFonts w:cs="Times New Roman"/>
        </w:rPr>
        <w:t>antara</w:t>
      </w:r>
      <w:proofErr w:type="spellEnd"/>
      <w:r w:rsidRPr="00DD69A5">
        <w:rPr>
          <w:rFonts w:cs="Times New Roman"/>
        </w:rPr>
        <w:t xml:space="preserve"> lain </w:t>
      </w:r>
      <w:proofErr w:type="spellStart"/>
      <w:r w:rsidRPr="00DD69A5">
        <w:rPr>
          <w:rFonts w:cs="Times New Roman"/>
        </w:rPr>
        <w:t>pemahaman</w:t>
      </w:r>
      <w:proofErr w:type="spellEnd"/>
      <w:r w:rsidRPr="00DD69A5">
        <w:rPr>
          <w:rFonts w:cs="Times New Roman"/>
        </w:rPr>
        <w:t xml:space="preserve"> </w:t>
      </w:r>
      <w:proofErr w:type="spellStart"/>
      <w:r w:rsidRPr="00DD69A5">
        <w:rPr>
          <w:rFonts w:cs="Times New Roman"/>
        </w:rPr>
        <w:t>berwirausaha</w:t>
      </w:r>
      <w:proofErr w:type="spellEnd"/>
      <w:r w:rsidRPr="00DD69A5">
        <w:rPr>
          <w:rFonts w:cs="Times New Roman"/>
        </w:rPr>
        <w:t xml:space="preserve"> </w:t>
      </w:r>
      <w:proofErr w:type="spellStart"/>
      <w:r w:rsidRPr="00DD69A5">
        <w:rPr>
          <w:rFonts w:cs="Times New Roman"/>
        </w:rPr>
        <w:t>bagi</w:t>
      </w:r>
      <w:proofErr w:type="spellEnd"/>
      <w:r w:rsidRPr="00DD69A5">
        <w:rPr>
          <w:rFonts w:cs="Times New Roman"/>
        </w:rPr>
        <w:t xml:space="preserve"> </w:t>
      </w:r>
      <w:proofErr w:type="spellStart"/>
      <w:r w:rsidRPr="00DD69A5">
        <w:rPr>
          <w:rFonts w:cs="Times New Roman"/>
        </w:rPr>
        <w:t>warga</w:t>
      </w:r>
      <w:proofErr w:type="spellEnd"/>
      <w:r w:rsidRPr="00DD69A5">
        <w:rPr>
          <w:rFonts w:cs="Times New Roman"/>
        </w:rPr>
        <w:t xml:space="preserve"> </w:t>
      </w:r>
      <w:proofErr w:type="spellStart"/>
      <w:r w:rsidRPr="00DD69A5">
        <w:rPr>
          <w:rFonts w:cs="Times New Roman"/>
        </w:rPr>
        <w:t>disabilitas</w:t>
      </w:r>
      <w:proofErr w:type="spellEnd"/>
      <w:r w:rsidRPr="00DD69A5">
        <w:rPr>
          <w:rFonts w:cs="Times New Roman"/>
        </w:rPr>
        <w:t xml:space="preserve"> </w:t>
      </w:r>
      <w:proofErr w:type="spellStart"/>
      <w:r w:rsidRPr="00DD69A5">
        <w:rPr>
          <w:rFonts w:cs="Times New Roman"/>
        </w:rPr>
        <w:t>daksa</w:t>
      </w:r>
      <w:proofErr w:type="spellEnd"/>
      <w:r w:rsidRPr="00DD69A5">
        <w:rPr>
          <w:rFonts w:cs="Times New Roman"/>
        </w:rPr>
        <w:t xml:space="preserve"> di PKBM </w:t>
      </w:r>
      <w:proofErr w:type="spellStart"/>
      <w:r w:rsidRPr="00DD69A5">
        <w:rPr>
          <w:rFonts w:cs="Times New Roman"/>
        </w:rPr>
        <w:t>Rumpun</w:t>
      </w:r>
      <w:proofErr w:type="spellEnd"/>
      <w:r w:rsidRPr="00DD69A5">
        <w:rPr>
          <w:rFonts w:cs="Times New Roman"/>
        </w:rPr>
        <w:t xml:space="preserve"> </w:t>
      </w:r>
      <w:proofErr w:type="spellStart"/>
      <w:r w:rsidRPr="00DD69A5">
        <w:rPr>
          <w:rFonts w:cs="Times New Roman"/>
        </w:rPr>
        <w:t>Aksara</w:t>
      </w:r>
      <w:proofErr w:type="spellEnd"/>
      <w:r w:rsidRPr="00DD69A5">
        <w:rPr>
          <w:rFonts w:cs="Times New Roman"/>
        </w:rPr>
        <w:t>.</w:t>
      </w:r>
      <w:r>
        <w:rPr>
          <w:rFonts w:cs="Times New Roman"/>
        </w:rPr>
        <w:t xml:space="preserve"> </w:t>
      </w:r>
      <w:proofErr w:type="spellStart"/>
      <w:r w:rsidRPr="00DD69A5">
        <w:rPr>
          <w:rFonts w:cs="Times New Roman"/>
        </w:rPr>
        <w:t>Berdasarkan</w:t>
      </w:r>
      <w:proofErr w:type="spellEnd"/>
      <w:r w:rsidRPr="00DD69A5">
        <w:rPr>
          <w:rFonts w:cs="Times New Roman"/>
        </w:rPr>
        <w:t xml:space="preserve"> </w:t>
      </w:r>
      <w:proofErr w:type="spellStart"/>
      <w:r w:rsidRPr="00DD69A5">
        <w:rPr>
          <w:rFonts w:cs="Times New Roman"/>
        </w:rPr>
        <w:t>masalah</w:t>
      </w:r>
      <w:proofErr w:type="spellEnd"/>
      <w:r w:rsidRPr="00DD69A5">
        <w:rPr>
          <w:rFonts w:cs="Times New Roman"/>
        </w:rPr>
        <w:t xml:space="preserve"> </w:t>
      </w:r>
      <w:proofErr w:type="spellStart"/>
      <w:r w:rsidRPr="00DD69A5">
        <w:rPr>
          <w:rFonts w:cs="Times New Roman"/>
        </w:rPr>
        <w:t>sebelumnya</w:t>
      </w:r>
      <w:proofErr w:type="spellEnd"/>
      <w:r w:rsidRPr="00DD69A5">
        <w:rPr>
          <w:rFonts w:cs="Times New Roman"/>
        </w:rPr>
        <w:t xml:space="preserve">, </w:t>
      </w:r>
      <w:proofErr w:type="spellStart"/>
      <w:r w:rsidRPr="00DD69A5">
        <w:rPr>
          <w:rFonts w:cs="Times New Roman"/>
        </w:rPr>
        <w:t>dimunculkan</w:t>
      </w:r>
      <w:proofErr w:type="spellEnd"/>
      <w:r w:rsidRPr="00DD69A5">
        <w:rPr>
          <w:rFonts w:cs="Times New Roman"/>
        </w:rPr>
        <w:t xml:space="preserve"> </w:t>
      </w:r>
      <w:proofErr w:type="spellStart"/>
      <w:r w:rsidRPr="00DD69A5">
        <w:rPr>
          <w:rFonts w:cs="Times New Roman"/>
        </w:rPr>
        <w:t>hipotesis</w:t>
      </w:r>
      <w:proofErr w:type="spellEnd"/>
      <w:r w:rsidRPr="00DD69A5">
        <w:rPr>
          <w:rFonts w:cs="Times New Roman"/>
        </w:rPr>
        <w:t xml:space="preserve"> </w:t>
      </w:r>
      <w:proofErr w:type="spellStart"/>
      <w:r w:rsidRPr="00DD69A5">
        <w:rPr>
          <w:rFonts w:cs="Times New Roman"/>
        </w:rPr>
        <w:t>yakni</w:t>
      </w:r>
      <w:proofErr w:type="spellEnd"/>
      <w:r w:rsidRPr="00DD69A5">
        <w:rPr>
          <w:rFonts w:cs="Times New Roman"/>
        </w:rPr>
        <w:t xml:space="preserve"> :</w:t>
      </w:r>
    </w:p>
    <w:p w14:paraId="192B7DD7" w14:textId="77777777" w:rsidR="00DD69A5" w:rsidRPr="00DD69A5" w:rsidRDefault="00DD69A5" w:rsidP="00DD69A5">
      <w:pPr>
        <w:spacing w:line="276" w:lineRule="auto"/>
        <w:ind w:left="709" w:hanging="709"/>
        <w:rPr>
          <w:rFonts w:cs="Times New Roman"/>
        </w:rPr>
      </w:pPr>
      <w:r w:rsidRPr="00DD69A5">
        <w:rPr>
          <w:rFonts w:cs="Times New Roman"/>
        </w:rPr>
        <w:t>H</w:t>
      </w:r>
      <w:r w:rsidRPr="00DD69A5">
        <w:rPr>
          <w:rFonts w:cs="Times New Roman"/>
          <w:b/>
          <w:bCs/>
          <w:vertAlign w:val="subscript"/>
        </w:rPr>
        <w:t>1</w:t>
      </w:r>
      <w:r w:rsidRPr="00DD69A5">
        <w:rPr>
          <w:rFonts w:cs="Times New Roman"/>
        </w:rPr>
        <w:t xml:space="preserve">  : Ada </w:t>
      </w:r>
      <w:proofErr w:type="spellStart"/>
      <w:r w:rsidRPr="00DD69A5">
        <w:rPr>
          <w:rFonts w:cs="Times New Roman"/>
        </w:rPr>
        <w:t>pengaruh</w:t>
      </w:r>
      <w:proofErr w:type="spellEnd"/>
      <w:r w:rsidRPr="00DD69A5">
        <w:rPr>
          <w:rFonts w:cs="Times New Roman"/>
        </w:rPr>
        <w:t xml:space="preserve"> video </w:t>
      </w:r>
      <w:proofErr w:type="spellStart"/>
      <w:r w:rsidRPr="00DD69A5">
        <w:rPr>
          <w:rFonts w:cs="Times New Roman"/>
        </w:rPr>
        <w:t>pembelajaran</w:t>
      </w:r>
      <w:proofErr w:type="spellEnd"/>
      <w:r w:rsidRPr="00DD69A5">
        <w:rPr>
          <w:rFonts w:cs="Times New Roman"/>
        </w:rPr>
        <w:t xml:space="preserve"> digital marketing </w:t>
      </w:r>
      <w:proofErr w:type="spellStart"/>
      <w:r w:rsidRPr="00DD69A5">
        <w:rPr>
          <w:rFonts w:cs="Times New Roman"/>
        </w:rPr>
        <w:t>terhadap</w:t>
      </w:r>
      <w:proofErr w:type="spellEnd"/>
      <w:r w:rsidRPr="00DD69A5">
        <w:rPr>
          <w:rFonts w:cs="Times New Roman"/>
        </w:rPr>
        <w:t xml:space="preserve"> </w:t>
      </w:r>
      <w:proofErr w:type="spellStart"/>
      <w:r w:rsidRPr="00DD69A5">
        <w:rPr>
          <w:rFonts w:cs="Times New Roman"/>
        </w:rPr>
        <w:t>pemahaman</w:t>
      </w:r>
      <w:proofErr w:type="spellEnd"/>
      <w:r w:rsidRPr="00DD69A5">
        <w:rPr>
          <w:rFonts w:cs="Times New Roman"/>
        </w:rPr>
        <w:t xml:space="preserve"> </w:t>
      </w:r>
      <w:proofErr w:type="spellStart"/>
      <w:r w:rsidRPr="00DD69A5">
        <w:rPr>
          <w:rFonts w:cs="Times New Roman"/>
        </w:rPr>
        <w:t>berwirausaha</w:t>
      </w:r>
      <w:proofErr w:type="spellEnd"/>
      <w:r w:rsidRPr="00DD69A5">
        <w:rPr>
          <w:rFonts w:cs="Times New Roman"/>
        </w:rPr>
        <w:t xml:space="preserve"> </w:t>
      </w:r>
      <w:proofErr w:type="spellStart"/>
      <w:r w:rsidRPr="00DD69A5">
        <w:rPr>
          <w:rFonts w:cs="Times New Roman"/>
        </w:rPr>
        <w:t>bagi</w:t>
      </w:r>
      <w:proofErr w:type="spellEnd"/>
      <w:r w:rsidRPr="00DD69A5">
        <w:rPr>
          <w:rFonts w:cs="Times New Roman"/>
        </w:rPr>
        <w:t xml:space="preserve"> </w:t>
      </w:r>
      <w:proofErr w:type="spellStart"/>
      <w:r w:rsidRPr="00DD69A5">
        <w:rPr>
          <w:rFonts w:cs="Times New Roman"/>
        </w:rPr>
        <w:t>warga</w:t>
      </w:r>
      <w:proofErr w:type="spellEnd"/>
      <w:r w:rsidRPr="00DD69A5">
        <w:rPr>
          <w:rFonts w:cs="Times New Roman"/>
        </w:rPr>
        <w:t xml:space="preserve"> </w:t>
      </w:r>
      <w:proofErr w:type="spellStart"/>
      <w:r w:rsidRPr="00DD69A5">
        <w:rPr>
          <w:rFonts w:cs="Times New Roman"/>
        </w:rPr>
        <w:t>belajar</w:t>
      </w:r>
      <w:proofErr w:type="spellEnd"/>
      <w:r w:rsidRPr="00DD69A5">
        <w:rPr>
          <w:rFonts w:cs="Times New Roman"/>
        </w:rPr>
        <w:t xml:space="preserve"> </w:t>
      </w:r>
      <w:proofErr w:type="spellStart"/>
      <w:r w:rsidRPr="00DD69A5">
        <w:rPr>
          <w:rFonts w:cs="Times New Roman"/>
        </w:rPr>
        <w:t>disabilitas</w:t>
      </w:r>
      <w:proofErr w:type="spellEnd"/>
      <w:r w:rsidRPr="00DD69A5">
        <w:rPr>
          <w:rFonts w:cs="Times New Roman"/>
        </w:rPr>
        <w:t xml:space="preserve"> </w:t>
      </w:r>
      <w:proofErr w:type="spellStart"/>
      <w:r w:rsidRPr="00DD69A5">
        <w:rPr>
          <w:rFonts w:cs="Times New Roman"/>
        </w:rPr>
        <w:t>daksa</w:t>
      </w:r>
      <w:proofErr w:type="spellEnd"/>
      <w:r w:rsidRPr="00DD69A5">
        <w:rPr>
          <w:rFonts w:cs="Times New Roman"/>
        </w:rPr>
        <w:t xml:space="preserve"> di PKBM </w:t>
      </w:r>
      <w:proofErr w:type="spellStart"/>
      <w:r w:rsidRPr="00DD69A5">
        <w:rPr>
          <w:rFonts w:cs="Times New Roman"/>
        </w:rPr>
        <w:t>Rumpun</w:t>
      </w:r>
      <w:proofErr w:type="spellEnd"/>
      <w:r w:rsidRPr="00DD69A5">
        <w:rPr>
          <w:rFonts w:cs="Times New Roman"/>
        </w:rPr>
        <w:t xml:space="preserve"> </w:t>
      </w:r>
      <w:proofErr w:type="spellStart"/>
      <w:r w:rsidRPr="00DD69A5">
        <w:rPr>
          <w:rFonts w:cs="Times New Roman"/>
        </w:rPr>
        <w:t>Aksara</w:t>
      </w:r>
      <w:proofErr w:type="spellEnd"/>
      <w:r w:rsidRPr="00DD69A5">
        <w:rPr>
          <w:rFonts w:cs="Times New Roman"/>
        </w:rPr>
        <w:t>.</w:t>
      </w:r>
    </w:p>
    <w:p w14:paraId="34876883" w14:textId="7CAC8DC2" w:rsidR="00DD69A5" w:rsidRPr="00DD69A5" w:rsidRDefault="00DD69A5" w:rsidP="00DD69A5">
      <w:pPr>
        <w:spacing w:line="276" w:lineRule="auto"/>
        <w:ind w:left="709" w:hanging="709"/>
        <w:rPr>
          <w:rFonts w:cs="Times New Roman"/>
        </w:rPr>
      </w:pPr>
      <w:r w:rsidRPr="00DD69A5">
        <w:rPr>
          <w:rFonts w:cs="Times New Roman"/>
        </w:rPr>
        <w:t>H</w:t>
      </w:r>
      <w:r w:rsidRPr="00DD69A5">
        <w:rPr>
          <w:rFonts w:cs="Times New Roman"/>
          <w:b/>
          <w:bCs/>
          <w:vertAlign w:val="subscript"/>
        </w:rPr>
        <w:t>0</w:t>
      </w:r>
      <w:r>
        <w:rPr>
          <w:rFonts w:cs="Times New Roman"/>
          <w:b/>
          <w:bCs/>
          <w:vertAlign w:val="subscript"/>
        </w:rPr>
        <w:t xml:space="preserve">.     </w:t>
      </w:r>
      <w:r w:rsidRPr="00DD69A5">
        <w:rPr>
          <w:rFonts w:cs="Times New Roman"/>
        </w:rPr>
        <w:t xml:space="preserve">: </w:t>
      </w:r>
      <w:proofErr w:type="spellStart"/>
      <w:r w:rsidRPr="00DD69A5">
        <w:rPr>
          <w:rFonts w:cs="Times New Roman"/>
        </w:rPr>
        <w:t>Tidak</w:t>
      </w:r>
      <w:proofErr w:type="spellEnd"/>
      <w:r w:rsidRPr="00DD69A5">
        <w:rPr>
          <w:rFonts w:cs="Times New Roman"/>
        </w:rPr>
        <w:t xml:space="preserve"> </w:t>
      </w:r>
      <w:proofErr w:type="spellStart"/>
      <w:r w:rsidRPr="00DD69A5">
        <w:rPr>
          <w:rFonts w:cs="Times New Roman"/>
        </w:rPr>
        <w:t>ada</w:t>
      </w:r>
      <w:proofErr w:type="spellEnd"/>
      <w:r w:rsidRPr="00DD69A5">
        <w:rPr>
          <w:rFonts w:cs="Times New Roman"/>
        </w:rPr>
        <w:t xml:space="preserve"> </w:t>
      </w:r>
      <w:proofErr w:type="spellStart"/>
      <w:r w:rsidRPr="00DD69A5">
        <w:rPr>
          <w:rFonts w:cs="Times New Roman"/>
        </w:rPr>
        <w:t>pengaruh</w:t>
      </w:r>
      <w:proofErr w:type="spellEnd"/>
      <w:r w:rsidRPr="00DD69A5">
        <w:rPr>
          <w:rFonts w:cs="Times New Roman"/>
        </w:rPr>
        <w:t xml:space="preserve"> video </w:t>
      </w:r>
      <w:proofErr w:type="spellStart"/>
      <w:r w:rsidRPr="00DD69A5">
        <w:rPr>
          <w:rFonts w:cs="Times New Roman"/>
        </w:rPr>
        <w:t>pembelajaran</w:t>
      </w:r>
      <w:proofErr w:type="spellEnd"/>
      <w:r w:rsidRPr="00DD69A5">
        <w:rPr>
          <w:rFonts w:cs="Times New Roman"/>
        </w:rPr>
        <w:t xml:space="preserve"> digital marketing </w:t>
      </w:r>
      <w:proofErr w:type="spellStart"/>
      <w:r w:rsidRPr="00DD69A5">
        <w:rPr>
          <w:rFonts w:cs="Times New Roman"/>
        </w:rPr>
        <w:t>terhadap</w:t>
      </w:r>
      <w:proofErr w:type="spellEnd"/>
      <w:r w:rsidRPr="00DD69A5">
        <w:rPr>
          <w:rFonts w:cs="Times New Roman"/>
        </w:rPr>
        <w:t xml:space="preserve"> </w:t>
      </w:r>
      <w:proofErr w:type="spellStart"/>
      <w:r w:rsidRPr="00DD69A5">
        <w:rPr>
          <w:rFonts w:cs="Times New Roman"/>
        </w:rPr>
        <w:t>pemahaman</w:t>
      </w:r>
      <w:proofErr w:type="spellEnd"/>
      <w:r w:rsidRPr="00DD69A5">
        <w:rPr>
          <w:rFonts w:cs="Times New Roman"/>
        </w:rPr>
        <w:t xml:space="preserve"> </w:t>
      </w:r>
      <w:proofErr w:type="spellStart"/>
      <w:r w:rsidRPr="00DD69A5">
        <w:rPr>
          <w:rFonts w:cs="Times New Roman"/>
        </w:rPr>
        <w:t>berwirausaha</w:t>
      </w:r>
      <w:proofErr w:type="spellEnd"/>
      <w:r w:rsidRPr="00DD69A5">
        <w:rPr>
          <w:rFonts w:cs="Times New Roman"/>
        </w:rPr>
        <w:t xml:space="preserve"> </w:t>
      </w:r>
      <w:proofErr w:type="spellStart"/>
      <w:r w:rsidRPr="00DD69A5">
        <w:rPr>
          <w:rFonts w:cs="Times New Roman"/>
        </w:rPr>
        <w:t>bagi</w:t>
      </w:r>
      <w:proofErr w:type="spellEnd"/>
      <w:r w:rsidRPr="00DD69A5">
        <w:rPr>
          <w:rFonts w:cs="Times New Roman"/>
        </w:rPr>
        <w:t xml:space="preserve"> </w:t>
      </w:r>
      <w:proofErr w:type="spellStart"/>
      <w:r w:rsidRPr="00DD69A5">
        <w:rPr>
          <w:rFonts w:cs="Times New Roman"/>
        </w:rPr>
        <w:t>warga</w:t>
      </w:r>
      <w:proofErr w:type="spellEnd"/>
      <w:r w:rsidRPr="00DD69A5">
        <w:rPr>
          <w:rFonts w:cs="Times New Roman"/>
        </w:rPr>
        <w:t xml:space="preserve"> </w:t>
      </w:r>
      <w:proofErr w:type="spellStart"/>
      <w:r w:rsidRPr="00DD69A5">
        <w:rPr>
          <w:rFonts w:cs="Times New Roman"/>
        </w:rPr>
        <w:t>belajar</w:t>
      </w:r>
      <w:proofErr w:type="spellEnd"/>
      <w:r w:rsidRPr="00DD69A5">
        <w:rPr>
          <w:rFonts w:cs="Times New Roman"/>
        </w:rPr>
        <w:t xml:space="preserve"> </w:t>
      </w:r>
      <w:proofErr w:type="spellStart"/>
      <w:r w:rsidRPr="00DD69A5">
        <w:rPr>
          <w:rFonts w:cs="Times New Roman"/>
        </w:rPr>
        <w:t>disabilitas</w:t>
      </w:r>
      <w:proofErr w:type="spellEnd"/>
      <w:r w:rsidRPr="00DD69A5">
        <w:rPr>
          <w:rFonts w:cs="Times New Roman"/>
        </w:rPr>
        <w:t xml:space="preserve"> </w:t>
      </w:r>
      <w:proofErr w:type="spellStart"/>
      <w:r w:rsidRPr="00DD69A5">
        <w:rPr>
          <w:rFonts w:cs="Times New Roman"/>
        </w:rPr>
        <w:t>daksa</w:t>
      </w:r>
      <w:proofErr w:type="spellEnd"/>
      <w:r w:rsidRPr="00DD69A5">
        <w:rPr>
          <w:rFonts w:cs="Times New Roman"/>
        </w:rPr>
        <w:t xml:space="preserve"> di PKBM </w:t>
      </w:r>
      <w:proofErr w:type="spellStart"/>
      <w:r w:rsidRPr="00DD69A5">
        <w:rPr>
          <w:rFonts w:cs="Times New Roman"/>
        </w:rPr>
        <w:t>Rumpun</w:t>
      </w:r>
      <w:proofErr w:type="spellEnd"/>
      <w:r w:rsidRPr="00DD69A5">
        <w:rPr>
          <w:rFonts w:cs="Times New Roman"/>
        </w:rPr>
        <w:t xml:space="preserve"> </w:t>
      </w:r>
      <w:proofErr w:type="spellStart"/>
      <w:r w:rsidRPr="00DD69A5">
        <w:rPr>
          <w:rFonts w:cs="Times New Roman"/>
        </w:rPr>
        <w:t>Aksara</w:t>
      </w:r>
      <w:proofErr w:type="spellEnd"/>
      <w:r w:rsidRPr="00DD69A5">
        <w:rPr>
          <w:rFonts w:cs="Times New Roman"/>
        </w:rPr>
        <w:t>.</w:t>
      </w:r>
    </w:p>
    <w:p w14:paraId="49C14766" w14:textId="12D00026" w:rsidR="00DD69A5" w:rsidRPr="00DD69A5" w:rsidRDefault="00420B49" w:rsidP="00154977">
      <w:pPr>
        <w:tabs>
          <w:tab w:val="left" w:pos="567"/>
        </w:tabs>
        <w:spacing w:line="276" w:lineRule="auto"/>
        <w:ind w:firstLine="567"/>
        <w:rPr>
          <w:rFonts w:cs="Times New Roman"/>
          <w:b/>
          <w:bCs/>
        </w:rPr>
      </w:pPr>
      <w:bookmarkStart w:id="0" w:name="_Hlk153633801"/>
      <w:r>
        <w:rPr>
          <w:rFonts w:cs="Times New Roman"/>
        </w:rPr>
        <w:t>T</w:t>
      </w:r>
      <w:r w:rsidRPr="00DD69A5">
        <w:rPr>
          <w:rFonts w:cs="Times New Roman"/>
        </w:rPr>
        <w:t xml:space="preserve">eknik </w:t>
      </w:r>
      <w:proofErr w:type="spellStart"/>
      <w:r w:rsidRPr="00DD69A5">
        <w:rPr>
          <w:rFonts w:cs="Times New Roman"/>
        </w:rPr>
        <w:t>pengumpulan</w:t>
      </w:r>
      <w:proofErr w:type="spellEnd"/>
      <w:r w:rsidRPr="00DD69A5">
        <w:rPr>
          <w:rFonts w:cs="Times New Roman"/>
        </w:rPr>
        <w:t xml:space="preserve"> data</w:t>
      </w:r>
      <w:r>
        <w:rPr>
          <w:rFonts w:cs="Times New Roman"/>
        </w:rPr>
        <w:t xml:space="preserve"> pada </w:t>
      </w:r>
      <w:proofErr w:type="spellStart"/>
      <w:r>
        <w:rPr>
          <w:rFonts w:cs="Times New Roman"/>
        </w:rPr>
        <w:t>penelitian</w:t>
      </w:r>
      <w:proofErr w:type="spellEnd"/>
      <w:r>
        <w:rPr>
          <w:rFonts w:cs="Times New Roman"/>
        </w:rPr>
        <w:t xml:space="preserve"> </w:t>
      </w:r>
      <w:proofErr w:type="spellStart"/>
      <w:r>
        <w:rPr>
          <w:rFonts w:cs="Times New Roman"/>
        </w:rPr>
        <w:t>berupa</w:t>
      </w:r>
      <w:proofErr w:type="spellEnd"/>
      <w:r w:rsidR="00DD69A5" w:rsidRPr="00DD69A5">
        <w:rPr>
          <w:rFonts w:cs="Times New Roman"/>
        </w:rPr>
        <w:t xml:space="preserve"> </w:t>
      </w:r>
      <w:proofErr w:type="spellStart"/>
      <w:r w:rsidR="00DD69A5" w:rsidRPr="00DD69A5">
        <w:rPr>
          <w:rFonts w:cs="Times New Roman"/>
        </w:rPr>
        <w:t>tes</w:t>
      </w:r>
      <w:proofErr w:type="spellEnd"/>
      <w:r w:rsidR="00DD69A5" w:rsidRPr="00DD69A5">
        <w:rPr>
          <w:rFonts w:cs="Times New Roman"/>
        </w:rPr>
        <w:t xml:space="preserve"> yang </w:t>
      </w:r>
      <w:proofErr w:type="spellStart"/>
      <w:r w:rsidR="00DD69A5" w:rsidRPr="00DD69A5">
        <w:rPr>
          <w:rFonts w:cs="Times New Roman"/>
        </w:rPr>
        <w:t>diberikan</w:t>
      </w:r>
      <w:proofErr w:type="spellEnd"/>
      <w:r w:rsidR="00DD69A5" w:rsidRPr="00DD69A5">
        <w:rPr>
          <w:rFonts w:cs="Times New Roman"/>
        </w:rPr>
        <w:t xml:space="preserve"> </w:t>
      </w:r>
      <w:proofErr w:type="spellStart"/>
      <w:r w:rsidR="00DD69A5" w:rsidRPr="00DD69A5">
        <w:rPr>
          <w:rFonts w:cs="Times New Roman"/>
        </w:rPr>
        <w:t>melalui</w:t>
      </w:r>
      <w:proofErr w:type="spellEnd"/>
      <w:r w:rsidR="00DD69A5" w:rsidRPr="00DD69A5">
        <w:rPr>
          <w:rFonts w:cs="Times New Roman"/>
        </w:rPr>
        <w:t xml:space="preserve"> google form. </w:t>
      </w:r>
      <w:proofErr w:type="spellStart"/>
      <w:r w:rsidR="00DD69A5" w:rsidRPr="00DD69A5">
        <w:rPr>
          <w:rFonts w:cs="Times New Roman"/>
        </w:rPr>
        <w:t>Tes</w:t>
      </w:r>
      <w:proofErr w:type="spellEnd"/>
      <w:r w:rsidR="00DD69A5" w:rsidRPr="00DD69A5">
        <w:rPr>
          <w:rFonts w:cs="Times New Roman"/>
        </w:rPr>
        <w:t xml:space="preserve"> </w:t>
      </w:r>
      <w:proofErr w:type="spellStart"/>
      <w:r w:rsidR="00DD69A5" w:rsidRPr="00DD69A5">
        <w:rPr>
          <w:rFonts w:cs="Times New Roman"/>
        </w:rPr>
        <w:t>diberikan</w:t>
      </w:r>
      <w:proofErr w:type="spellEnd"/>
      <w:r w:rsidR="00DD69A5" w:rsidRPr="00DD69A5">
        <w:rPr>
          <w:rFonts w:cs="Times New Roman"/>
        </w:rPr>
        <w:t xml:space="preserve"> </w:t>
      </w:r>
      <w:proofErr w:type="spellStart"/>
      <w:r w:rsidR="00DD69A5" w:rsidRPr="00DD69A5">
        <w:rPr>
          <w:rFonts w:cs="Times New Roman"/>
        </w:rPr>
        <w:t>dalam</w:t>
      </w:r>
      <w:proofErr w:type="spellEnd"/>
      <w:r w:rsidR="00DD69A5" w:rsidRPr="00DD69A5">
        <w:rPr>
          <w:rFonts w:cs="Times New Roman"/>
        </w:rPr>
        <w:t xml:space="preserve"> </w:t>
      </w:r>
      <w:proofErr w:type="spellStart"/>
      <w:r w:rsidR="00DD69A5" w:rsidRPr="00DD69A5">
        <w:rPr>
          <w:rFonts w:cs="Times New Roman"/>
        </w:rPr>
        <w:t>bentuk</w:t>
      </w:r>
      <w:proofErr w:type="spellEnd"/>
      <w:r w:rsidR="00DD69A5" w:rsidRPr="00DD69A5">
        <w:rPr>
          <w:rFonts w:cs="Times New Roman"/>
        </w:rPr>
        <w:t xml:space="preserve"> </w:t>
      </w:r>
      <w:proofErr w:type="spellStart"/>
      <w:r w:rsidR="00DD69A5" w:rsidRPr="00DD69A5">
        <w:rPr>
          <w:rFonts w:cs="Times New Roman"/>
        </w:rPr>
        <w:t>pilihan</w:t>
      </w:r>
      <w:proofErr w:type="spellEnd"/>
      <w:r w:rsidR="00DD69A5" w:rsidRPr="00DD69A5">
        <w:rPr>
          <w:rFonts w:cs="Times New Roman"/>
        </w:rPr>
        <w:t xml:space="preserve"> </w:t>
      </w:r>
      <w:proofErr w:type="spellStart"/>
      <w:r w:rsidR="00DD69A5" w:rsidRPr="00DD69A5">
        <w:rPr>
          <w:rFonts w:cs="Times New Roman"/>
        </w:rPr>
        <w:t>ganda</w:t>
      </w:r>
      <w:proofErr w:type="spellEnd"/>
      <w:r w:rsidR="00DD69A5" w:rsidRPr="00DD69A5">
        <w:rPr>
          <w:rFonts w:cs="Times New Roman"/>
        </w:rPr>
        <w:t xml:space="preserve"> yang </w:t>
      </w:r>
      <w:proofErr w:type="spellStart"/>
      <w:r w:rsidR="00DD69A5" w:rsidRPr="00DD69A5">
        <w:rPr>
          <w:rFonts w:cs="Times New Roman"/>
        </w:rPr>
        <w:t>berisi</w:t>
      </w:r>
      <w:proofErr w:type="spellEnd"/>
      <w:r w:rsidR="00DD69A5" w:rsidRPr="00DD69A5">
        <w:rPr>
          <w:rFonts w:cs="Times New Roman"/>
        </w:rPr>
        <w:t xml:space="preserve"> </w:t>
      </w:r>
      <w:proofErr w:type="spellStart"/>
      <w:r w:rsidR="00DD69A5" w:rsidRPr="00DD69A5">
        <w:rPr>
          <w:rFonts w:cs="Times New Roman"/>
        </w:rPr>
        <w:t>materi</w:t>
      </w:r>
      <w:proofErr w:type="spellEnd"/>
      <w:r w:rsidR="00DD69A5" w:rsidRPr="00DD69A5">
        <w:rPr>
          <w:rFonts w:cs="Times New Roman"/>
        </w:rPr>
        <w:t xml:space="preserve"> </w:t>
      </w:r>
      <w:proofErr w:type="spellStart"/>
      <w:r w:rsidR="00DD69A5" w:rsidRPr="00DD69A5">
        <w:rPr>
          <w:rFonts w:cs="Times New Roman"/>
        </w:rPr>
        <w:t>tentang</w:t>
      </w:r>
      <w:proofErr w:type="spellEnd"/>
      <w:r w:rsidR="00DD69A5" w:rsidRPr="00DD69A5">
        <w:rPr>
          <w:rFonts w:cs="Times New Roman"/>
        </w:rPr>
        <w:t xml:space="preserve"> digital marketing.</w:t>
      </w:r>
      <w:bookmarkEnd w:id="0"/>
      <w:r w:rsidR="00DD69A5" w:rsidRPr="00DD69A5">
        <w:rPr>
          <w:rFonts w:cs="Times New Roman"/>
        </w:rPr>
        <w:t xml:space="preserve"> </w:t>
      </w:r>
      <w:proofErr w:type="spellStart"/>
      <w:r w:rsidR="00DD69A5" w:rsidRPr="00DD69A5">
        <w:rPr>
          <w:rFonts w:cs="Times New Roman"/>
        </w:rPr>
        <w:t>Tes</w:t>
      </w:r>
      <w:proofErr w:type="spellEnd"/>
      <w:r w:rsidR="00DD69A5" w:rsidRPr="00DD69A5">
        <w:rPr>
          <w:rFonts w:cs="Times New Roman"/>
        </w:rPr>
        <w:t xml:space="preserve"> </w:t>
      </w:r>
      <w:proofErr w:type="spellStart"/>
      <w:r w:rsidR="00DD69A5" w:rsidRPr="00DD69A5">
        <w:rPr>
          <w:rFonts w:cs="Times New Roman"/>
        </w:rPr>
        <w:t>dilaksanakan</w:t>
      </w:r>
      <w:proofErr w:type="spellEnd"/>
      <w:r w:rsidR="00DD69A5" w:rsidRPr="00DD69A5">
        <w:rPr>
          <w:rFonts w:cs="Times New Roman"/>
        </w:rPr>
        <w:t xml:space="preserve"> </w:t>
      </w:r>
      <w:proofErr w:type="spellStart"/>
      <w:r w:rsidR="00DD69A5" w:rsidRPr="00DD69A5">
        <w:rPr>
          <w:rFonts w:cs="Times New Roman"/>
        </w:rPr>
        <w:t>sebelum</w:t>
      </w:r>
      <w:proofErr w:type="spellEnd"/>
      <w:r w:rsidR="00DD69A5" w:rsidRPr="00DD69A5">
        <w:rPr>
          <w:rFonts w:cs="Times New Roman"/>
        </w:rPr>
        <w:t xml:space="preserve"> (</w:t>
      </w:r>
      <w:r w:rsidR="00DD69A5" w:rsidRPr="00DD69A5">
        <w:rPr>
          <w:rFonts w:cs="Times New Roman"/>
          <w:i/>
          <w:iCs/>
        </w:rPr>
        <w:t>pre-test</w:t>
      </w:r>
      <w:r w:rsidR="00DD69A5" w:rsidRPr="00DD69A5">
        <w:rPr>
          <w:rFonts w:cs="Times New Roman"/>
        </w:rPr>
        <w:t xml:space="preserve">) dan </w:t>
      </w:r>
      <w:proofErr w:type="spellStart"/>
      <w:r w:rsidR="00DD69A5" w:rsidRPr="00DD69A5">
        <w:rPr>
          <w:rFonts w:cs="Times New Roman"/>
        </w:rPr>
        <w:t>setelah</w:t>
      </w:r>
      <w:proofErr w:type="spellEnd"/>
      <w:r w:rsidR="00DD69A5" w:rsidRPr="00DD69A5">
        <w:rPr>
          <w:rFonts w:cs="Times New Roman"/>
        </w:rPr>
        <w:t xml:space="preserve"> (</w:t>
      </w:r>
      <w:r w:rsidR="00DD69A5" w:rsidRPr="00DD69A5">
        <w:rPr>
          <w:rFonts w:cs="Times New Roman"/>
          <w:i/>
          <w:iCs/>
        </w:rPr>
        <w:t>post-test</w:t>
      </w:r>
      <w:r w:rsidR="00DD69A5" w:rsidRPr="00DD69A5">
        <w:rPr>
          <w:rFonts w:cs="Times New Roman"/>
        </w:rPr>
        <w:t xml:space="preserve">) </w:t>
      </w:r>
      <w:proofErr w:type="spellStart"/>
      <w:r w:rsidR="00DD69A5" w:rsidRPr="00DD69A5">
        <w:rPr>
          <w:rFonts w:cs="Times New Roman"/>
        </w:rPr>
        <w:t>pemberian</w:t>
      </w:r>
      <w:proofErr w:type="spellEnd"/>
      <w:r w:rsidR="00DD69A5" w:rsidRPr="00DD69A5">
        <w:rPr>
          <w:rFonts w:cs="Times New Roman"/>
        </w:rPr>
        <w:t xml:space="preserve"> </w:t>
      </w:r>
      <w:proofErr w:type="spellStart"/>
      <w:r w:rsidR="00DD69A5" w:rsidRPr="00DD69A5">
        <w:rPr>
          <w:rFonts w:cs="Times New Roman"/>
        </w:rPr>
        <w:t>perlakuan</w:t>
      </w:r>
      <w:proofErr w:type="spellEnd"/>
      <w:r w:rsidR="00DD69A5" w:rsidRPr="00DD69A5">
        <w:rPr>
          <w:rFonts w:cs="Times New Roman"/>
        </w:rPr>
        <w:t xml:space="preserve">. Teknik </w:t>
      </w:r>
      <w:proofErr w:type="spellStart"/>
      <w:r w:rsidR="00DD69A5" w:rsidRPr="00DD69A5">
        <w:rPr>
          <w:rFonts w:cs="Times New Roman"/>
        </w:rPr>
        <w:t>analisis</w:t>
      </w:r>
      <w:proofErr w:type="spellEnd"/>
      <w:r w:rsidR="00DD69A5" w:rsidRPr="00DD69A5">
        <w:rPr>
          <w:rFonts w:cs="Times New Roman"/>
        </w:rPr>
        <w:t xml:space="preserve"> data </w:t>
      </w:r>
      <w:proofErr w:type="spellStart"/>
      <w:r w:rsidR="00DD69A5" w:rsidRPr="00DD69A5">
        <w:rPr>
          <w:rFonts w:cs="Times New Roman"/>
        </w:rPr>
        <w:t>menggunakan</w:t>
      </w:r>
      <w:proofErr w:type="spellEnd"/>
      <w:r w:rsidR="00DD69A5" w:rsidRPr="00DD69A5">
        <w:rPr>
          <w:rFonts w:cs="Times New Roman"/>
        </w:rPr>
        <w:t xml:space="preserve"> uji </w:t>
      </w:r>
      <w:proofErr w:type="spellStart"/>
      <w:r w:rsidR="00DD69A5" w:rsidRPr="00DD69A5">
        <w:rPr>
          <w:rFonts w:cs="Times New Roman"/>
        </w:rPr>
        <w:t>normalitas</w:t>
      </w:r>
      <w:proofErr w:type="spellEnd"/>
      <w:r w:rsidR="00DD69A5" w:rsidRPr="00DD69A5">
        <w:rPr>
          <w:rFonts w:cs="Times New Roman"/>
        </w:rPr>
        <w:t xml:space="preserve"> </w:t>
      </w:r>
      <w:proofErr w:type="spellStart"/>
      <w:r w:rsidR="00DD69A5" w:rsidRPr="00DD69A5">
        <w:rPr>
          <w:rFonts w:cs="Times New Roman"/>
          <w:i/>
          <w:iCs/>
        </w:rPr>
        <w:t>shapiro</w:t>
      </w:r>
      <w:proofErr w:type="spellEnd"/>
      <w:r w:rsidR="00DD69A5" w:rsidRPr="00DD69A5">
        <w:rPr>
          <w:rFonts w:cs="Times New Roman"/>
        </w:rPr>
        <w:t xml:space="preserve"> </w:t>
      </w:r>
      <w:r w:rsidR="00DD69A5" w:rsidRPr="00DD69A5">
        <w:rPr>
          <w:rFonts w:cs="Times New Roman"/>
          <w:i/>
          <w:iCs/>
        </w:rPr>
        <w:t xml:space="preserve">wilk </w:t>
      </w:r>
      <w:r w:rsidR="00DD69A5" w:rsidRPr="00DD69A5">
        <w:rPr>
          <w:rFonts w:cs="Times New Roman"/>
        </w:rPr>
        <w:t xml:space="preserve">dan </w:t>
      </w:r>
      <w:r w:rsidR="00DD69A5" w:rsidRPr="00DD69A5">
        <w:rPr>
          <w:rFonts w:cs="Times New Roman"/>
          <w:i/>
          <w:iCs/>
        </w:rPr>
        <w:t xml:space="preserve">paired sample t test </w:t>
      </w:r>
      <w:r w:rsidR="00DD69A5" w:rsidRPr="00DD69A5">
        <w:rPr>
          <w:rFonts w:cs="Times New Roman"/>
        </w:rPr>
        <w:t xml:space="preserve">(uji t </w:t>
      </w:r>
      <w:proofErr w:type="spellStart"/>
      <w:r w:rsidR="00DD69A5" w:rsidRPr="00DD69A5">
        <w:rPr>
          <w:rFonts w:cs="Times New Roman"/>
        </w:rPr>
        <w:t>dua</w:t>
      </w:r>
      <w:proofErr w:type="spellEnd"/>
      <w:r w:rsidR="00DD69A5" w:rsidRPr="00DD69A5">
        <w:rPr>
          <w:rFonts w:cs="Times New Roman"/>
        </w:rPr>
        <w:t xml:space="preserve"> </w:t>
      </w:r>
      <w:proofErr w:type="spellStart"/>
      <w:r w:rsidR="00DD69A5" w:rsidRPr="00DD69A5">
        <w:rPr>
          <w:rFonts w:cs="Times New Roman"/>
        </w:rPr>
        <w:t>sampel</w:t>
      </w:r>
      <w:proofErr w:type="spellEnd"/>
      <w:r w:rsidR="00DD69A5" w:rsidRPr="00DD69A5">
        <w:rPr>
          <w:rFonts w:cs="Times New Roman"/>
        </w:rPr>
        <w:t xml:space="preserve"> </w:t>
      </w:r>
      <w:proofErr w:type="spellStart"/>
      <w:r w:rsidR="00DD69A5" w:rsidRPr="00DD69A5">
        <w:rPr>
          <w:rFonts w:cs="Times New Roman"/>
        </w:rPr>
        <w:t>berpasangan</w:t>
      </w:r>
      <w:proofErr w:type="spellEnd"/>
      <w:r w:rsidR="00DD69A5" w:rsidRPr="00DD69A5">
        <w:rPr>
          <w:rFonts w:cs="Times New Roman"/>
        </w:rPr>
        <w:t>)</w:t>
      </w:r>
      <w:r w:rsidR="00154977">
        <w:rPr>
          <w:rFonts w:cs="Times New Roman"/>
          <w:b/>
          <w:vertAlign w:val="subscript"/>
        </w:rPr>
        <w:t>.</w:t>
      </w:r>
    </w:p>
    <w:p w14:paraId="1A7D6FD2" w14:textId="77777777" w:rsidR="004E7D81" w:rsidRPr="00DD69A5" w:rsidRDefault="004E7D81" w:rsidP="00DD69A5">
      <w:pPr>
        <w:tabs>
          <w:tab w:val="left" w:pos="567"/>
        </w:tabs>
        <w:spacing w:line="276" w:lineRule="auto"/>
        <w:ind w:firstLine="567"/>
        <w:rPr>
          <w:rFonts w:cs="Times New Roman"/>
        </w:rPr>
      </w:pPr>
    </w:p>
    <w:p w14:paraId="79974F47" w14:textId="77777777" w:rsidR="00D74A07" w:rsidRPr="00DD69A5" w:rsidRDefault="00284536" w:rsidP="007D45B9">
      <w:pPr>
        <w:spacing w:line="276" w:lineRule="auto"/>
        <w:rPr>
          <w:rFonts w:cs="Times New Roman"/>
          <w:b/>
        </w:rPr>
      </w:pPr>
      <w:r w:rsidRPr="00DD69A5">
        <w:rPr>
          <w:rFonts w:cs="Times New Roman"/>
          <w:b/>
        </w:rPr>
        <w:t>HASIL PENELITIAN &amp; PEMBAHASAN</w:t>
      </w:r>
    </w:p>
    <w:p w14:paraId="4DD60619" w14:textId="77777777" w:rsidR="00DD69A5" w:rsidRDefault="00DD69A5" w:rsidP="00E53495">
      <w:pPr>
        <w:tabs>
          <w:tab w:val="left" w:pos="142"/>
        </w:tabs>
        <w:spacing w:line="276" w:lineRule="auto"/>
        <w:ind w:firstLine="567"/>
        <w:rPr>
          <w:rFonts w:cs="Times New Roman"/>
          <w:bCs/>
        </w:rPr>
      </w:pPr>
      <w:r w:rsidRPr="00DD69A5">
        <w:rPr>
          <w:rFonts w:cs="Times New Roman"/>
          <w:bCs/>
        </w:rPr>
        <w:t xml:space="preserve">Hasil </w:t>
      </w:r>
      <w:proofErr w:type="spellStart"/>
      <w:r w:rsidRPr="00DD69A5">
        <w:rPr>
          <w:rFonts w:cs="Times New Roman"/>
          <w:bCs/>
        </w:rPr>
        <w:t>penelitian</w:t>
      </w:r>
      <w:proofErr w:type="spellEnd"/>
      <w:r w:rsidRPr="00DD69A5">
        <w:rPr>
          <w:rFonts w:cs="Times New Roman"/>
          <w:bCs/>
        </w:rPr>
        <w:t xml:space="preserve"> </w:t>
      </w:r>
      <w:proofErr w:type="spellStart"/>
      <w:r w:rsidRPr="00DD69A5">
        <w:rPr>
          <w:rFonts w:cs="Times New Roman"/>
          <w:bCs/>
        </w:rPr>
        <w:t>memperlihatkan</w:t>
      </w:r>
      <w:proofErr w:type="spellEnd"/>
      <w:r w:rsidRPr="00DD69A5">
        <w:rPr>
          <w:rFonts w:cs="Times New Roman"/>
          <w:bCs/>
        </w:rPr>
        <w:t xml:space="preserve"> </w:t>
      </w:r>
      <w:proofErr w:type="spellStart"/>
      <w:r w:rsidRPr="00DD69A5">
        <w:rPr>
          <w:rFonts w:cs="Times New Roman"/>
          <w:bCs/>
        </w:rPr>
        <w:t>bahwa</w:t>
      </w:r>
      <w:proofErr w:type="spellEnd"/>
      <w:r w:rsidRPr="00DD69A5">
        <w:rPr>
          <w:rFonts w:cs="Times New Roman"/>
          <w:bCs/>
        </w:rPr>
        <w:t xml:space="preserve"> video </w:t>
      </w:r>
      <w:proofErr w:type="spellStart"/>
      <w:r w:rsidRPr="00DD69A5">
        <w:rPr>
          <w:rFonts w:cs="Times New Roman"/>
          <w:bCs/>
        </w:rPr>
        <w:t>pembelajaran</w:t>
      </w:r>
      <w:proofErr w:type="spellEnd"/>
      <w:r w:rsidRPr="00DD69A5">
        <w:rPr>
          <w:rFonts w:cs="Times New Roman"/>
          <w:bCs/>
        </w:rPr>
        <w:t xml:space="preserve"> digital marketing </w:t>
      </w:r>
      <w:proofErr w:type="spellStart"/>
      <w:r w:rsidRPr="00DD69A5">
        <w:rPr>
          <w:rFonts w:cs="Times New Roman"/>
          <w:bCs/>
        </w:rPr>
        <w:t>mempunyai</w:t>
      </w:r>
      <w:proofErr w:type="spellEnd"/>
      <w:r w:rsidRPr="00DD69A5">
        <w:rPr>
          <w:rFonts w:cs="Times New Roman"/>
          <w:bCs/>
        </w:rPr>
        <w:t xml:space="preserve"> </w:t>
      </w:r>
      <w:proofErr w:type="spellStart"/>
      <w:r w:rsidRPr="00DD69A5">
        <w:rPr>
          <w:rFonts w:cs="Times New Roman"/>
          <w:bCs/>
        </w:rPr>
        <w:t>pengaruh</w:t>
      </w:r>
      <w:proofErr w:type="spellEnd"/>
      <w:r w:rsidRPr="00DD69A5">
        <w:rPr>
          <w:rFonts w:cs="Times New Roman"/>
          <w:bCs/>
        </w:rPr>
        <w:t xml:space="preserve"> </w:t>
      </w:r>
      <w:proofErr w:type="spellStart"/>
      <w:r w:rsidRPr="00DD69A5">
        <w:rPr>
          <w:rFonts w:cs="Times New Roman"/>
          <w:bCs/>
        </w:rPr>
        <w:t>terhadap</w:t>
      </w:r>
      <w:proofErr w:type="spellEnd"/>
      <w:r w:rsidRPr="00DD69A5">
        <w:rPr>
          <w:rFonts w:cs="Times New Roman"/>
          <w:bCs/>
        </w:rPr>
        <w:t xml:space="preserve"> </w:t>
      </w:r>
      <w:proofErr w:type="spellStart"/>
      <w:r w:rsidRPr="00DD69A5">
        <w:rPr>
          <w:rFonts w:cs="Times New Roman"/>
          <w:bCs/>
        </w:rPr>
        <w:t>pemahaman</w:t>
      </w:r>
      <w:proofErr w:type="spellEnd"/>
      <w:r w:rsidRPr="00DD69A5">
        <w:rPr>
          <w:rFonts w:cs="Times New Roman"/>
          <w:bCs/>
        </w:rPr>
        <w:t xml:space="preserve"> </w:t>
      </w:r>
      <w:proofErr w:type="spellStart"/>
      <w:r w:rsidRPr="00DD69A5">
        <w:rPr>
          <w:rFonts w:cs="Times New Roman"/>
          <w:bCs/>
        </w:rPr>
        <w:t>berwirausaha</w:t>
      </w:r>
      <w:proofErr w:type="spellEnd"/>
      <w:r w:rsidRPr="00DD69A5">
        <w:rPr>
          <w:rFonts w:cs="Times New Roman"/>
          <w:bCs/>
        </w:rPr>
        <w:t xml:space="preserve"> pada </w:t>
      </w:r>
      <w:proofErr w:type="spellStart"/>
      <w:r w:rsidRPr="00DD69A5">
        <w:rPr>
          <w:rFonts w:cs="Times New Roman"/>
          <w:bCs/>
        </w:rPr>
        <w:t>warga</w:t>
      </w:r>
      <w:proofErr w:type="spellEnd"/>
      <w:r w:rsidRPr="00DD69A5">
        <w:rPr>
          <w:rFonts w:cs="Times New Roman"/>
          <w:bCs/>
        </w:rPr>
        <w:t xml:space="preserve"> </w:t>
      </w:r>
      <w:proofErr w:type="spellStart"/>
      <w:r w:rsidRPr="00DD69A5">
        <w:rPr>
          <w:rFonts w:cs="Times New Roman"/>
          <w:bCs/>
        </w:rPr>
        <w:t>belajar</w:t>
      </w:r>
      <w:proofErr w:type="spellEnd"/>
      <w:r w:rsidRPr="00DD69A5">
        <w:rPr>
          <w:rFonts w:cs="Times New Roman"/>
          <w:bCs/>
        </w:rPr>
        <w:t xml:space="preserve"> </w:t>
      </w:r>
      <w:proofErr w:type="spellStart"/>
      <w:r w:rsidRPr="00DD69A5">
        <w:rPr>
          <w:rFonts w:cs="Times New Roman"/>
          <w:bCs/>
        </w:rPr>
        <w:t>disabilitas</w:t>
      </w:r>
      <w:proofErr w:type="spellEnd"/>
      <w:r w:rsidRPr="00DD69A5">
        <w:rPr>
          <w:rFonts w:cs="Times New Roman"/>
          <w:bCs/>
        </w:rPr>
        <w:t xml:space="preserve"> </w:t>
      </w:r>
      <w:proofErr w:type="spellStart"/>
      <w:r w:rsidRPr="00DD69A5">
        <w:rPr>
          <w:rFonts w:cs="Times New Roman"/>
          <w:bCs/>
        </w:rPr>
        <w:t>daksa</w:t>
      </w:r>
      <w:proofErr w:type="spellEnd"/>
      <w:r w:rsidRPr="00DD69A5">
        <w:rPr>
          <w:rFonts w:cs="Times New Roman"/>
          <w:bCs/>
        </w:rPr>
        <w:t xml:space="preserve">. Hal </w:t>
      </w:r>
      <w:proofErr w:type="spellStart"/>
      <w:r w:rsidRPr="00DD69A5">
        <w:rPr>
          <w:rFonts w:cs="Times New Roman"/>
          <w:bCs/>
        </w:rPr>
        <w:t>ini</w:t>
      </w:r>
      <w:proofErr w:type="spellEnd"/>
      <w:r w:rsidRPr="00DD69A5">
        <w:rPr>
          <w:rFonts w:cs="Times New Roman"/>
          <w:bCs/>
        </w:rPr>
        <w:t xml:space="preserve"> </w:t>
      </w:r>
      <w:proofErr w:type="spellStart"/>
      <w:r w:rsidRPr="00DD69A5">
        <w:rPr>
          <w:rFonts w:cs="Times New Roman"/>
          <w:bCs/>
        </w:rPr>
        <w:t>terlihat</w:t>
      </w:r>
      <w:proofErr w:type="spellEnd"/>
      <w:r w:rsidRPr="00DD69A5">
        <w:rPr>
          <w:rFonts w:cs="Times New Roman"/>
          <w:bCs/>
        </w:rPr>
        <w:t xml:space="preserve"> </w:t>
      </w:r>
      <w:proofErr w:type="spellStart"/>
      <w:r w:rsidRPr="00DD69A5">
        <w:rPr>
          <w:rFonts w:cs="Times New Roman"/>
          <w:bCs/>
        </w:rPr>
        <w:t>dari</w:t>
      </w:r>
      <w:proofErr w:type="spellEnd"/>
      <w:r w:rsidRPr="00DD69A5">
        <w:rPr>
          <w:rFonts w:cs="Times New Roman"/>
          <w:bCs/>
        </w:rPr>
        <w:t xml:space="preserve"> </w:t>
      </w:r>
      <w:proofErr w:type="spellStart"/>
      <w:r w:rsidRPr="00DD69A5">
        <w:rPr>
          <w:rFonts w:cs="Times New Roman"/>
          <w:bCs/>
        </w:rPr>
        <w:t>kemampuan</w:t>
      </w:r>
      <w:proofErr w:type="spellEnd"/>
      <w:r w:rsidRPr="00DD69A5">
        <w:rPr>
          <w:rFonts w:cs="Times New Roman"/>
          <w:bCs/>
        </w:rPr>
        <w:t xml:space="preserve"> </w:t>
      </w:r>
      <w:proofErr w:type="spellStart"/>
      <w:r w:rsidRPr="00DD69A5">
        <w:rPr>
          <w:rFonts w:cs="Times New Roman"/>
          <w:bCs/>
        </w:rPr>
        <w:t>warga</w:t>
      </w:r>
      <w:proofErr w:type="spellEnd"/>
      <w:r w:rsidRPr="00DD69A5">
        <w:rPr>
          <w:rFonts w:cs="Times New Roman"/>
          <w:bCs/>
        </w:rPr>
        <w:t xml:space="preserve"> </w:t>
      </w:r>
      <w:proofErr w:type="spellStart"/>
      <w:r w:rsidRPr="00DD69A5">
        <w:rPr>
          <w:rFonts w:cs="Times New Roman"/>
          <w:bCs/>
        </w:rPr>
        <w:t>belajar</w:t>
      </w:r>
      <w:proofErr w:type="spellEnd"/>
      <w:r w:rsidRPr="00DD69A5">
        <w:rPr>
          <w:rFonts w:cs="Times New Roman"/>
          <w:bCs/>
        </w:rPr>
        <w:t xml:space="preserve"> </w:t>
      </w:r>
      <w:proofErr w:type="spellStart"/>
      <w:r w:rsidRPr="00DD69A5">
        <w:rPr>
          <w:rFonts w:cs="Times New Roman"/>
          <w:bCs/>
        </w:rPr>
        <w:t>disabilitas</w:t>
      </w:r>
      <w:proofErr w:type="spellEnd"/>
      <w:r w:rsidRPr="00DD69A5">
        <w:rPr>
          <w:rFonts w:cs="Times New Roman"/>
          <w:bCs/>
        </w:rPr>
        <w:t xml:space="preserve"> </w:t>
      </w:r>
      <w:proofErr w:type="spellStart"/>
      <w:r w:rsidRPr="00DD69A5">
        <w:rPr>
          <w:rFonts w:cs="Times New Roman"/>
          <w:bCs/>
        </w:rPr>
        <w:t>daksa</w:t>
      </w:r>
      <w:proofErr w:type="spellEnd"/>
      <w:r w:rsidRPr="00DD69A5">
        <w:rPr>
          <w:rFonts w:cs="Times New Roman"/>
          <w:bCs/>
        </w:rPr>
        <w:t xml:space="preserve"> </w:t>
      </w:r>
      <w:proofErr w:type="spellStart"/>
      <w:r w:rsidRPr="00DD69A5">
        <w:rPr>
          <w:rFonts w:cs="Times New Roman"/>
          <w:bCs/>
        </w:rPr>
        <w:t>dalam</w:t>
      </w:r>
      <w:proofErr w:type="spellEnd"/>
      <w:r w:rsidRPr="00DD69A5">
        <w:rPr>
          <w:rFonts w:cs="Times New Roman"/>
          <w:bCs/>
        </w:rPr>
        <w:t xml:space="preserve"> </w:t>
      </w:r>
      <w:proofErr w:type="spellStart"/>
      <w:r w:rsidRPr="00DD69A5">
        <w:rPr>
          <w:rFonts w:cs="Times New Roman"/>
          <w:bCs/>
        </w:rPr>
        <w:t>memahami</w:t>
      </w:r>
      <w:proofErr w:type="spellEnd"/>
      <w:r w:rsidRPr="00DD69A5">
        <w:rPr>
          <w:rFonts w:cs="Times New Roman"/>
          <w:bCs/>
        </w:rPr>
        <w:t xml:space="preserve"> </w:t>
      </w:r>
      <w:proofErr w:type="spellStart"/>
      <w:r w:rsidRPr="00DD69A5">
        <w:rPr>
          <w:rFonts w:cs="Times New Roman"/>
          <w:bCs/>
        </w:rPr>
        <w:t>materi</w:t>
      </w:r>
      <w:proofErr w:type="spellEnd"/>
      <w:r w:rsidRPr="00DD69A5">
        <w:rPr>
          <w:rFonts w:cs="Times New Roman"/>
          <w:bCs/>
        </w:rPr>
        <w:t xml:space="preserve"> digital marketing </w:t>
      </w:r>
      <w:proofErr w:type="spellStart"/>
      <w:r w:rsidRPr="00DD69A5">
        <w:rPr>
          <w:rFonts w:cs="Times New Roman"/>
          <w:bCs/>
        </w:rPr>
        <w:t>dengan</w:t>
      </w:r>
      <w:proofErr w:type="spellEnd"/>
      <w:r w:rsidRPr="00DD69A5">
        <w:rPr>
          <w:rFonts w:cs="Times New Roman"/>
          <w:bCs/>
        </w:rPr>
        <w:t xml:space="preserve"> </w:t>
      </w:r>
      <w:proofErr w:type="spellStart"/>
      <w:r w:rsidRPr="00DD69A5">
        <w:rPr>
          <w:rFonts w:cs="Times New Roman"/>
          <w:bCs/>
        </w:rPr>
        <w:t>baik</w:t>
      </w:r>
      <w:proofErr w:type="spellEnd"/>
      <w:r w:rsidRPr="00DD69A5">
        <w:rPr>
          <w:rFonts w:cs="Times New Roman"/>
          <w:bCs/>
        </w:rPr>
        <w:t xml:space="preserve">. </w:t>
      </w:r>
      <w:proofErr w:type="spellStart"/>
      <w:r w:rsidRPr="00DD69A5">
        <w:rPr>
          <w:rFonts w:cs="Times New Roman"/>
          <w:bCs/>
        </w:rPr>
        <w:t>Supaya</w:t>
      </w:r>
      <w:proofErr w:type="spellEnd"/>
      <w:r w:rsidRPr="00DD69A5">
        <w:rPr>
          <w:rFonts w:cs="Times New Roman"/>
          <w:bCs/>
        </w:rPr>
        <w:t xml:space="preserve"> </w:t>
      </w:r>
      <w:proofErr w:type="spellStart"/>
      <w:r w:rsidRPr="00DD69A5">
        <w:rPr>
          <w:rFonts w:cs="Times New Roman"/>
          <w:bCs/>
        </w:rPr>
        <w:t>pemahaman</w:t>
      </w:r>
      <w:proofErr w:type="spellEnd"/>
      <w:r w:rsidRPr="00DD69A5">
        <w:rPr>
          <w:rFonts w:cs="Times New Roman"/>
          <w:bCs/>
        </w:rPr>
        <w:t xml:space="preserve"> </w:t>
      </w:r>
      <w:proofErr w:type="spellStart"/>
      <w:r w:rsidRPr="00DD69A5">
        <w:rPr>
          <w:rFonts w:cs="Times New Roman"/>
          <w:bCs/>
        </w:rPr>
        <w:t>didalamnya</w:t>
      </w:r>
      <w:proofErr w:type="spellEnd"/>
      <w:r w:rsidRPr="00DD69A5">
        <w:rPr>
          <w:rFonts w:cs="Times New Roman"/>
          <w:bCs/>
        </w:rPr>
        <w:t xml:space="preserve"> </w:t>
      </w:r>
      <w:proofErr w:type="spellStart"/>
      <w:r w:rsidRPr="00DD69A5">
        <w:rPr>
          <w:rFonts w:cs="Times New Roman"/>
          <w:bCs/>
        </w:rPr>
        <w:t>semakin</w:t>
      </w:r>
      <w:proofErr w:type="spellEnd"/>
      <w:r w:rsidRPr="00DD69A5">
        <w:rPr>
          <w:rFonts w:cs="Times New Roman"/>
          <w:bCs/>
        </w:rPr>
        <w:t xml:space="preserve"> </w:t>
      </w:r>
      <w:proofErr w:type="spellStart"/>
      <w:r w:rsidRPr="00DD69A5">
        <w:rPr>
          <w:rFonts w:cs="Times New Roman"/>
          <w:bCs/>
        </w:rPr>
        <w:t>mudah</w:t>
      </w:r>
      <w:proofErr w:type="spellEnd"/>
      <w:r w:rsidRPr="00DD69A5">
        <w:rPr>
          <w:rFonts w:cs="Times New Roman"/>
          <w:bCs/>
        </w:rPr>
        <w:t xml:space="preserve">, </w:t>
      </w:r>
      <w:proofErr w:type="spellStart"/>
      <w:r w:rsidRPr="00DD69A5">
        <w:rPr>
          <w:rFonts w:cs="Times New Roman"/>
          <w:bCs/>
        </w:rPr>
        <w:t>penelitian</w:t>
      </w:r>
      <w:proofErr w:type="spellEnd"/>
      <w:r w:rsidRPr="00DD69A5">
        <w:rPr>
          <w:rFonts w:cs="Times New Roman"/>
          <w:bCs/>
        </w:rPr>
        <w:t xml:space="preserve"> yang </w:t>
      </w:r>
      <w:proofErr w:type="spellStart"/>
      <w:r w:rsidRPr="00DD69A5">
        <w:rPr>
          <w:rFonts w:cs="Times New Roman"/>
          <w:bCs/>
        </w:rPr>
        <w:t>dihasilkan</w:t>
      </w:r>
      <w:proofErr w:type="spellEnd"/>
      <w:r w:rsidRPr="00DD69A5">
        <w:rPr>
          <w:rFonts w:cs="Times New Roman"/>
          <w:bCs/>
        </w:rPr>
        <w:t xml:space="preserve"> </w:t>
      </w:r>
      <w:proofErr w:type="spellStart"/>
      <w:r w:rsidRPr="00DD69A5">
        <w:rPr>
          <w:rFonts w:cs="Times New Roman"/>
          <w:bCs/>
        </w:rPr>
        <w:t>bisa</w:t>
      </w:r>
      <w:proofErr w:type="spellEnd"/>
      <w:r w:rsidRPr="00DD69A5">
        <w:rPr>
          <w:rFonts w:cs="Times New Roman"/>
          <w:bCs/>
        </w:rPr>
        <w:t xml:space="preserve"> </w:t>
      </w:r>
      <w:proofErr w:type="spellStart"/>
      <w:r w:rsidRPr="00DD69A5">
        <w:rPr>
          <w:rFonts w:cs="Times New Roman"/>
          <w:bCs/>
        </w:rPr>
        <w:t>disajikan</w:t>
      </w:r>
      <w:proofErr w:type="spellEnd"/>
      <w:r w:rsidRPr="00DD69A5">
        <w:rPr>
          <w:rFonts w:cs="Times New Roman"/>
          <w:bCs/>
        </w:rPr>
        <w:t xml:space="preserve"> </w:t>
      </w:r>
      <w:proofErr w:type="spellStart"/>
      <w:r w:rsidRPr="00DD69A5">
        <w:rPr>
          <w:rFonts w:cs="Times New Roman"/>
          <w:bCs/>
        </w:rPr>
        <w:t>melalui</w:t>
      </w:r>
      <w:proofErr w:type="spellEnd"/>
      <w:r w:rsidRPr="00DD69A5">
        <w:rPr>
          <w:rFonts w:cs="Times New Roman"/>
          <w:bCs/>
        </w:rPr>
        <w:t xml:space="preserve"> </w:t>
      </w:r>
      <w:proofErr w:type="spellStart"/>
      <w:r w:rsidRPr="00DD69A5">
        <w:rPr>
          <w:rFonts w:cs="Times New Roman"/>
          <w:bCs/>
        </w:rPr>
        <w:t>tabel</w:t>
      </w:r>
      <w:proofErr w:type="spellEnd"/>
      <w:r w:rsidRPr="00DD69A5">
        <w:rPr>
          <w:rFonts w:cs="Times New Roman"/>
          <w:bCs/>
        </w:rPr>
        <w:t xml:space="preserve">. </w:t>
      </w:r>
      <w:proofErr w:type="spellStart"/>
      <w:r w:rsidRPr="00DD69A5">
        <w:rPr>
          <w:rFonts w:cs="Times New Roman"/>
          <w:bCs/>
        </w:rPr>
        <w:t>Sebagai</w:t>
      </w:r>
      <w:proofErr w:type="spellEnd"/>
      <w:r w:rsidRPr="00DD69A5">
        <w:rPr>
          <w:rFonts w:cs="Times New Roman"/>
          <w:bCs/>
        </w:rPr>
        <w:t xml:space="preserve"> </w:t>
      </w:r>
      <w:proofErr w:type="spellStart"/>
      <w:r w:rsidRPr="00DD69A5">
        <w:rPr>
          <w:rFonts w:cs="Times New Roman"/>
          <w:bCs/>
        </w:rPr>
        <w:t>analisis</w:t>
      </w:r>
      <w:proofErr w:type="spellEnd"/>
      <w:r w:rsidRPr="00DD69A5">
        <w:rPr>
          <w:rFonts w:cs="Times New Roman"/>
          <w:bCs/>
        </w:rPr>
        <w:t xml:space="preserve"> data, </w:t>
      </w:r>
      <w:proofErr w:type="spellStart"/>
      <w:r w:rsidRPr="00DD69A5">
        <w:rPr>
          <w:rFonts w:cs="Times New Roman"/>
          <w:bCs/>
        </w:rPr>
        <w:t>hasil</w:t>
      </w:r>
      <w:proofErr w:type="spellEnd"/>
      <w:r w:rsidRPr="00DD69A5">
        <w:rPr>
          <w:rFonts w:cs="Times New Roman"/>
          <w:bCs/>
        </w:rPr>
        <w:t xml:space="preserve"> </w:t>
      </w:r>
      <w:proofErr w:type="spellStart"/>
      <w:r w:rsidRPr="00DD69A5">
        <w:rPr>
          <w:rFonts w:cs="Times New Roman"/>
          <w:bCs/>
        </w:rPr>
        <w:t>penelitian</w:t>
      </w:r>
      <w:proofErr w:type="spellEnd"/>
      <w:r w:rsidRPr="00DD69A5">
        <w:rPr>
          <w:rFonts w:cs="Times New Roman"/>
          <w:bCs/>
        </w:rPr>
        <w:t xml:space="preserve"> yang </w:t>
      </w:r>
      <w:proofErr w:type="spellStart"/>
      <w:r w:rsidRPr="00DD69A5">
        <w:rPr>
          <w:rFonts w:cs="Times New Roman"/>
          <w:bCs/>
        </w:rPr>
        <w:t>dipakai</w:t>
      </w:r>
      <w:proofErr w:type="spellEnd"/>
      <w:r w:rsidRPr="00DD69A5">
        <w:rPr>
          <w:rFonts w:cs="Times New Roman"/>
          <w:bCs/>
        </w:rPr>
        <w:t xml:space="preserve"> </w:t>
      </w:r>
      <w:proofErr w:type="spellStart"/>
      <w:r w:rsidRPr="00DD69A5">
        <w:rPr>
          <w:rFonts w:cs="Times New Roman"/>
          <w:bCs/>
        </w:rPr>
        <w:t>yakni</w:t>
      </w:r>
      <w:proofErr w:type="spellEnd"/>
      <w:r w:rsidRPr="00DD69A5">
        <w:rPr>
          <w:rFonts w:cs="Times New Roman"/>
          <w:bCs/>
        </w:rPr>
        <w:t>:</w:t>
      </w:r>
    </w:p>
    <w:p w14:paraId="68BA1AD5" w14:textId="77777777" w:rsidR="00B00F5A" w:rsidRPr="00DD69A5" w:rsidRDefault="00B00F5A" w:rsidP="00E53495">
      <w:pPr>
        <w:tabs>
          <w:tab w:val="left" w:pos="142"/>
        </w:tabs>
        <w:spacing w:line="276" w:lineRule="auto"/>
        <w:ind w:firstLine="567"/>
        <w:rPr>
          <w:rFonts w:cs="Times New Roman"/>
          <w:bCs/>
        </w:rPr>
      </w:pPr>
    </w:p>
    <w:p w14:paraId="26B4BA09" w14:textId="77777777" w:rsidR="00DD69A5" w:rsidRPr="00E53495" w:rsidRDefault="00DD69A5" w:rsidP="00B00F5A">
      <w:pPr>
        <w:tabs>
          <w:tab w:val="left" w:pos="142"/>
        </w:tabs>
        <w:spacing w:line="276" w:lineRule="auto"/>
        <w:rPr>
          <w:rFonts w:cs="Times New Roman"/>
          <w:b/>
          <w:lang w:val="en-US"/>
        </w:rPr>
      </w:pPr>
      <w:r w:rsidRPr="00E53495">
        <w:rPr>
          <w:rFonts w:cs="Times New Roman"/>
          <w:b/>
          <w:lang w:val="en-US"/>
        </w:rPr>
        <w:t xml:space="preserve">Hasil </w:t>
      </w:r>
      <w:r w:rsidRPr="00B00F5A">
        <w:rPr>
          <w:rFonts w:cs="Times New Roman"/>
          <w:b/>
          <w:i/>
          <w:iCs/>
          <w:lang w:val="en-US"/>
        </w:rPr>
        <w:t>Pre-test</w:t>
      </w:r>
    </w:p>
    <w:p w14:paraId="1F65D2FB" w14:textId="7AC2F955" w:rsidR="00DD69A5" w:rsidRPr="00154977" w:rsidRDefault="00DD69A5" w:rsidP="00154977">
      <w:pPr>
        <w:pStyle w:val="ListParagraph"/>
        <w:tabs>
          <w:tab w:val="left" w:pos="142"/>
        </w:tabs>
        <w:spacing w:line="276" w:lineRule="auto"/>
        <w:ind w:left="0" w:firstLine="567"/>
        <w:rPr>
          <w:rFonts w:cs="Times New Roman"/>
          <w:bCs/>
          <w:lang w:val="en-US"/>
        </w:rPr>
      </w:pPr>
      <w:r w:rsidRPr="00DD69A5">
        <w:rPr>
          <w:rFonts w:cs="Times New Roman"/>
          <w:bCs/>
          <w:lang w:val="en-US"/>
        </w:rPr>
        <w:t xml:space="preserve">Hasil Pre-test </w:t>
      </w:r>
      <w:proofErr w:type="spellStart"/>
      <w:r w:rsidRPr="00DD69A5">
        <w:rPr>
          <w:rFonts w:cs="Times New Roman"/>
          <w:bCs/>
          <w:lang w:val="en-US"/>
        </w:rPr>
        <w:t>artinya</w:t>
      </w:r>
      <w:proofErr w:type="spellEnd"/>
      <w:r w:rsidRPr="00DD69A5">
        <w:rPr>
          <w:rFonts w:cs="Times New Roman"/>
          <w:bCs/>
          <w:lang w:val="en-US"/>
        </w:rPr>
        <w:t xml:space="preserve"> </w:t>
      </w:r>
      <w:proofErr w:type="spellStart"/>
      <w:r w:rsidRPr="00DD69A5">
        <w:rPr>
          <w:rFonts w:cs="Times New Roman"/>
          <w:bCs/>
          <w:lang w:val="en-US"/>
        </w:rPr>
        <w:t>gambaran</w:t>
      </w:r>
      <w:proofErr w:type="spellEnd"/>
      <w:r w:rsidRPr="00DD69A5">
        <w:rPr>
          <w:rFonts w:cs="Times New Roman"/>
          <w:bCs/>
          <w:lang w:val="en-US"/>
        </w:rPr>
        <w:t xml:space="preserve"> </w:t>
      </w:r>
      <w:proofErr w:type="spellStart"/>
      <w:r w:rsidRPr="00DD69A5">
        <w:rPr>
          <w:rFonts w:cs="Times New Roman"/>
          <w:bCs/>
          <w:lang w:val="en-US"/>
        </w:rPr>
        <w:t>awal</w:t>
      </w:r>
      <w:proofErr w:type="spellEnd"/>
      <w:r w:rsidRPr="00DD69A5">
        <w:rPr>
          <w:rFonts w:cs="Times New Roman"/>
          <w:bCs/>
          <w:lang w:val="en-US"/>
        </w:rPr>
        <w:t xml:space="preserve"> </w:t>
      </w:r>
      <w:proofErr w:type="spellStart"/>
      <w:r w:rsidRPr="00DD69A5">
        <w:rPr>
          <w:rFonts w:cs="Times New Roman"/>
          <w:bCs/>
          <w:lang w:val="en-US"/>
        </w:rPr>
        <w:t>warga</w:t>
      </w:r>
      <w:proofErr w:type="spellEnd"/>
      <w:r w:rsidRPr="00DD69A5">
        <w:rPr>
          <w:rFonts w:cs="Times New Roman"/>
          <w:bCs/>
          <w:lang w:val="en-US"/>
        </w:rPr>
        <w:t xml:space="preserve"> </w:t>
      </w:r>
      <w:proofErr w:type="spellStart"/>
      <w:r w:rsidRPr="00DD69A5">
        <w:rPr>
          <w:rFonts w:cs="Times New Roman"/>
          <w:bCs/>
          <w:lang w:val="en-US"/>
        </w:rPr>
        <w:t>belajar</w:t>
      </w:r>
      <w:proofErr w:type="spellEnd"/>
      <w:r w:rsidRPr="00DD69A5">
        <w:rPr>
          <w:rFonts w:cs="Times New Roman"/>
          <w:bCs/>
          <w:lang w:val="en-US"/>
        </w:rPr>
        <w:t xml:space="preserve"> </w:t>
      </w:r>
      <w:proofErr w:type="spellStart"/>
      <w:r w:rsidRPr="00DD69A5">
        <w:rPr>
          <w:rFonts w:cs="Times New Roman"/>
          <w:bCs/>
          <w:lang w:val="en-US"/>
        </w:rPr>
        <w:t>disabilitas</w:t>
      </w:r>
      <w:proofErr w:type="spellEnd"/>
      <w:r w:rsidRPr="00DD69A5">
        <w:rPr>
          <w:rFonts w:cs="Times New Roman"/>
          <w:bCs/>
          <w:lang w:val="en-US"/>
        </w:rPr>
        <w:t xml:space="preserve"> </w:t>
      </w:r>
      <w:proofErr w:type="spellStart"/>
      <w:r w:rsidRPr="00DD69A5">
        <w:rPr>
          <w:rFonts w:cs="Times New Roman"/>
          <w:bCs/>
          <w:lang w:val="en-US"/>
        </w:rPr>
        <w:t>daksa</w:t>
      </w:r>
      <w:proofErr w:type="spellEnd"/>
      <w:r w:rsidRPr="00DD69A5">
        <w:rPr>
          <w:rFonts w:cs="Times New Roman"/>
          <w:bCs/>
          <w:lang w:val="en-US"/>
        </w:rPr>
        <w:t xml:space="preserve"> </w:t>
      </w:r>
      <w:proofErr w:type="spellStart"/>
      <w:r w:rsidRPr="00DD69A5">
        <w:rPr>
          <w:rFonts w:cs="Times New Roman"/>
          <w:bCs/>
          <w:lang w:val="en-US"/>
        </w:rPr>
        <w:t>sebelum</w:t>
      </w:r>
      <w:proofErr w:type="spellEnd"/>
      <w:r w:rsidRPr="00DD69A5">
        <w:rPr>
          <w:rFonts w:cs="Times New Roman"/>
          <w:bCs/>
          <w:lang w:val="en-US"/>
        </w:rPr>
        <w:t xml:space="preserve"> </w:t>
      </w:r>
      <w:proofErr w:type="spellStart"/>
      <w:r w:rsidRPr="00DD69A5">
        <w:rPr>
          <w:rFonts w:cs="Times New Roman"/>
          <w:bCs/>
          <w:lang w:val="en-US"/>
        </w:rPr>
        <w:t>diberikan</w:t>
      </w:r>
      <w:proofErr w:type="spellEnd"/>
      <w:r w:rsidRPr="00DD69A5">
        <w:rPr>
          <w:rFonts w:cs="Times New Roman"/>
          <w:bCs/>
          <w:lang w:val="en-US"/>
        </w:rPr>
        <w:t xml:space="preserve"> </w:t>
      </w:r>
      <w:proofErr w:type="spellStart"/>
      <w:r w:rsidRPr="00DD69A5">
        <w:rPr>
          <w:rFonts w:cs="Times New Roman"/>
          <w:bCs/>
          <w:lang w:val="en-US"/>
        </w:rPr>
        <w:t>perlakuan</w:t>
      </w:r>
      <w:proofErr w:type="spellEnd"/>
      <w:r w:rsidRPr="00DD69A5">
        <w:rPr>
          <w:rFonts w:cs="Times New Roman"/>
          <w:bCs/>
          <w:lang w:val="en-US"/>
        </w:rPr>
        <w:t xml:space="preserve">. </w:t>
      </w:r>
      <w:r w:rsidRPr="00B710D9">
        <w:rPr>
          <w:rFonts w:cs="Times New Roman"/>
          <w:bCs/>
          <w:i/>
          <w:iCs/>
          <w:lang w:val="en-US"/>
        </w:rPr>
        <w:t>Pre-test</w:t>
      </w:r>
      <w:r w:rsidRPr="00DD69A5">
        <w:rPr>
          <w:rFonts w:cs="Times New Roman"/>
          <w:bCs/>
          <w:lang w:val="en-US"/>
        </w:rPr>
        <w:t xml:space="preserve"> </w:t>
      </w:r>
      <w:proofErr w:type="spellStart"/>
      <w:r w:rsidRPr="00DD69A5">
        <w:rPr>
          <w:rFonts w:cs="Times New Roman"/>
          <w:bCs/>
          <w:lang w:val="en-US"/>
        </w:rPr>
        <w:t>dilaksanakan</w:t>
      </w:r>
      <w:proofErr w:type="spellEnd"/>
      <w:r w:rsidRPr="00DD69A5">
        <w:rPr>
          <w:rFonts w:cs="Times New Roman"/>
          <w:bCs/>
          <w:lang w:val="en-US"/>
        </w:rPr>
        <w:t xml:space="preserve"> </w:t>
      </w:r>
      <w:proofErr w:type="spellStart"/>
      <w:r w:rsidRPr="00DD69A5">
        <w:rPr>
          <w:rFonts w:cs="Times New Roman"/>
          <w:bCs/>
          <w:lang w:val="en-US"/>
        </w:rPr>
        <w:t>berjumlah</w:t>
      </w:r>
      <w:proofErr w:type="spellEnd"/>
      <w:r w:rsidRPr="00DD69A5">
        <w:rPr>
          <w:rFonts w:cs="Times New Roman"/>
          <w:bCs/>
          <w:lang w:val="en-US"/>
        </w:rPr>
        <w:t xml:space="preserve"> 1 kali. Data </w:t>
      </w:r>
      <w:proofErr w:type="spellStart"/>
      <w:r w:rsidRPr="00DD69A5">
        <w:rPr>
          <w:rFonts w:cs="Times New Roman"/>
          <w:bCs/>
          <w:lang w:val="en-US"/>
        </w:rPr>
        <w:t>hasil</w:t>
      </w:r>
      <w:proofErr w:type="spellEnd"/>
      <w:r w:rsidRPr="00DD69A5">
        <w:rPr>
          <w:rFonts w:cs="Times New Roman"/>
          <w:bCs/>
          <w:lang w:val="en-US"/>
        </w:rPr>
        <w:t xml:space="preserve"> </w:t>
      </w:r>
      <w:r w:rsidRPr="00B710D9">
        <w:rPr>
          <w:rFonts w:cs="Times New Roman"/>
          <w:bCs/>
          <w:i/>
          <w:iCs/>
          <w:lang w:val="en-US"/>
        </w:rPr>
        <w:t>pre-test</w:t>
      </w:r>
      <w:r w:rsidRPr="00DD69A5">
        <w:rPr>
          <w:rFonts w:cs="Times New Roman"/>
          <w:bCs/>
          <w:lang w:val="en-US"/>
        </w:rPr>
        <w:t xml:space="preserve"> </w:t>
      </w:r>
      <w:proofErr w:type="spellStart"/>
      <w:r w:rsidRPr="00DD69A5">
        <w:rPr>
          <w:rFonts w:cs="Times New Roman"/>
          <w:bCs/>
          <w:lang w:val="en-US"/>
        </w:rPr>
        <w:t>dapat</w:t>
      </w:r>
      <w:proofErr w:type="spellEnd"/>
      <w:r w:rsidRPr="00DD69A5">
        <w:rPr>
          <w:rFonts w:cs="Times New Roman"/>
          <w:bCs/>
          <w:lang w:val="en-US"/>
        </w:rPr>
        <w:t xml:space="preserve"> </w:t>
      </w:r>
      <w:proofErr w:type="spellStart"/>
      <w:r w:rsidRPr="00DD69A5">
        <w:rPr>
          <w:rFonts w:cs="Times New Roman"/>
          <w:bCs/>
          <w:lang w:val="en-US"/>
        </w:rPr>
        <w:t>dilihat</w:t>
      </w:r>
      <w:proofErr w:type="spellEnd"/>
      <w:r w:rsidRPr="00DD69A5">
        <w:rPr>
          <w:rFonts w:cs="Times New Roman"/>
          <w:bCs/>
          <w:lang w:val="en-US"/>
        </w:rPr>
        <w:t xml:space="preserve"> pada </w:t>
      </w:r>
      <w:proofErr w:type="spellStart"/>
      <w:r w:rsidRPr="00DD69A5">
        <w:rPr>
          <w:rFonts w:cs="Times New Roman"/>
          <w:bCs/>
          <w:lang w:val="en-US"/>
        </w:rPr>
        <w:t>tabel</w:t>
      </w:r>
      <w:proofErr w:type="spellEnd"/>
      <w:r w:rsidRPr="00DD69A5">
        <w:rPr>
          <w:rFonts w:cs="Times New Roman"/>
          <w:bCs/>
          <w:lang w:val="en-US"/>
        </w:rPr>
        <w:t xml:space="preserve"> 1</w:t>
      </w:r>
      <w:r w:rsidR="00420B49">
        <w:rPr>
          <w:rFonts w:cs="Times New Roman"/>
          <w:bCs/>
          <w:lang w:val="en-US"/>
        </w:rPr>
        <w:t>.</w:t>
      </w:r>
    </w:p>
    <w:p w14:paraId="205B9B69" w14:textId="02D6AF7A" w:rsidR="00DD69A5" w:rsidRPr="00420B49" w:rsidRDefault="00DD69A5" w:rsidP="00DD69A5">
      <w:pPr>
        <w:tabs>
          <w:tab w:val="left" w:pos="142"/>
        </w:tabs>
        <w:spacing w:line="276" w:lineRule="auto"/>
        <w:jc w:val="center"/>
        <w:rPr>
          <w:rFonts w:cs="Times New Roman"/>
          <w:b/>
          <w:sz w:val="20"/>
          <w:szCs w:val="20"/>
        </w:rPr>
      </w:pPr>
      <w:proofErr w:type="spellStart"/>
      <w:r w:rsidRPr="00420B49">
        <w:rPr>
          <w:rFonts w:cs="Times New Roman"/>
          <w:b/>
          <w:sz w:val="21"/>
          <w:szCs w:val="21"/>
        </w:rPr>
        <w:lastRenderedPageBreak/>
        <w:t>T</w:t>
      </w:r>
      <w:r w:rsidRPr="00420B49">
        <w:rPr>
          <w:rFonts w:cs="Times New Roman"/>
          <w:b/>
          <w:sz w:val="20"/>
          <w:szCs w:val="20"/>
        </w:rPr>
        <w:t>abel</w:t>
      </w:r>
      <w:proofErr w:type="spellEnd"/>
      <w:r w:rsidRPr="00420B49">
        <w:rPr>
          <w:rFonts w:cs="Times New Roman"/>
          <w:b/>
          <w:sz w:val="20"/>
          <w:szCs w:val="20"/>
        </w:rPr>
        <w:t xml:space="preserve"> 1</w:t>
      </w:r>
      <w:r w:rsidR="00420B49">
        <w:rPr>
          <w:rFonts w:cs="Times New Roman"/>
          <w:b/>
          <w:sz w:val="20"/>
          <w:szCs w:val="20"/>
        </w:rPr>
        <w:t>.</w:t>
      </w:r>
      <w:r w:rsidRPr="00420B49">
        <w:rPr>
          <w:rFonts w:cs="Times New Roman"/>
          <w:b/>
          <w:sz w:val="20"/>
          <w:szCs w:val="20"/>
        </w:rPr>
        <w:t xml:space="preserve"> Hasil </w:t>
      </w:r>
      <w:r w:rsidRPr="00B710D9">
        <w:rPr>
          <w:rFonts w:cs="Times New Roman"/>
          <w:b/>
          <w:i/>
          <w:iCs/>
          <w:sz w:val="20"/>
          <w:szCs w:val="20"/>
        </w:rPr>
        <w:t>Pre-test</w:t>
      </w:r>
      <w:r w:rsidRPr="00420B49">
        <w:rPr>
          <w:rFonts w:cs="Times New Roman"/>
          <w:b/>
          <w:sz w:val="20"/>
          <w:szCs w:val="20"/>
        </w:rPr>
        <w:t xml:space="preserve"> </w:t>
      </w:r>
      <w:proofErr w:type="spellStart"/>
      <w:r w:rsidRPr="00420B49">
        <w:rPr>
          <w:rFonts w:cs="Times New Roman"/>
          <w:b/>
          <w:sz w:val="20"/>
          <w:szCs w:val="20"/>
        </w:rPr>
        <w:t>Pemahaman</w:t>
      </w:r>
      <w:proofErr w:type="spellEnd"/>
      <w:r w:rsidRPr="00420B49">
        <w:rPr>
          <w:rFonts w:cs="Times New Roman"/>
          <w:b/>
          <w:sz w:val="20"/>
          <w:szCs w:val="20"/>
        </w:rPr>
        <w:t xml:space="preserve"> </w:t>
      </w:r>
      <w:proofErr w:type="spellStart"/>
      <w:r w:rsidRPr="00420B49">
        <w:rPr>
          <w:rFonts w:cs="Times New Roman"/>
          <w:b/>
          <w:sz w:val="20"/>
          <w:szCs w:val="20"/>
        </w:rPr>
        <w:t>Berwirausaha</w:t>
      </w:r>
      <w:proofErr w:type="spellEnd"/>
      <w:r w:rsidRPr="00420B49">
        <w:rPr>
          <w:rFonts w:cs="Times New Roman"/>
          <w:b/>
          <w:sz w:val="20"/>
          <w:szCs w:val="20"/>
        </w:rPr>
        <w:t xml:space="preserve"> </w:t>
      </w:r>
      <w:proofErr w:type="spellStart"/>
      <w:r w:rsidRPr="00420B49">
        <w:rPr>
          <w:rFonts w:cs="Times New Roman"/>
          <w:b/>
          <w:sz w:val="20"/>
          <w:szCs w:val="20"/>
        </w:rPr>
        <w:t>Warga</w:t>
      </w:r>
      <w:proofErr w:type="spellEnd"/>
      <w:r w:rsidRPr="00420B49">
        <w:rPr>
          <w:rFonts w:cs="Times New Roman"/>
          <w:b/>
          <w:sz w:val="20"/>
          <w:szCs w:val="20"/>
        </w:rPr>
        <w:t xml:space="preserve"> </w:t>
      </w:r>
      <w:proofErr w:type="spellStart"/>
      <w:r w:rsidRPr="00420B49">
        <w:rPr>
          <w:rFonts w:cs="Times New Roman"/>
          <w:b/>
          <w:sz w:val="20"/>
          <w:szCs w:val="20"/>
        </w:rPr>
        <w:t>Belajar</w:t>
      </w:r>
      <w:proofErr w:type="spellEnd"/>
      <w:r w:rsidRPr="00420B49">
        <w:rPr>
          <w:rFonts w:cs="Times New Roman"/>
          <w:b/>
          <w:sz w:val="20"/>
          <w:szCs w:val="20"/>
        </w:rPr>
        <w:t xml:space="preserve"> </w:t>
      </w:r>
      <w:proofErr w:type="spellStart"/>
      <w:r w:rsidRPr="00420B49">
        <w:rPr>
          <w:rFonts w:cs="Times New Roman"/>
          <w:b/>
          <w:sz w:val="20"/>
          <w:szCs w:val="20"/>
        </w:rPr>
        <w:t>Disabilitas</w:t>
      </w:r>
      <w:proofErr w:type="spellEnd"/>
      <w:r w:rsidRPr="00420B49">
        <w:rPr>
          <w:rFonts w:cs="Times New Roman"/>
          <w:b/>
          <w:sz w:val="20"/>
          <w:szCs w:val="20"/>
        </w:rPr>
        <w:t xml:space="preserve"> </w:t>
      </w:r>
      <w:proofErr w:type="spellStart"/>
      <w:r w:rsidRPr="00420B49">
        <w:rPr>
          <w:rFonts w:cs="Times New Roman"/>
          <w:b/>
          <w:sz w:val="20"/>
          <w:szCs w:val="20"/>
        </w:rPr>
        <w:t>Daksa</w:t>
      </w:r>
      <w:proofErr w:type="spellEnd"/>
      <w:r w:rsidRPr="00420B49">
        <w:rPr>
          <w:rFonts w:cs="Times New Roman"/>
          <w:b/>
          <w:sz w:val="20"/>
          <w:szCs w:val="20"/>
        </w:rPr>
        <w:t xml:space="preserve"> di PKBM </w:t>
      </w:r>
      <w:proofErr w:type="spellStart"/>
      <w:r w:rsidRPr="00420B49">
        <w:rPr>
          <w:rFonts w:cs="Times New Roman"/>
          <w:b/>
          <w:sz w:val="20"/>
          <w:szCs w:val="20"/>
        </w:rPr>
        <w:t>Rumpun</w:t>
      </w:r>
      <w:proofErr w:type="spellEnd"/>
      <w:r w:rsidRPr="00420B49">
        <w:rPr>
          <w:rFonts w:cs="Times New Roman"/>
          <w:b/>
          <w:sz w:val="20"/>
          <w:szCs w:val="20"/>
        </w:rPr>
        <w:t xml:space="preserve"> </w:t>
      </w:r>
      <w:proofErr w:type="spellStart"/>
      <w:r w:rsidRPr="00420B49">
        <w:rPr>
          <w:rFonts w:cs="Times New Roman"/>
          <w:b/>
          <w:sz w:val="20"/>
          <w:szCs w:val="20"/>
        </w:rPr>
        <w:t>Aksara</w:t>
      </w:r>
      <w:proofErr w:type="spellEnd"/>
    </w:p>
    <w:p w14:paraId="7565D5C5" w14:textId="77777777" w:rsidR="00DD69A5" w:rsidRPr="00420B49" w:rsidRDefault="00DD69A5" w:rsidP="000F5B5B">
      <w:pPr>
        <w:tabs>
          <w:tab w:val="left" w:pos="142"/>
        </w:tabs>
        <w:jc w:val="center"/>
        <w:rPr>
          <w:rFonts w:cs="Times New Roman"/>
          <w:b/>
          <w:sz w:val="20"/>
          <w:szCs w:val="20"/>
        </w:rPr>
      </w:pPr>
    </w:p>
    <w:tbl>
      <w:tblPr>
        <w:tblStyle w:val="TableGrid"/>
        <w:tblW w:w="4248" w:type="dxa"/>
        <w:jc w:val="center"/>
        <w:tblLook w:val="04A0" w:firstRow="1" w:lastRow="0" w:firstColumn="1" w:lastColumn="0" w:noHBand="0" w:noVBand="1"/>
      </w:tblPr>
      <w:tblGrid>
        <w:gridCol w:w="2263"/>
        <w:gridCol w:w="1985"/>
      </w:tblGrid>
      <w:tr w:rsidR="00DD69A5" w:rsidRPr="00E53495" w14:paraId="2A42DB3C" w14:textId="77777777" w:rsidTr="00286035">
        <w:trPr>
          <w:trHeight w:val="22"/>
          <w:jc w:val="center"/>
        </w:trPr>
        <w:tc>
          <w:tcPr>
            <w:tcW w:w="2263" w:type="dxa"/>
            <w:tcBorders>
              <w:left w:val="single" w:sz="4" w:space="0" w:color="FFFFFF"/>
              <w:right w:val="single" w:sz="4" w:space="0" w:color="FFFFFF"/>
            </w:tcBorders>
          </w:tcPr>
          <w:p w14:paraId="5EC6E378" w14:textId="77777777" w:rsidR="00DD69A5" w:rsidRPr="00420B49" w:rsidRDefault="00DD69A5" w:rsidP="00E53495">
            <w:pPr>
              <w:tabs>
                <w:tab w:val="left" w:pos="142"/>
              </w:tabs>
              <w:jc w:val="center"/>
              <w:rPr>
                <w:rFonts w:cs="Times New Roman"/>
                <w:b/>
                <w:sz w:val="20"/>
                <w:szCs w:val="20"/>
                <w:lang w:val="en-US"/>
              </w:rPr>
            </w:pPr>
            <w:r w:rsidRPr="00420B49">
              <w:rPr>
                <w:rFonts w:cs="Times New Roman"/>
                <w:b/>
                <w:sz w:val="20"/>
                <w:szCs w:val="20"/>
                <w:lang w:val="en-US"/>
              </w:rPr>
              <w:t>Nama</w:t>
            </w:r>
          </w:p>
        </w:tc>
        <w:tc>
          <w:tcPr>
            <w:tcW w:w="1985" w:type="dxa"/>
            <w:tcBorders>
              <w:left w:val="single" w:sz="4" w:space="0" w:color="FFFFFF"/>
              <w:right w:val="single" w:sz="4" w:space="0" w:color="FFFFFF"/>
            </w:tcBorders>
          </w:tcPr>
          <w:p w14:paraId="0F116B02" w14:textId="77777777" w:rsidR="00DD69A5" w:rsidRPr="00420B49" w:rsidRDefault="00DD69A5" w:rsidP="00E53495">
            <w:pPr>
              <w:tabs>
                <w:tab w:val="left" w:pos="142"/>
              </w:tabs>
              <w:jc w:val="center"/>
              <w:rPr>
                <w:rFonts w:cs="Times New Roman"/>
                <w:b/>
                <w:sz w:val="20"/>
                <w:szCs w:val="20"/>
                <w:lang w:val="en-US"/>
              </w:rPr>
            </w:pPr>
            <w:r w:rsidRPr="00420B49">
              <w:rPr>
                <w:rFonts w:cs="Times New Roman"/>
                <w:b/>
                <w:sz w:val="20"/>
                <w:szCs w:val="20"/>
                <w:lang w:val="en-US"/>
              </w:rPr>
              <w:t xml:space="preserve">Hasil </w:t>
            </w:r>
            <w:r w:rsidRPr="00F91B85">
              <w:rPr>
                <w:rFonts w:cs="Times New Roman"/>
                <w:b/>
                <w:i/>
                <w:iCs/>
                <w:sz w:val="20"/>
                <w:szCs w:val="20"/>
                <w:lang w:val="en-US"/>
              </w:rPr>
              <w:t>Pre-test</w:t>
            </w:r>
          </w:p>
        </w:tc>
      </w:tr>
      <w:tr w:rsidR="00DD69A5" w:rsidRPr="00E53495" w14:paraId="20EB9CDF" w14:textId="77777777" w:rsidTr="00286035">
        <w:trPr>
          <w:trHeight w:val="21"/>
          <w:jc w:val="center"/>
        </w:trPr>
        <w:tc>
          <w:tcPr>
            <w:tcW w:w="2263" w:type="dxa"/>
            <w:tcBorders>
              <w:left w:val="single" w:sz="4" w:space="0" w:color="FFFFFF"/>
              <w:right w:val="single" w:sz="4" w:space="0" w:color="FFFFFF"/>
            </w:tcBorders>
          </w:tcPr>
          <w:p w14:paraId="61E1466A"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KN</w:t>
            </w:r>
          </w:p>
        </w:tc>
        <w:tc>
          <w:tcPr>
            <w:tcW w:w="1985" w:type="dxa"/>
            <w:tcBorders>
              <w:left w:val="single" w:sz="4" w:space="0" w:color="FFFFFF"/>
              <w:right w:val="single" w:sz="4" w:space="0" w:color="FFFFFF"/>
            </w:tcBorders>
          </w:tcPr>
          <w:p w14:paraId="1A574480"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20</w:t>
            </w:r>
          </w:p>
        </w:tc>
      </w:tr>
      <w:tr w:rsidR="00DD69A5" w:rsidRPr="00E53495" w14:paraId="0C6D4C24" w14:textId="77777777" w:rsidTr="00286035">
        <w:trPr>
          <w:trHeight w:val="22"/>
          <w:jc w:val="center"/>
        </w:trPr>
        <w:tc>
          <w:tcPr>
            <w:tcW w:w="2263" w:type="dxa"/>
            <w:tcBorders>
              <w:left w:val="single" w:sz="4" w:space="0" w:color="FFFFFF"/>
              <w:right w:val="single" w:sz="4" w:space="0" w:color="FFFFFF"/>
            </w:tcBorders>
          </w:tcPr>
          <w:p w14:paraId="09EDDD99"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AF</w:t>
            </w:r>
          </w:p>
        </w:tc>
        <w:tc>
          <w:tcPr>
            <w:tcW w:w="1985" w:type="dxa"/>
            <w:tcBorders>
              <w:left w:val="single" w:sz="4" w:space="0" w:color="FFFFFF"/>
              <w:right w:val="single" w:sz="4" w:space="0" w:color="FFFFFF"/>
            </w:tcBorders>
          </w:tcPr>
          <w:p w14:paraId="055AEE1C"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20</w:t>
            </w:r>
          </w:p>
        </w:tc>
      </w:tr>
      <w:tr w:rsidR="00DD69A5" w:rsidRPr="00E53495" w14:paraId="2B06DBDF" w14:textId="77777777" w:rsidTr="00286035">
        <w:trPr>
          <w:trHeight w:val="21"/>
          <w:jc w:val="center"/>
        </w:trPr>
        <w:tc>
          <w:tcPr>
            <w:tcW w:w="2263" w:type="dxa"/>
            <w:tcBorders>
              <w:left w:val="single" w:sz="4" w:space="0" w:color="FFFFFF"/>
              <w:right w:val="single" w:sz="4" w:space="0" w:color="FFFFFF"/>
            </w:tcBorders>
          </w:tcPr>
          <w:p w14:paraId="580EBBBF"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¹EW</w:t>
            </w:r>
          </w:p>
        </w:tc>
        <w:tc>
          <w:tcPr>
            <w:tcW w:w="1985" w:type="dxa"/>
            <w:tcBorders>
              <w:left w:val="single" w:sz="4" w:space="0" w:color="FFFFFF"/>
              <w:right w:val="single" w:sz="4" w:space="0" w:color="FFFFFF"/>
            </w:tcBorders>
          </w:tcPr>
          <w:p w14:paraId="484570D8"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30</w:t>
            </w:r>
          </w:p>
        </w:tc>
      </w:tr>
      <w:tr w:rsidR="00DD69A5" w:rsidRPr="00E53495" w14:paraId="1C6E7B7D" w14:textId="77777777" w:rsidTr="00286035">
        <w:trPr>
          <w:trHeight w:val="22"/>
          <w:jc w:val="center"/>
        </w:trPr>
        <w:tc>
          <w:tcPr>
            <w:tcW w:w="2263" w:type="dxa"/>
            <w:tcBorders>
              <w:left w:val="single" w:sz="4" w:space="0" w:color="FFFFFF"/>
              <w:right w:val="single" w:sz="4" w:space="0" w:color="FFFFFF"/>
            </w:tcBorders>
          </w:tcPr>
          <w:p w14:paraId="412DC5D7"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AK</w:t>
            </w:r>
          </w:p>
        </w:tc>
        <w:tc>
          <w:tcPr>
            <w:tcW w:w="1985" w:type="dxa"/>
            <w:tcBorders>
              <w:left w:val="single" w:sz="4" w:space="0" w:color="FFFFFF"/>
              <w:right w:val="single" w:sz="4" w:space="0" w:color="FFFFFF"/>
            </w:tcBorders>
          </w:tcPr>
          <w:p w14:paraId="140B9C0E"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10</w:t>
            </w:r>
          </w:p>
        </w:tc>
      </w:tr>
      <w:tr w:rsidR="00DD69A5" w:rsidRPr="00E53495" w14:paraId="51D64E52" w14:textId="77777777" w:rsidTr="00286035">
        <w:trPr>
          <w:trHeight w:val="21"/>
          <w:jc w:val="center"/>
        </w:trPr>
        <w:tc>
          <w:tcPr>
            <w:tcW w:w="2263" w:type="dxa"/>
            <w:tcBorders>
              <w:left w:val="single" w:sz="4" w:space="0" w:color="FFFFFF"/>
              <w:right w:val="single" w:sz="4" w:space="0" w:color="FFFFFF"/>
            </w:tcBorders>
          </w:tcPr>
          <w:p w14:paraId="558418F1"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MJ</w:t>
            </w:r>
          </w:p>
        </w:tc>
        <w:tc>
          <w:tcPr>
            <w:tcW w:w="1985" w:type="dxa"/>
            <w:tcBorders>
              <w:left w:val="single" w:sz="4" w:space="0" w:color="FFFFFF"/>
              <w:right w:val="single" w:sz="4" w:space="0" w:color="FFFFFF"/>
            </w:tcBorders>
          </w:tcPr>
          <w:p w14:paraId="47BDA7AC"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40</w:t>
            </w:r>
          </w:p>
        </w:tc>
      </w:tr>
      <w:tr w:rsidR="00DD69A5" w:rsidRPr="00E53495" w14:paraId="578B1455" w14:textId="77777777" w:rsidTr="00286035">
        <w:trPr>
          <w:trHeight w:val="22"/>
          <w:jc w:val="center"/>
        </w:trPr>
        <w:tc>
          <w:tcPr>
            <w:tcW w:w="2263" w:type="dxa"/>
            <w:tcBorders>
              <w:left w:val="single" w:sz="4" w:space="0" w:color="FFFFFF"/>
              <w:right w:val="single" w:sz="4" w:space="0" w:color="FFFFFF"/>
            </w:tcBorders>
          </w:tcPr>
          <w:p w14:paraId="25877BA7"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AS</w:t>
            </w:r>
          </w:p>
        </w:tc>
        <w:tc>
          <w:tcPr>
            <w:tcW w:w="1985" w:type="dxa"/>
            <w:tcBorders>
              <w:left w:val="single" w:sz="4" w:space="0" w:color="FFFFFF"/>
              <w:right w:val="single" w:sz="4" w:space="0" w:color="FFFFFF"/>
            </w:tcBorders>
          </w:tcPr>
          <w:p w14:paraId="599F83AB"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20</w:t>
            </w:r>
          </w:p>
        </w:tc>
      </w:tr>
      <w:tr w:rsidR="00DD69A5" w:rsidRPr="00E53495" w14:paraId="4850D987" w14:textId="77777777" w:rsidTr="00286035">
        <w:trPr>
          <w:trHeight w:val="21"/>
          <w:jc w:val="center"/>
        </w:trPr>
        <w:tc>
          <w:tcPr>
            <w:tcW w:w="2263" w:type="dxa"/>
            <w:tcBorders>
              <w:left w:val="single" w:sz="4" w:space="0" w:color="FFFFFF"/>
              <w:right w:val="single" w:sz="4" w:space="0" w:color="FFFFFF"/>
            </w:tcBorders>
          </w:tcPr>
          <w:p w14:paraId="0D97D939"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NH</w:t>
            </w:r>
          </w:p>
        </w:tc>
        <w:tc>
          <w:tcPr>
            <w:tcW w:w="1985" w:type="dxa"/>
            <w:tcBorders>
              <w:left w:val="single" w:sz="4" w:space="0" w:color="FFFFFF"/>
              <w:right w:val="single" w:sz="4" w:space="0" w:color="FFFFFF"/>
            </w:tcBorders>
          </w:tcPr>
          <w:p w14:paraId="1575191B"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30</w:t>
            </w:r>
          </w:p>
        </w:tc>
      </w:tr>
      <w:tr w:rsidR="00DD69A5" w:rsidRPr="00E53495" w14:paraId="30A35739" w14:textId="77777777" w:rsidTr="00286035">
        <w:trPr>
          <w:trHeight w:val="22"/>
          <w:jc w:val="center"/>
        </w:trPr>
        <w:tc>
          <w:tcPr>
            <w:tcW w:w="2263" w:type="dxa"/>
            <w:tcBorders>
              <w:left w:val="single" w:sz="4" w:space="0" w:color="FFFFFF"/>
              <w:right w:val="single" w:sz="4" w:space="0" w:color="FFFFFF"/>
            </w:tcBorders>
          </w:tcPr>
          <w:p w14:paraId="60B5FD23"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AN</w:t>
            </w:r>
          </w:p>
        </w:tc>
        <w:tc>
          <w:tcPr>
            <w:tcW w:w="1985" w:type="dxa"/>
            <w:tcBorders>
              <w:left w:val="single" w:sz="4" w:space="0" w:color="FFFFFF"/>
              <w:right w:val="single" w:sz="4" w:space="0" w:color="FFFFFF"/>
            </w:tcBorders>
          </w:tcPr>
          <w:p w14:paraId="40BD1389"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40</w:t>
            </w:r>
          </w:p>
        </w:tc>
      </w:tr>
      <w:tr w:rsidR="00DD69A5" w:rsidRPr="00E53495" w14:paraId="05CC9E31" w14:textId="77777777" w:rsidTr="00286035">
        <w:trPr>
          <w:trHeight w:val="22"/>
          <w:jc w:val="center"/>
        </w:trPr>
        <w:tc>
          <w:tcPr>
            <w:tcW w:w="2263" w:type="dxa"/>
            <w:tcBorders>
              <w:left w:val="single" w:sz="4" w:space="0" w:color="FFFFFF"/>
              <w:right w:val="single" w:sz="4" w:space="0" w:color="FFFFFF"/>
            </w:tcBorders>
          </w:tcPr>
          <w:p w14:paraId="0555E121"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RN</w:t>
            </w:r>
          </w:p>
        </w:tc>
        <w:tc>
          <w:tcPr>
            <w:tcW w:w="1985" w:type="dxa"/>
            <w:tcBorders>
              <w:left w:val="single" w:sz="4" w:space="0" w:color="FFFFFF"/>
              <w:right w:val="single" w:sz="4" w:space="0" w:color="FFFFFF"/>
            </w:tcBorders>
          </w:tcPr>
          <w:p w14:paraId="4AAA640A"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20</w:t>
            </w:r>
          </w:p>
        </w:tc>
      </w:tr>
      <w:tr w:rsidR="00DD69A5" w:rsidRPr="00E53495" w14:paraId="609E3D99" w14:textId="77777777" w:rsidTr="00286035">
        <w:trPr>
          <w:trHeight w:val="21"/>
          <w:jc w:val="center"/>
        </w:trPr>
        <w:tc>
          <w:tcPr>
            <w:tcW w:w="2263" w:type="dxa"/>
            <w:tcBorders>
              <w:left w:val="single" w:sz="4" w:space="0" w:color="FFFFFF"/>
              <w:right w:val="single" w:sz="4" w:space="0" w:color="FFFFFF"/>
            </w:tcBorders>
          </w:tcPr>
          <w:p w14:paraId="15DD6704"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MK</w:t>
            </w:r>
          </w:p>
        </w:tc>
        <w:tc>
          <w:tcPr>
            <w:tcW w:w="1985" w:type="dxa"/>
            <w:tcBorders>
              <w:left w:val="single" w:sz="4" w:space="0" w:color="FFFFFF"/>
              <w:right w:val="single" w:sz="4" w:space="0" w:color="FFFFFF"/>
            </w:tcBorders>
          </w:tcPr>
          <w:p w14:paraId="69C5B42E"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30</w:t>
            </w:r>
          </w:p>
        </w:tc>
      </w:tr>
      <w:tr w:rsidR="00DD69A5" w:rsidRPr="00E53495" w14:paraId="0116298F" w14:textId="77777777" w:rsidTr="00286035">
        <w:trPr>
          <w:trHeight w:val="47"/>
          <w:jc w:val="center"/>
        </w:trPr>
        <w:tc>
          <w:tcPr>
            <w:tcW w:w="2263" w:type="dxa"/>
            <w:tcBorders>
              <w:left w:val="single" w:sz="4" w:space="0" w:color="FFFFFF"/>
              <w:right w:val="single" w:sz="4" w:space="0" w:color="FFFFFF"/>
            </w:tcBorders>
          </w:tcPr>
          <w:p w14:paraId="31ADFE36" w14:textId="77777777" w:rsidR="00DD69A5" w:rsidRPr="00E53495" w:rsidRDefault="00DD69A5" w:rsidP="00E53495">
            <w:pPr>
              <w:tabs>
                <w:tab w:val="left" w:pos="142"/>
              </w:tabs>
              <w:jc w:val="center"/>
              <w:rPr>
                <w:rFonts w:cs="Times New Roman"/>
                <w:bCs/>
                <w:sz w:val="20"/>
                <w:szCs w:val="20"/>
                <w:lang w:val="en-US"/>
              </w:rPr>
            </w:pPr>
            <w:r w:rsidRPr="00E53495">
              <w:rPr>
                <w:rFonts w:cs="Times New Roman"/>
                <w:bCs/>
                <w:sz w:val="20"/>
                <w:szCs w:val="20"/>
                <w:lang w:val="en-US"/>
              </w:rPr>
              <w:t xml:space="preserve">Rata-rata </w:t>
            </w:r>
          </w:p>
        </w:tc>
        <w:tc>
          <w:tcPr>
            <w:tcW w:w="1985" w:type="dxa"/>
            <w:tcBorders>
              <w:left w:val="single" w:sz="4" w:space="0" w:color="FFFFFF"/>
              <w:right w:val="single" w:sz="4" w:space="0" w:color="FFFFFF"/>
            </w:tcBorders>
          </w:tcPr>
          <w:p w14:paraId="7AFE191B" w14:textId="77777777" w:rsidR="00DD69A5" w:rsidRPr="00E53495" w:rsidRDefault="00DD69A5" w:rsidP="00E53495">
            <w:pPr>
              <w:tabs>
                <w:tab w:val="left" w:pos="142"/>
              </w:tabs>
              <w:jc w:val="center"/>
              <w:rPr>
                <w:rFonts w:cs="Times New Roman"/>
                <w:bCs/>
                <w:sz w:val="20"/>
                <w:szCs w:val="20"/>
                <w:lang w:val="en-US"/>
              </w:rPr>
            </w:pPr>
            <m:oMathPara>
              <m:oMath>
                <m:r>
                  <w:rPr>
                    <w:rFonts w:ascii="Cambria Math" w:hAnsi="Cambria Math" w:cs="Times New Roman"/>
                    <w:sz w:val="20"/>
                    <w:szCs w:val="20"/>
                    <w:lang w:val="en-US"/>
                  </w:rPr>
                  <m:t>260 ÷10 = 26</m:t>
                </m:r>
              </m:oMath>
            </m:oMathPara>
          </w:p>
        </w:tc>
      </w:tr>
    </w:tbl>
    <w:p w14:paraId="0079720C" w14:textId="77777777" w:rsidR="00154977" w:rsidRDefault="00154977" w:rsidP="000F5B5B">
      <w:pPr>
        <w:tabs>
          <w:tab w:val="left" w:pos="142"/>
        </w:tabs>
        <w:spacing w:line="276" w:lineRule="auto"/>
        <w:ind w:firstLine="567"/>
        <w:rPr>
          <w:rFonts w:cs="Times New Roman"/>
          <w:bCs/>
        </w:rPr>
      </w:pPr>
    </w:p>
    <w:p w14:paraId="4D317BA1" w14:textId="1E4E1EDF" w:rsidR="00DD69A5" w:rsidRPr="00DD69A5" w:rsidRDefault="00DD69A5" w:rsidP="000F5B5B">
      <w:pPr>
        <w:tabs>
          <w:tab w:val="left" w:pos="142"/>
        </w:tabs>
        <w:spacing w:line="276" w:lineRule="auto"/>
        <w:ind w:firstLine="567"/>
        <w:rPr>
          <w:rFonts w:cs="Times New Roman"/>
          <w:bCs/>
          <w:lang w:val="id-ID"/>
        </w:rPr>
      </w:pPr>
      <w:proofErr w:type="spellStart"/>
      <w:r w:rsidRPr="00DD69A5">
        <w:rPr>
          <w:rFonts w:cs="Times New Roman"/>
          <w:bCs/>
        </w:rPr>
        <w:t>Merujuk</w:t>
      </w:r>
      <w:proofErr w:type="spellEnd"/>
      <w:r w:rsidRPr="00DD69A5">
        <w:rPr>
          <w:rFonts w:cs="Times New Roman"/>
          <w:bCs/>
        </w:rPr>
        <w:t xml:space="preserve"> pada </w:t>
      </w:r>
      <w:proofErr w:type="spellStart"/>
      <w:r w:rsidRPr="00DD69A5">
        <w:rPr>
          <w:rFonts w:cs="Times New Roman"/>
          <w:bCs/>
        </w:rPr>
        <w:t>hasil</w:t>
      </w:r>
      <w:proofErr w:type="spellEnd"/>
      <w:r w:rsidRPr="00DD69A5">
        <w:rPr>
          <w:rFonts w:cs="Times New Roman"/>
          <w:bCs/>
        </w:rPr>
        <w:t xml:space="preserve"> </w:t>
      </w:r>
      <w:r w:rsidRPr="00B710D9">
        <w:rPr>
          <w:rFonts w:cs="Times New Roman"/>
          <w:bCs/>
          <w:i/>
          <w:iCs/>
        </w:rPr>
        <w:t>pre-test</w:t>
      </w:r>
      <w:r w:rsidRPr="00DD69A5">
        <w:rPr>
          <w:rFonts w:cs="Times New Roman"/>
          <w:bCs/>
        </w:rPr>
        <w:t xml:space="preserve"> yang </w:t>
      </w:r>
      <w:proofErr w:type="spellStart"/>
      <w:r w:rsidRPr="00DD69A5">
        <w:rPr>
          <w:rFonts w:cs="Times New Roman"/>
          <w:bCs/>
        </w:rPr>
        <w:t>dihasilkan</w:t>
      </w:r>
      <w:proofErr w:type="spellEnd"/>
      <w:r w:rsidRPr="00DD69A5">
        <w:rPr>
          <w:rFonts w:cs="Times New Roman"/>
          <w:bCs/>
        </w:rPr>
        <w:t xml:space="preserve"> </w:t>
      </w:r>
      <w:proofErr w:type="spellStart"/>
      <w:r w:rsidRPr="00DD69A5">
        <w:rPr>
          <w:rFonts w:cs="Times New Roman"/>
          <w:bCs/>
        </w:rPr>
        <w:t>dari</w:t>
      </w:r>
      <w:proofErr w:type="spellEnd"/>
      <w:r w:rsidRPr="00DD69A5">
        <w:rPr>
          <w:rFonts w:cs="Times New Roman"/>
          <w:bCs/>
        </w:rPr>
        <w:t xml:space="preserve"> </w:t>
      </w:r>
      <w:proofErr w:type="spellStart"/>
      <w:r w:rsidRPr="00DD69A5">
        <w:rPr>
          <w:rFonts w:cs="Times New Roman"/>
          <w:bCs/>
        </w:rPr>
        <w:t>tabel</w:t>
      </w:r>
      <w:proofErr w:type="spellEnd"/>
      <w:r w:rsidRPr="00DD69A5">
        <w:rPr>
          <w:rFonts w:cs="Times New Roman"/>
          <w:bCs/>
        </w:rPr>
        <w:t xml:space="preserve"> 1 </w:t>
      </w:r>
      <w:proofErr w:type="spellStart"/>
      <w:r w:rsidRPr="00DD69A5">
        <w:rPr>
          <w:rFonts w:cs="Times New Roman"/>
          <w:bCs/>
        </w:rPr>
        <w:t>bisa</w:t>
      </w:r>
      <w:proofErr w:type="spellEnd"/>
      <w:r w:rsidRPr="00DD69A5">
        <w:rPr>
          <w:rFonts w:cs="Times New Roman"/>
          <w:bCs/>
        </w:rPr>
        <w:t xml:space="preserve"> </w:t>
      </w:r>
      <w:proofErr w:type="spellStart"/>
      <w:r w:rsidRPr="00DD69A5">
        <w:rPr>
          <w:rFonts w:cs="Times New Roman"/>
          <w:bCs/>
        </w:rPr>
        <w:t>dikatakan</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rata-rata </w:t>
      </w:r>
      <w:r w:rsidRPr="00B710D9">
        <w:rPr>
          <w:rFonts w:cs="Times New Roman"/>
          <w:bCs/>
          <w:i/>
          <w:iCs/>
        </w:rPr>
        <w:t>pre-test</w:t>
      </w:r>
      <w:r w:rsidRPr="00DD69A5">
        <w:rPr>
          <w:rFonts w:cs="Times New Roman"/>
          <w:bCs/>
        </w:rPr>
        <w:t xml:space="preserve"> </w:t>
      </w:r>
      <w:proofErr w:type="spellStart"/>
      <w:r w:rsidRPr="00DD69A5">
        <w:rPr>
          <w:rFonts w:cs="Times New Roman"/>
          <w:bCs/>
        </w:rPr>
        <w:t>berskor</w:t>
      </w:r>
      <w:proofErr w:type="spellEnd"/>
      <w:r w:rsidRPr="00DD69A5">
        <w:rPr>
          <w:rFonts w:cs="Times New Roman"/>
          <w:bCs/>
        </w:rPr>
        <w:t xml:space="preserve"> 26. </w:t>
      </w:r>
      <w:proofErr w:type="spellStart"/>
      <w:r w:rsidRPr="00DD69A5">
        <w:rPr>
          <w:rFonts w:cs="Times New Roman"/>
          <w:bCs/>
        </w:rPr>
        <w:t>Untuk</w:t>
      </w:r>
      <w:proofErr w:type="spellEnd"/>
      <w:r w:rsidRPr="00DD69A5">
        <w:rPr>
          <w:rFonts w:cs="Times New Roman"/>
          <w:bCs/>
        </w:rPr>
        <w:t xml:space="preserve"> </w:t>
      </w:r>
      <w:proofErr w:type="spellStart"/>
      <w:r w:rsidRPr="00DD69A5">
        <w:rPr>
          <w:rFonts w:cs="Times New Roman"/>
          <w:bCs/>
        </w:rPr>
        <w:t>hasil</w:t>
      </w:r>
      <w:proofErr w:type="spellEnd"/>
      <w:r w:rsidRPr="00DD69A5">
        <w:rPr>
          <w:rFonts w:cs="Times New Roman"/>
          <w:bCs/>
        </w:rPr>
        <w:t xml:space="preserve"> </w:t>
      </w:r>
      <w:r w:rsidRPr="00B710D9">
        <w:rPr>
          <w:rFonts w:cs="Times New Roman"/>
          <w:bCs/>
          <w:i/>
          <w:iCs/>
        </w:rPr>
        <w:t>pre-test</w:t>
      </w:r>
      <w:r w:rsidRPr="00DD69A5">
        <w:rPr>
          <w:rFonts w:cs="Times New Roman"/>
          <w:bCs/>
        </w:rPr>
        <w:t xml:space="preserve"> </w:t>
      </w:r>
      <w:proofErr w:type="spellStart"/>
      <w:r w:rsidRPr="00DD69A5">
        <w:rPr>
          <w:rFonts w:cs="Times New Roman"/>
          <w:bCs/>
        </w:rPr>
        <w:t>ini</w:t>
      </w:r>
      <w:proofErr w:type="spellEnd"/>
      <w:r w:rsidRPr="00DD69A5">
        <w:rPr>
          <w:rFonts w:cs="Times New Roman"/>
          <w:bCs/>
        </w:rPr>
        <w:t xml:space="preserve"> yang</w:t>
      </w:r>
      <w:r w:rsidRPr="00DD69A5">
        <w:rPr>
          <w:rFonts w:cs="Times New Roman"/>
          <w:b/>
        </w:rPr>
        <w:t xml:space="preserve"> </w:t>
      </w:r>
      <w:proofErr w:type="spellStart"/>
      <w:r w:rsidRPr="00DD69A5">
        <w:rPr>
          <w:rFonts w:cs="Times New Roman"/>
          <w:bCs/>
        </w:rPr>
        <w:t>memperoleh</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paling </w:t>
      </w:r>
      <w:proofErr w:type="spellStart"/>
      <w:r w:rsidRPr="00DD69A5">
        <w:rPr>
          <w:rFonts w:cs="Times New Roman"/>
          <w:bCs/>
        </w:rPr>
        <w:t>tinggi</w:t>
      </w:r>
      <w:proofErr w:type="spellEnd"/>
      <w:r w:rsidRPr="00DD69A5">
        <w:rPr>
          <w:rFonts w:cs="Times New Roman"/>
          <w:bCs/>
        </w:rPr>
        <w:t xml:space="preserve"> </w:t>
      </w:r>
      <w:proofErr w:type="spellStart"/>
      <w:r w:rsidRPr="00DD69A5">
        <w:rPr>
          <w:rFonts w:cs="Times New Roman"/>
          <w:bCs/>
        </w:rPr>
        <w:t>yakni</w:t>
      </w:r>
      <w:proofErr w:type="spellEnd"/>
      <w:r w:rsidRPr="00DD69A5">
        <w:rPr>
          <w:rFonts w:cs="Times New Roman"/>
          <w:bCs/>
        </w:rPr>
        <w:t xml:space="preserve"> MJ dan AN </w:t>
      </w:r>
      <w:proofErr w:type="spellStart"/>
      <w:r w:rsidRPr="00DD69A5">
        <w:rPr>
          <w:rFonts w:cs="Times New Roman"/>
          <w:bCs/>
        </w:rPr>
        <w:t>dengan</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40 dan yang </w:t>
      </w:r>
      <w:proofErr w:type="spellStart"/>
      <w:r w:rsidRPr="00DD69A5">
        <w:rPr>
          <w:rFonts w:cs="Times New Roman"/>
          <w:bCs/>
        </w:rPr>
        <w:t>memperoleh</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paling </w:t>
      </w:r>
      <w:proofErr w:type="spellStart"/>
      <w:r w:rsidRPr="00DD69A5">
        <w:rPr>
          <w:rFonts w:cs="Times New Roman"/>
          <w:bCs/>
        </w:rPr>
        <w:t>rendah</w:t>
      </w:r>
      <w:proofErr w:type="spellEnd"/>
      <w:r w:rsidRPr="00DD69A5">
        <w:rPr>
          <w:rFonts w:cs="Times New Roman"/>
          <w:bCs/>
        </w:rPr>
        <w:t xml:space="preserve"> </w:t>
      </w:r>
      <w:proofErr w:type="spellStart"/>
      <w:r w:rsidRPr="00DD69A5">
        <w:rPr>
          <w:rFonts w:cs="Times New Roman"/>
          <w:bCs/>
        </w:rPr>
        <w:t>yakni</w:t>
      </w:r>
      <w:proofErr w:type="spellEnd"/>
      <w:r w:rsidRPr="00DD69A5">
        <w:rPr>
          <w:rFonts w:cs="Times New Roman"/>
          <w:bCs/>
        </w:rPr>
        <w:t xml:space="preserve"> AK </w:t>
      </w:r>
      <w:proofErr w:type="spellStart"/>
      <w:r w:rsidRPr="00DD69A5">
        <w:rPr>
          <w:rFonts w:cs="Times New Roman"/>
          <w:bCs/>
        </w:rPr>
        <w:t>bernilai</w:t>
      </w:r>
      <w:proofErr w:type="spellEnd"/>
      <w:r w:rsidRPr="00DD69A5">
        <w:rPr>
          <w:rFonts w:cs="Times New Roman"/>
          <w:bCs/>
        </w:rPr>
        <w:t xml:space="preserve"> 10.</w:t>
      </w:r>
    </w:p>
    <w:p w14:paraId="7E60A4C1" w14:textId="77777777" w:rsidR="00DD69A5" w:rsidRPr="00DD69A5" w:rsidRDefault="00DD69A5" w:rsidP="00DD69A5">
      <w:pPr>
        <w:tabs>
          <w:tab w:val="left" w:pos="142"/>
        </w:tabs>
        <w:spacing w:line="276" w:lineRule="auto"/>
        <w:ind w:firstLine="284"/>
        <w:rPr>
          <w:rFonts w:cs="Times New Roman"/>
          <w:bCs/>
          <w:lang w:val="id-ID"/>
        </w:rPr>
      </w:pPr>
    </w:p>
    <w:p w14:paraId="5C9D7513" w14:textId="77777777" w:rsidR="00DD69A5" w:rsidRPr="00E53495" w:rsidRDefault="00DD69A5" w:rsidP="00E53495">
      <w:pPr>
        <w:tabs>
          <w:tab w:val="left" w:pos="142"/>
        </w:tabs>
        <w:spacing w:line="276" w:lineRule="auto"/>
        <w:rPr>
          <w:rFonts w:cs="Times New Roman"/>
          <w:b/>
          <w:lang w:val="en-US"/>
        </w:rPr>
      </w:pPr>
      <w:r w:rsidRPr="00E53495">
        <w:rPr>
          <w:rFonts w:cs="Times New Roman"/>
          <w:b/>
          <w:lang w:val="en-US"/>
        </w:rPr>
        <w:t xml:space="preserve">Hasil </w:t>
      </w:r>
      <w:r w:rsidRPr="00B31BD1">
        <w:rPr>
          <w:rFonts w:cs="Times New Roman"/>
          <w:b/>
          <w:i/>
          <w:iCs/>
          <w:lang w:val="en-US"/>
        </w:rPr>
        <w:t>Post-test</w:t>
      </w:r>
      <w:r w:rsidRPr="00E53495">
        <w:rPr>
          <w:rFonts w:cs="Times New Roman"/>
          <w:b/>
          <w:lang w:val="en-US"/>
        </w:rPr>
        <w:t xml:space="preserve"> </w:t>
      </w:r>
    </w:p>
    <w:p w14:paraId="1FA14893" w14:textId="17DAAF50" w:rsidR="00DD69A5" w:rsidRPr="00DD69A5" w:rsidRDefault="00DD69A5" w:rsidP="000F5B5B">
      <w:pPr>
        <w:pStyle w:val="ListParagraph"/>
        <w:tabs>
          <w:tab w:val="left" w:pos="142"/>
        </w:tabs>
        <w:spacing w:line="276" w:lineRule="auto"/>
        <w:ind w:left="0" w:firstLine="567"/>
        <w:rPr>
          <w:rFonts w:cs="Times New Roman"/>
          <w:bCs/>
          <w:lang w:val="en-US"/>
        </w:rPr>
      </w:pPr>
      <w:r w:rsidRPr="00DD69A5">
        <w:rPr>
          <w:rFonts w:cs="Times New Roman"/>
          <w:bCs/>
          <w:lang w:val="en-US"/>
        </w:rPr>
        <w:t xml:space="preserve">Hasil </w:t>
      </w:r>
      <w:r w:rsidRPr="00B710D9">
        <w:rPr>
          <w:rFonts w:cs="Times New Roman"/>
          <w:bCs/>
          <w:i/>
          <w:iCs/>
          <w:lang w:val="en-US"/>
        </w:rPr>
        <w:t>Post-test</w:t>
      </w:r>
      <w:r w:rsidRPr="00DD69A5">
        <w:rPr>
          <w:rFonts w:cs="Times New Roman"/>
          <w:bCs/>
          <w:lang w:val="en-US"/>
        </w:rPr>
        <w:t xml:space="preserve"> </w:t>
      </w:r>
      <w:proofErr w:type="spellStart"/>
      <w:r w:rsidRPr="00DD69A5">
        <w:rPr>
          <w:rFonts w:cs="Times New Roman"/>
          <w:bCs/>
          <w:lang w:val="en-US"/>
        </w:rPr>
        <w:t>merupakan</w:t>
      </w:r>
      <w:proofErr w:type="spellEnd"/>
      <w:r w:rsidRPr="00DD69A5">
        <w:rPr>
          <w:rFonts w:cs="Times New Roman"/>
          <w:bCs/>
          <w:lang w:val="en-US"/>
        </w:rPr>
        <w:t xml:space="preserve"> </w:t>
      </w:r>
      <w:proofErr w:type="spellStart"/>
      <w:r w:rsidRPr="00DD69A5">
        <w:rPr>
          <w:rFonts w:cs="Times New Roman"/>
          <w:bCs/>
          <w:lang w:val="en-US"/>
        </w:rPr>
        <w:t>hasil</w:t>
      </w:r>
      <w:proofErr w:type="spellEnd"/>
      <w:r w:rsidRPr="00DD69A5">
        <w:rPr>
          <w:rFonts w:cs="Times New Roman"/>
          <w:bCs/>
          <w:lang w:val="en-US"/>
        </w:rPr>
        <w:t xml:space="preserve"> </w:t>
      </w:r>
      <w:proofErr w:type="spellStart"/>
      <w:r w:rsidRPr="00DD69A5">
        <w:rPr>
          <w:rFonts w:cs="Times New Roman"/>
          <w:bCs/>
          <w:lang w:val="en-US"/>
        </w:rPr>
        <w:t>penilaian</w:t>
      </w:r>
      <w:proofErr w:type="spellEnd"/>
      <w:r w:rsidRPr="00DD69A5">
        <w:rPr>
          <w:rFonts w:cs="Times New Roman"/>
          <w:bCs/>
          <w:lang w:val="en-US"/>
        </w:rPr>
        <w:t xml:space="preserve"> </w:t>
      </w:r>
      <w:proofErr w:type="spellStart"/>
      <w:r w:rsidRPr="00DD69A5">
        <w:rPr>
          <w:rFonts w:cs="Times New Roman"/>
          <w:bCs/>
          <w:lang w:val="en-US"/>
        </w:rPr>
        <w:t>kemampuan</w:t>
      </w:r>
      <w:proofErr w:type="spellEnd"/>
      <w:r w:rsidRPr="00DD69A5">
        <w:rPr>
          <w:rFonts w:cs="Times New Roman"/>
          <w:bCs/>
          <w:lang w:val="en-US"/>
        </w:rPr>
        <w:t xml:space="preserve"> </w:t>
      </w:r>
      <w:proofErr w:type="spellStart"/>
      <w:r w:rsidRPr="00DD69A5">
        <w:rPr>
          <w:rFonts w:cs="Times New Roman"/>
          <w:bCs/>
          <w:lang w:val="en-US"/>
        </w:rPr>
        <w:t>warga</w:t>
      </w:r>
      <w:proofErr w:type="spellEnd"/>
      <w:r w:rsidRPr="00DD69A5">
        <w:rPr>
          <w:rFonts w:cs="Times New Roman"/>
          <w:bCs/>
          <w:lang w:val="en-US"/>
        </w:rPr>
        <w:t xml:space="preserve"> </w:t>
      </w:r>
      <w:proofErr w:type="spellStart"/>
      <w:r w:rsidRPr="00DD69A5">
        <w:rPr>
          <w:rFonts w:cs="Times New Roman"/>
          <w:bCs/>
          <w:lang w:val="en-US"/>
        </w:rPr>
        <w:t>belajar</w:t>
      </w:r>
      <w:proofErr w:type="spellEnd"/>
      <w:r w:rsidRPr="00DD69A5">
        <w:rPr>
          <w:rFonts w:cs="Times New Roman"/>
          <w:bCs/>
          <w:lang w:val="en-US"/>
        </w:rPr>
        <w:t xml:space="preserve"> </w:t>
      </w:r>
      <w:proofErr w:type="spellStart"/>
      <w:r w:rsidRPr="00DD69A5">
        <w:rPr>
          <w:rFonts w:cs="Times New Roman"/>
          <w:bCs/>
          <w:lang w:val="en-US"/>
        </w:rPr>
        <w:t>disabilitas</w:t>
      </w:r>
      <w:proofErr w:type="spellEnd"/>
      <w:r w:rsidRPr="00DD69A5">
        <w:rPr>
          <w:rFonts w:cs="Times New Roman"/>
          <w:bCs/>
          <w:lang w:val="en-US"/>
        </w:rPr>
        <w:t xml:space="preserve"> </w:t>
      </w:r>
      <w:proofErr w:type="spellStart"/>
      <w:r w:rsidRPr="00DD69A5">
        <w:rPr>
          <w:rFonts w:cs="Times New Roman"/>
          <w:bCs/>
          <w:lang w:val="en-US"/>
        </w:rPr>
        <w:t>daksa</w:t>
      </w:r>
      <w:proofErr w:type="spellEnd"/>
      <w:r w:rsidRPr="00DD69A5">
        <w:rPr>
          <w:rFonts w:cs="Times New Roman"/>
          <w:bCs/>
          <w:lang w:val="en-US"/>
        </w:rPr>
        <w:t xml:space="preserve"> </w:t>
      </w:r>
      <w:proofErr w:type="spellStart"/>
      <w:r w:rsidRPr="00DD69A5">
        <w:rPr>
          <w:rFonts w:cs="Times New Roman"/>
          <w:bCs/>
          <w:lang w:val="en-US"/>
        </w:rPr>
        <w:t>setelah</w:t>
      </w:r>
      <w:proofErr w:type="spellEnd"/>
      <w:r w:rsidRPr="00DD69A5">
        <w:rPr>
          <w:rFonts w:cs="Times New Roman"/>
          <w:bCs/>
          <w:lang w:val="en-US"/>
        </w:rPr>
        <w:t xml:space="preserve"> </w:t>
      </w:r>
      <w:proofErr w:type="spellStart"/>
      <w:r w:rsidRPr="00DD69A5">
        <w:rPr>
          <w:rFonts w:cs="Times New Roman"/>
          <w:bCs/>
          <w:lang w:val="en-US"/>
        </w:rPr>
        <w:t>diberikan</w:t>
      </w:r>
      <w:proofErr w:type="spellEnd"/>
      <w:r w:rsidRPr="00DD69A5">
        <w:rPr>
          <w:rFonts w:cs="Times New Roman"/>
          <w:bCs/>
          <w:lang w:val="en-US"/>
        </w:rPr>
        <w:t xml:space="preserve"> </w:t>
      </w:r>
      <w:proofErr w:type="spellStart"/>
      <w:r w:rsidRPr="00DD69A5">
        <w:rPr>
          <w:rFonts w:cs="Times New Roman"/>
          <w:bCs/>
          <w:lang w:val="en-US"/>
        </w:rPr>
        <w:t>perlakuan</w:t>
      </w:r>
      <w:proofErr w:type="spellEnd"/>
      <w:r w:rsidRPr="00DD69A5">
        <w:rPr>
          <w:rFonts w:cs="Times New Roman"/>
          <w:bCs/>
          <w:lang w:val="en-US"/>
        </w:rPr>
        <w:t xml:space="preserve"> </w:t>
      </w:r>
      <w:proofErr w:type="spellStart"/>
      <w:r w:rsidRPr="00DD69A5">
        <w:rPr>
          <w:rFonts w:cs="Times New Roman"/>
          <w:bCs/>
          <w:lang w:val="en-US"/>
        </w:rPr>
        <w:t>dengan</w:t>
      </w:r>
      <w:proofErr w:type="spellEnd"/>
      <w:r w:rsidRPr="00DD69A5">
        <w:rPr>
          <w:rFonts w:cs="Times New Roman"/>
          <w:bCs/>
          <w:lang w:val="en-US"/>
        </w:rPr>
        <w:t xml:space="preserve"> </w:t>
      </w:r>
      <w:proofErr w:type="spellStart"/>
      <w:r w:rsidRPr="00DD69A5">
        <w:rPr>
          <w:rFonts w:cs="Times New Roman"/>
          <w:bCs/>
          <w:lang w:val="en-US"/>
        </w:rPr>
        <w:t>memahami</w:t>
      </w:r>
      <w:proofErr w:type="spellEnd"/>
      <w:r w:rsidRPr="00DD69A5">
        <w:rPr>
          <w:rFonts w:cs="Times New Roman"/>
          <w:bCs/>
          <w:lang w:val="en-US"/>
        </w:rPr>
        <w:t xml:space="preserve"> </w:t>
      </w:r>
      <w:proofErr w:type="spellStart"/>
      <w:r w:rsidRPr="00DD69A5">
        <w:rPr>
          <w:rFonts w:cs="Times New Roman"/>
          <w:bCs/>
          <w:lang w:val="en-US"/>
        </w:rPr>
        <w:t>vidio</w:t>
      </w:r>
      <w:proofErr w:type="spellEnd"/>
      <w:r w:rsidRPr="00DD69A5">
        <w:rPr>
          <w:rFonts w:cs="Times New Roman"/>
          <w:bCs/>
          <w:lang w:val="en-US"/>
        </w:rPr>
        <w:t xml:space="preserve"> </w:t>
      </w:r>
      <w:proofErr w:type="spellStart"/>
      <w:r w:rsidRPr="00DD69A5">
        <w:rPr>
          <w:rFonts w:cs="Times New Roman"/>
          <w:bCs/>
          <w:lang w:val="en-US"/>
        </w:rPr>
        <w:t>pembelajaran</w:t>
      </w:r>
      <w:proofErr w:type="spellEnd"/>
      <w:r w:rsidRPr="00DD69A5">
        <w:rPr>
          <w:rFonts w:cs="Times New Roman"/>
          <w:bCs/>
          <w:lang w:val="en-US"/>
        </w:rPr>
        <w:t xml:space="preserve"> digital marketing yang </w:t>
      </w:r>
      <w:proofErr w:type="spellStart"/>
      <w:r w:rsidRPr="00DD69A5">
        <w:rPr>
          <w:rFonts w:cs="Times New Roman"/>
          <w:bCs/>
          <w:lang w:val="en-US"/>
        </w:rPr>
        <w:t>sudah</w:t>
      </w:r>
      <w:proofErr w:type="spellEnd"/>
      <w:r w:rsidRPr="00DD69A5">
        <w:rPr>
          <w:rFonts w:cs="Times New Roman"/>
          <w:bCs/>
          <w:lang w:val="en-US"/>
        </w:rPr>
        <w:t xml:space="preserve"> </w:t>
      </w:r>
      <w:proofErr w:type="spellStart"/>
      <w:r w:rsidRPr="00DD69A5">
        <w:rPr>
          <w:rFonts w:cs="Times New Roman"/>
          <w:bCs/>
          <w:lang w:val="en-US"/>
        </w:rPr>
        <w:t>diberikan</w:t>
      </w:r>
      <w:proofErr w:type="spellEnd"/>
      <w:r w:rsidRPr="00DD69A5">
        <w:rPr>
          <w:rFonts w:cs="Times New Roman"/>
          <w:bCs/>
          <w:lang w:val="en-US"/>
        </w:rPr>
        <w:t xml:space="preserve">. </w:t>
      </w:r>
      <w:r w:rsidRPr="00B710D9">
        <w:rPr>
          <w:rFonts w:cs="Times New Roman"/>
          <w:bCs/>
          <w:i/>
          <w:iCs/>
          <w:lang w:val="en-US"/>
        </w:rPr>
        <w:t>Post-test</w:t>
      </w:r>
      <w:r w:rsidRPr="00DD69A5">
        <w:rPr>
          <w:rFonts w:cs="Times New Roman"/>
          <w:bCs/>
          <w:lang w:val="en-US"/>
        </w:rPr>
        <w:t xml:space="preserve"> </w:t>
      </w:r>
      <w:proofErr w:type="spellStart"/>
      <w:r w:rsidRPr="00DD69A5">
        <w:rPr>
          <w:rFonts w:cs="Times New Roman"/>
          <w:bCs/>
          <w:lang w:val="en-US"/>
        </w:rPr>
        <w:t>dilaksanakan</w:t>
      </w:r>
      <w:proofErr w:type="spellEnd"/>
      <w:r w:rsidRPr="00DD69A5">
        <w:rPr>
          <w:rFonts w:cs="Times New Roman"/>
          <w:bCs/>
          <w:lang w:val="en-US"/>
        </w:rPr>
        <w:t xml:space="preserve"> </w:t>
      </w:r>
      <w:proofErr w:type="spellStart"/>
      <w:r w:rsidRPr="00DD69A5">
        <w:rPr>
          <w:rFonts w:cs="Times New Roman"/>
          <w:bCs/>
          <w:lang w:val="en-US"/>
        </w:rPr>
        <w:t>sejumlah</w:t>
      </w:r>
      <w:proofErr w:type="spellEnd"/>
      <w:r w:rsidRPr="00DD69A5">
        <w:rPr>
          <w:rFonts w:cs="Times New Roman"/>
          <w:bCs/>
          <w:lang w:val="en-US"/>
        </w:rPr>
        <w:t xml:space="preserve"> 1 kali. Data </w:t>
      </w:r>
      <w:proofErr w:type="spellStart"/>
      <w:r w:rsidRPr="00DD69A5">
        <w:rPr>
          <w:rFonts w:cs="Times New Roman"/>
          <w:bCs/>
          <w:lang w:val="en-US"/>
        </w:rPr>
        <w:t>hasil</w:t>
      </w:r>
      <w:proofErr w:type="spellEnd"/>
      <w:r w:rsidRPr="00DD69A5">
        <w:rPr>
          <w:rFonts w:cs="Times New Roman"/>
          <w:bCs/>
          <w:lang w:val="en-US"/>
        </w:rPr>
        <w:t xml:space="preserve"> </w:t>
      </w:r>
      <w:r w:rsidRPr="00B710D9">
        <w:rPr>
          <w:rFonts w:cs="Times New Roman"/>
          <w:bCs/>
          <w:i/>
          <w:iCs/>
          <w:lang w:val="en-US"/>
        </w:rPr>
        <w:t xml:space="preserve">post-test </w:t>
      </w:r>
      <w:proofErr w:type="spellStart"/>
      <w:r w:rsidRPr="00DD69A5">
        <w:rPr>
          <w:rFonts w:cs="Times New Roman"/>
          <w:bCs/>
          <w:lang w:val="en-US"/>
        </w:rPr>
        <w:t>dapat</w:t>
      </w:r>
      <w:proofErr w:type="spellEnd"/>
      <w:r w:rsidRPr="00DD69A5">
        <w:rPr>
          <w:rFonts w:cs="Times New Roman"/>
          <w:bCs/>
          <w:lang w:val="en-US"/>
        </w:rPr>
        <w:t xml:space="preserve"> </w:t>
      </w:r>
      <w:proofErr w:type="spellStart"/>
      <w:r w:rsidRPr="00DD69A5">
        <w:rPr>
          <w:rFonts w:cs="Times New Roman"/>
          <w:bCs/>
          <w:lang w:val="en-US"/>
        </w:rPr>
        <w:t>dilihat</w:t>
      </w:r>
      <w:proofErr w:type="spellEnd"/>
      <w:r w:rsidRPr="00DD69A5">
        <w:rPr>
          <w:rFonts w:cs="Times New Roman"/>
          <w:bCs/>
          <w:lang w:val="en-US"/>
        </w:rPr>
        <w:t xml:space="preserve"> pada </w:t>
      </w:r>
      <w:proofErr w:type="spellStart"/>
      <w:r w:rsidRPr="00DD69A5">
        <w:rPr>
          <w:rFonts w:cs="Times New Roman"/>
          <w:bCs/>
          <w:lang w:val="en-US"/>
        </w:rPr>
        <w:t>tabel</w:t>
      </w:r>
      <w:proofErr w:type="spellEnd"/>
      <w:r w:rsidRPr="00DD69A5">
        <w:rPr>
          <w:rFonts w:cs="Times New Roman"/>
          <w:bCs/>
          <w:lang w:val="en-US"/>
        </w:rPr>
        <w:t xml:space="preserve"> 2</w:t>
      </w:r>
      <w:r w:rsidR="00420B49">
        <w:rPr>
          <w:rFonts w:cs="Times New Roman"/>
          <w:bCs/>
          <w:lang w:val="en-US"/>
        </w:rPr>
        <w:t>.</w:t>
      </w:r>
    </w:p>
    <w:p w14:paraId="0969EDBF" w14:textId="77777777" w:rsidR="00DD69A5" w:rsidRPr="00154977" w:rsidRDefault="00DD69A5" w:rsidP="00420B49">
      <w:pPr>
        <w:pStyle w:val="ListParagraph"/>
        <w:tabs>
          <w:tab w:val="left" w:pos="142"/>
        </w:tabs>
        <w:ind w:left="284"/>
        <w:jc w:val="center"/>
        <w:rPr>
          <w:rFonts w:cs="Times New Roman"/>
          <w:bCs/>
          <w:sz w:val="20"/>
          <w:szCs w:val="20"/>
          <w:lang w:val="en-US"/>
        </w:rPr>
      </w:pPr>
    </w:p>
    <w:p w14:paraId="3FD270A9" w14:textId="078101DB" w:rsidR="00DD69A5" w:rsidRPr="00420B49" w:rsidRDefault="00DD69A5" w:rsidP="00420B49">
      <w:pPr>
        <w:pStyle w:val="ListParagraph"/>
        <w:tabs>
          <w:tab w:val="left" w:pos="142"/>
        </w:tabs>
        <w:ind w:left="284"/>
        <w:jc w:val="center"/>
        <w:rPr>
          <w:rFonts w:cs="Times New Roman"/>
          <w:b/>
          <w:sz w:val="20"/>
          <w:szCs w:val="20"/>
          <w:lang w:val="en-US"/>
        </w:rPr>
      </w:pPr>
      <w:r w:rsidRPr="00420B49">
        <w:rPr>
          <w:rFonts w:cs="Times New Roman"/>
          <w:b/>
          <w:sz w:val="20"/>
          <w:szCs w:val="20"/>
          <w:lang w:val="en-US"/>
        </w:rPr>
        <w:t>Tab</w:t>
      </w:r>
      <w:proofErr w:type="spellStart"/>
      <w:r w:rsidRPr="00420B49">
        <w:rPr>
          <w:rFonts w:cs="Times New Roman"/>
          <w:b/>
          <w:sz w:val="20"/>
          <w:szCs w:val="20"/>
        </w:rPr>
        <w:t>el</w:t>
      </w:r>
      <w:proofErr w:type="spellEnd"/>
      <w:r w:rsidRPr="00420B49">
        <w:rPr>
          <w:rFonts w:cs="Times New Roman"/>
          <w:b/>
          <w:sz w:val="20"/>
          <w:szCs w:val="20"/>
          <w:lang w:val="en-US"/>
        </w:rPr>
        <w:t xml:space="preserve"> 2.</w:t>
      </w:r>
      <w:r w:rsidR="00420B49">
        <w:rPr>
          <w:rFonts w:cs="Times New Roman"/>
          <w:b/>
          <w:sz w:val="20"/>
          <w:szCs w:val="20"/>
          <w:lang w:val="en-US"/>
        </w:rPr>
        <w:t xml:space="preserve"> </w:t>
      </w:r>
      <w:r w:rsidRPr="00420B49">
        <w:rPr>
          <w:rFonts w:cs="Times New Roman"/>
          <w:b/>
          <w:sz w:val="20"/>
          <w:szCs w:val="20"/>
        </w:rPr>
        <w:t xml:space="preserve">Hasil </w:t>
      </w:r>
      <w:r w:rsidRPr="00B710D9">
        <w:rPr>
          <w:rFonts w:cs="Times New Roman"/>
          <w:b/>
          <w:i/>
          <w:iCs/>
          <w:sz w:val="20"/>
          <w:szCs w:val="20"/>
        </w:rPr>
        <w:t>Post-test</w:t>
      </w:r>
      <w:r w:rsidRPr="00420B49">
        <w:rPr>
          <w:rFonts w:cs="Times New Roman"/>
          <w:b/>
          <w:sz w:val="20"/>
          <w:szCs w:val="20"/>
        </w:rPr>
        <w:t xml:space="preserve"> </w:t>
      </w:r>
      <w:proofErr w:type="spellStart"/>
      <w:r w:rsidRPr="00420B49">
        <w:rPr>
          <w:rFonts w:cs="Times New Roman"/>
          <w:b/>
          <w:sz w:val="20"/>
          <w:szCs w:val="20"/>
        </w:rPr>
        <w:t>Pemahaman</w:t>
      </w:r>
      <w:proofErr w:type="spellEnd"/>
      <w:r w:rsidRPr="00420B49">
        <w:rPr>
          <w:rFonts w:cs="Times New Roman"/>
          <w:b/>
          <w:sz w:val="20"/>
          <w:szCs w:val="20"/>
        </w:rPr>
        <w:t xml:space="preserve"> </w:t>
      </w:r>
      <w:proofErr w:type="spellStart"/>
      <w:r w:rsidRPr="00420B49">
        <w:rPr>
          <w:rFonts w:cs="Times New Roman"/>
          <w:b/>
          <w:sz w:val="20"/>
          <w:szCs w:val="20"/>
        </w:rPr>
        <w:t>Berwirausaha</w:t>
      </w:r>
      <w:proofErr w:type="spellEnd"/>
      <w:r w:rsidRPr="00420B49">
        <w:rPr>
          <w:rFonts w:cs="Times New Roman"/>
          <w:b/>
          <w:sz w:val="20"/>
          <w:szCs w:val="20"/>
        </w:rPr>
        <w:t xml:space="preserve"> </w:t>
      </w:r>
      <w:proofErr w:type="spellStart"/>
      <w:r w:rsidRPr="00420B49">
        <w:rPr>
          <w:rFonts w:cs="Times New Roman"/>
          <w:b/>
          <w:sz w:val="20"/>
          <w:szCs w:val="20"/>
        </w:rPr>
        <w:t>Warga</w:t>
      </w:r>
      <w:proofErr w:type="spellEnd"/>
      <w:r w:rsidRPr="00420B49">
        <w:rPr>
          <w:rFonts w:cs="Times New Roman"/>
          <w:b/>
          <w:sz w:val="20"/>
          <w:szCs w:val="20"/>
        </w:rPr>
        <w:t xml:space="preserve"> </w:t>
      </w:r>
      <w:proofErr w:type="spellStart"/>
      <w:r w:rsidRPr="00420B49">
        <w:rPr>
          <w:rFonts w:cs="Times New Roman"/>
          <w:b/>
          <w:sz w:val="20"/>
          <w:szCs w:val="20"/>
        </w:rPr>
        <w:t>Belajar</w:t>
      </w:r>
      <w:proofErr w:type="spellEnd"/>
      <w:r w:rsidRPr="00420B49">
        <w:rPr>
          <w:rFonts w:cs="Times New Roman"/>
          <w:b/>
          <w:sz w:val="20"/>
          <w:szCs w:val="20"/>
        </w:rPr>
        <w:t xml:space="preserve"> </w:t>
      </w:r>
      <w:proofErr w:type="spellStart"/>
      <w:r w:rsidRPr="00420B49">
        <w:rPr>
          <w:rFonts w:cs="Times New Roman"/>
          <w:b/>
          <w:sz w:val="20"/>
          <w:szCs w:val="20"/>
        </w:rPr>
        <w:t>Disabilitas</w:t>
      </w:r>
      <w:proofErr w:type="spellEnd"/>
      <w:r w:rsidRPr="00420B49">
        <w:rPr>
          <w:rFonts w:cs="Times New Roman"/>
          <w:b/>
          <w:sz w:val="20"/>
          <w:szCs w:val="20"/>
        </w:rPr>
        <w:t xml:space="preserve"> </w:t>
      </w:r>
      <w:proofErr w:type="spellStart"/>
      <w:r w:rsidRPr="00420B49">
        <w:rPr>
          <w:rFonts w:cs="Times New Roman"/>
          <w:b/>
          <w:sz w:val="20"/>
          <w:szCs w:val="20"/>
        </w:rPr>
        <w:t>Daksa</w:t>
      </w:r>
      <w:proofErr w:type="spellEnd"/>
      <w:r w:rsidRPr="00420B49">
        <w:rPr>
          <w:rFonts w:cs="Times New Roman"/>
          <w:b/>
          <w:sz w:val="20"/>
          <w:szCs w:val="20"/>
        </w:rPr>
        <w:t xml:space="preserve"> di PKBM </w:t>
      </w:r>
      <w:proofErr w:type="spellStart"/>
      <w:r w:rsidRPr="00420B49">
        <w:rPr>
          <w:rFonts w:cs="Times New Roman"/>
          <w:b/>
          <w:sz w:val="20"/>
          <w:szCs w:val="20"/>
        </w:rPr>
        <w:t>Rumpun</w:t>
      </w:r>
      <w:proofErr w:type="spellEnd"/>
      <w:r w:rsidRPr="00420B49">
        <w:rPr>
          <w:rFonts w:cs="Times New Roman"/>
          <w:b/>
          <w:sz w:val="20"/>
          <w:szCs w:val="20"/>
        </w:rPr>
        <w:t xml:space="preserve"> </w:t>
      </w:r>
      <w:proofErr w:type="spellStart"/>
      <w:r w:rsidRPr="00420B49">
        <w:rPr>
          <w:rFonts w:cs="Times New Roman"/>
          <w:b/>
          <w:sz w:val="20"/>
          <w:szCs w:val="20"/>
        </w:rPr>
        <w:t>Aksara</w:t>
      </w:r>
      <w:proofErr w:type="spellEnd"/>
    </w:p>
    <w:p w14:paraId="0738C6AF" w14:textId="77777777" w:rsidR="00DD69A5" w:rsidRPr="00DD69A5" w:rsidRDefault="00DD69A5" w:rsidP="00420B49">
      <w:pPr>
        <w:pStyle w:val="ListParagraph"/>
        <w:tabs>
          <w:tab w:val="left" w:pos="142"/>
        </w:tabs>
        <w:ind w:left="284"/>
        <w:jc w:val="center"/>
        <w:rPr>
          <w:rFonts w:cs="Times New Roman"/>
          <w:bCs/>
          <w:lang w:val="en-US"/>
        </w:rPr>
      </w:pPr>
      <w:r w:rsidRPr="00DD69A5">
        <w:rPr>
          <w:rFonts w:cs="Times New Roman"/>
          <w:bCs/>
          <w:lang w:val="en-US"/>
        </w:rPr>
        <w:t xml:space="preserve">     </w:t>
      </w:r>
    </w:p>
    <w:tbl>
      <w:tblPr>
        <w:tblStyle w:val="TableGrid"/>
        <w:tblpPr w:leftFromText="180" w:rightFromText="180" w:vertAnchor="text" w:horzAnchor="margin" w:tblpXSpec="center" w:tblpY="20"/>
        <w:tblW w:w="4390" w:type="dxa"/>
        <w:tblLook w:val="04A0" w:firstRow="1" w:lastRow="0" w:firstColumn="1" w:lastColumn="0" w:noHBand="0" w:noVBand="1"/>
      </w:tblPr>
      <w:tblGrid>
        <w:gridCol w:w="2263"/>
        <w:gridCol w:w="2127"/>
      </w:tblGrid>
      <w:tr w:rsidR="00DD69A5" w:rsidRPr="003B490A" w14:paraId="2EDA20BE" w14:textId="77777777" w:rsidTr="00286035">
        <w:trPr>
          <w:trHeight w:val="272"/>
        </w:trPr>
        <w:tc>
          <w:tcPr>
            <w:tcW w:w="2263" w:type="dxa"/>
            <w:tcBorders>
              <w:left w:val="single" w:sz="4" w:space="0" w:color="FFFFFF"/>
              <w:right w:val="single" w:sz="4" w:space="0" w:color="FFFFFF"/>
            </w:tcBorders>
          </w:tcPr>
          <w:p w14:paraId="282ADF66" w14:textId="77777777" w:rsidR="00DD69A5" w:rsidRPr="00420B49" w:rsidRDefault="00DD69A5" w:rsidP="003B490A">
            <w:pPr>
              <w:tabs>
                <w:tab w:val="left" w:pos="142"/>
              </w:tabs>
              <w:jc w:val="center"/>
              <w:rPr>
                <w:rFonts w:cs="Times New Roman"/>
                <w:b/>
                <w:sz w:val="20"/>
                <w:szCs w:val="20"/>
                <w:lang w:val="en-US"/>
              </w:rPr>
            </w:pPr>
            <w:r w:rsidRPr="00420B49">
              <w:rPr>
                <w:rFonts w:cs="Times New Roman"/>
                <w:b/>
                <w:sz w:val="20"/>
                <w:szCs w:val="20"/>
                <w:lang w:val="en-US"/>
              </w:rPr>
              <w:t>Nama</w:t>
            </w:r>
          </w:p>
        </w:tc>
        <w:tc>
          <w:tcPr>
            <w:tcW w:w="2127" w:type="dxa"/>
            <w:tcBorders>
              <w:left w:val="single" w:sz="4" w:space="0" w:color="FFFFFF"/>
              <w:right w:val="single" w:sz="4" w:space="0" w:color="FFFFFF"/>
            </w:tcBorders>
          </w:tcPr>
          <w:p w14:paraId="0FC90BE6" w14:textId="77777777" w:rsidR="00DD69A5" w:rsidRPr="00420B49" w:rsidRDefault="00DD69A5" w:rsidP="003B490A">
            <w:pPr>
              <w:tabs>
                <w:tab w:val="left" w:pos="142"/>
              </w:tabs>
              <w:jc w:val="center"/>
              <w:rPr>
                <w:rFonts w:cs="Times New Roman"/>
                <w:b/>
                <w:sz w:val="20"/>
                <w:szCs w:val="20"/>
                <w:lang w:val="en-US"/>
              </w:rPr>
            </w:pPr>
            <w:r w:rsidRPr="00420B49">
              <w:rPr>
                <w:rFonts w:cs="Times New Roman"/>
                <w:b/>
                <w:sz w:val="20"/>
                <w:szCs w:val="20"/>
                <w:lang w:val="en-US"/>
              </w:rPr>
              <w:t xml:space="preserve">Hasil </w:t>
            </w:r>
            <w:r w:rsidRPr="00F91B85">
              <w:rPr>
                <w:rFonts w:cs="Times New Roman"/>
                <w:b/>
                <w:i/>
                <w:iCs/>
                <w:sz w:val="20"/>
                <w:szCs w:val="20"/>
                <w:lang w:val="en-US"/>
              </w:rPr>
              <w:t>Post-test</w:t>
            </w:r>
          </w:p>
        </w:tc>
      </w:tr>
      <w:tr w:rsidR="00DD69A5" w:rsidRPr="003B490A" w14:paraId="1CE7749E" w14:textId="77777777" w:rsidTr="00286035">
        <w:trPr>
          <w:trHeight w:val="272"/>
        </w:trPr>
        <w:tc>
          <w:tcPr>
            <w:tcW w:w="2263" w:type="dxa"/>
            <w:tcBorders>
              <w:left w:val="single" w:sz="4" w:space="0" w:color="FFFFFF"/>
              <w:right w:val="single" w:sz="4" w:space="0" w:color="FFFFFF"/>
            </w:tcBorders>
          </w:tcPr>
          <w:p w14:paraId="0126D69E"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KN</w:t>
            </w:r>
          </w:p>
        </w:tc>
        <w:tc>
          <w:tcPr>
            <w:tcW w:w="2127" w:type="dxa"/>
            <w:tcBorders>
              <w:left w:val="single" w:sz="4" w:space="0" w:color="FFFFFF"/>
              <w:right w:val="single" w:sz="4" w:space="0" w:color="FFFFFF"/>
            </w:tcBorders>
          </w:tcPr>
          <w:p w14:paraId="4A042AB6"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70</w:t>
            </w:r>
          </w:p>
        </w:tc>
      </w:tr>
      <w:tr w:rsidR="00DD69A5" w:rsidRPr="003B490A" w14:paraId="0177D93A" w14:textId="77777777" w:rsidTr="00286035">
        <w:trPr>
          <w:trHeight w:val="272"/>
        </w:trPr>
        <w:tc>
          <w:tcPr>
            <w:tcW w:w="2263" w:type="dxa"/>
            <w:tcBorders>
              <w:left w:val="single" w:sz="4" w:space="0" w:color="FFFFFF"/>
              <w:right w:val="single" w:sz="4" w:space="0" w:color="FFFFFF"/>
            </w:tcBorders>
          </w:tcPr>
          <w:p w14:paraId="767190EF"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AF</w:t>
            </w:r>
          </w:p>
        </w:tc>
        <w:tc>
          <w:tcPr>
            <w:tcW w:w="2127" w:type="dxa"/>
            <w:tcBorders>
              <w:left w:val="single" w:sz="4" w:space="0" w:color="FFFFFF"/>
              <w:right w:val="single" w:sz="4" w:space="0" w:color="FFFFFF"/>
            </w:tcBorders>
          </w:tcPr>
          <w:p w14:paraId="7DD22239"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70</w:t>
            </w:r>
          </w:p>
        </w:tc>
      </w:tr>
      <w:tr w:rsidR="00DD69A5" w:rsidRPr="003B490A" w14:paraId="0C2B51F4" w14:textId="77777777" w:rsidTr="00286035">
        <w:trPr>
          <w:trHeight w:val="272"/>
        </w:trPr>
        <w:tc>
          <w:tcPr>
            <w:tcW w:w="2263" w:type="dxa"/>
            <w:tcBorders>
              <w:left w:val="single" w:sz="4" w:space="0" w:color="FFFFFF"/>
              <w:right w:val="single" w:sz="4" w:space="0" w:color="FFFFFF"/>
            </w:tcBorders>
          </w:tcPr>
          <w:p w14:paraId="6DD52490"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EW</w:t>
            </w:r>
          </w:p>
        </w:tc>
        <w:tc>
          <w:tcPr>
            <w:tcW w:w="2127" w:type="dxa"/>
            <w:tcBorders>
              <w:left w:val="single" w:sz="4" w:space="0" w:color="FFFFFF"/>
              <w:right w:val="single" w:sz="4" w:space="0" w:color="FFFFFF"/>
            </w:tcBorders>
          </w:tcPr>
          <w:p w14:paraId="24E8A5BF"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80</w:t>
            </w:r>
          </w:p>
        </w:tc>
      </w:tr>
      <w:tr w:rsidR="00DD69A5" w:rsidRPr="003B490A" w14:paraId="173C1D1D" w14:textId="77777777" w:rsidTr="00286035">
        <w:trPr>
          <w:trHeight w:val="272"/>
        </w:trPr>
        <w:tc>
          <w:tcPr>
            <w:tcW w:w="2263" w:type="dxa"/>
            <w:tcBorders>
              <w:left w:val="single" w:sz="4" w:space="0" w:color="FFFFFF"/>
              <w:right w:val="single" w:sz="4" w:space="0" w:color="FFFFFF"/>
            </w:tcBorders>
          </w:tcPr>
          <w:p w14:paraId="74F3AEA4"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AK</w:t>
            </w:r>
          </w:p>
        </w:tc>
        <w:tc>
          <w:tcPr>
            <w:tcW w:w="2127" w:type="dxa"/>
            <w:tcBorders>
              <w:left w:val="single" w:sz="4" w:space="0" w:color="FFFFFF"/>
              <w:right w:val="single" w:sz="4" w:space="0" w:color="FFFFFF"/>
            </w:tcBorders>
          </w:tcPr>
          <w:p w14:paraId="437FC1D7"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60</w:t>
            </w:r>
          </w:p>
        </w:tc>
      </w:tr>
      <w:tr w:rsidR="00DD69A5" w:rsidRPr="003B490A" w14:paraId="478AA625" w14:textId="77777777" w:rsidTr="00286035">
        <w:trPr>
          <w:trHeight w:val="272"/>
        </w:trPr>
        <w:tc>
          <w:tcPr>
            <w:tcW w:w="2263" w:type="dxa"/>
            <w:tcBorders>
              <w:left w:val="single" w:sz="4" w:space="0" w:color="FFFFFF"/>
              <w:right w:val="single" w:sz="4" w:space="0" w:color="FFFFFF"/>
            </w:tcBorders>
          </w:tcPr>
          <w:p w14:paraId="7835AA5D"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MJ</w:t>
            </w:r>
          </w:p>
        </w:tc>
        <w:tc>
          <w:tcPr>
            <w:tcW w:w="2127" w:type="dxa"/>
            <w:tcBorders>
              <w:left w:val="single" w:sz="4" w:space="0" w:color="FFFFFF"/>
              <w:right w:val="single" w:sz="4" w:space="0" w:color="FFFFFF"/>
            </w:tcBorders>
          </w:tcPr>
          <w:p w14:paraId="3DD5A0E7"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70</w:t>
            </w:r>
          </w:p>
        </w:tc>
      </w:tr>
      <w:tr w:rsidR="00DD69A5" w:rsidRPr="003B490A" w14:paraId="2893E952" w14:textId="77777777" w:rsidTr="00286035">
        <w:trPr>
          <w:trHeight w:val="272"/>
        </w:trPr>
        <w:tc>
          <w:tcPr>
            <w:tcW w:w="2263" w:type="dxa"/>
            <w:tcBorders>
              <w:left w:val="single" w:sz="4" w:space="0" w:color="FFFFFF"/>
              <w:right w:val="single" w:sz="4" w:space="0" w:color="FFFFFF"/>
            </w:tcBorders>
          </w:tcPr>
          <w:p w14:paraId="2D14A652"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AS</w:t>
            </w:r>
          </w:p>
        </w:tc>
        <w:tc>
          <w:tcPr>
            <w:tcW w:w="2127" w:type="dxa"/>
            <w:tcBorders>
              <w:left w:val="single" w:sz="4" w:space="0" w:color="FFFFFF"/>
              <w:right w:val="single" w:sz="4" w:space="0" w:color="FFFFFF"/>
            </w:tcBorders>
          </w:tcPr>
          <w:p w14:paraId="0C3D5934"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60</w:t>
            </w:r>
          </w:p>
        </w:tc>
      </w:tr>
      <w:tr w:rsidR="00DD69A5" w:rsidRPr="003B490A" w14:paraId="030397DA" w14:textId="77777777" w:rsidTr="00286035">
        <w:trPr>
          <w:trHeight w:val="272"/>
        </w:trPr>
        <w:tc>
          <w:tcPr>
            <w:tcW w:w="2263" w:type="dxa"/>
            <w:tcBorders>
              <w:left w:val="single" w:sz="4" w:space="0" w:color="FFFFFF"/>
              <w:right w:val="single" w:sz="4" w:space="0" w:color="FFFFFF"/>
            </w:tcBorders>
          </w:tcPr>
          <w:p w14:paraId="4D6AC8ED"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NH</w:t>
            </w:r>
          </w:p>
        </w:tc>
        <w:tc>
          <w:tcPr>
            <w:tcW w:w="2127" w:type="dxa"/>
            <w:tcBorders>
              <w:left w:val="single" w:sz="4" w:space="0" w:color="FFFFFF"/>
              <w:right w:val="single" w:sz="4" w:space="0" w:color="FFFFFF"/>
            </w:tcBorders>
          </w:tcPr>
          <w:p w14:paraId="14AB19A5"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70</w:t>
            </w:r>
          </w:p>
        </w:tc>
      </w:tr>
      <w:tr w:rsidR="00DD69A5" w:rsidRPr="003B490A" w14:paraId="549510AF" w14:textId="77777777" w:rsidTr="00286035">
        <w:trPr>
          <w:trHeight w:val="272"/>
        </w:trPr>
        <w:tc>
          <w:tcPr>
            <w:tcW w:w="2263" w:type="dxa"/>
            <w:tcBorders>
              <w:left w:val="single" w:sz="4" w:space="0" w:color="FFFFFF"/>
              <w:right w:val="single" w:sz="4" w:space="0" w:color="FFFFFF"/>
            </w:tcBorders>
          </w:tcPr>
          <w:p w14:paraId="3BE52F8E"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AN</w:t>
            </w:r>
          </w:p>
        </w:tc>
        <w:tc>
          <w:tcPr>
            <w:tcW w:w="2127" w:type="dxa"/>
            <w:tcBorders>
              <w:left w:val="single" w:sz="4" w:space="0" w:color="FFFFFF"/>
              <w:right w:val="single" w:sz="4" w:space="0" w:color="FFFFFF"/>
            </w:tcBorders>
          </w:tcPr>
          <w:p w14:paraId="625E3E9E"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80</w:t>
            </w:r>
          </w:p>
        </w:tc>
      </w:tr>
      <w:tr w:rsidR="00DD69A5" w:rsidRPr="003B490A" w14:paraId="4C6B8F31" w14:textId="77777777" w:rsidTr="00286035">
        <w:trPr>
          <w:trHeight w:val="272"/>
        </w:trPr>
        <w:tc>
          <w:tcPr>
            <w:tcW w:w="2263" w:type="dxa"/>
            <w:tcBorders>
              <w:left w:val="single" w:sz="4" w:space="0" w:color="FFFFFF"/>
              <w:right w:val="single" w:sz="4" w:space="0" w:color="FFFFFF"/>
            </w:tcBorders>
          </w:tcPr>
          <w:p w14:paraId="75ADE8E1"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RN</w:t>
            </w:r>
          </w:p>
        </w:tc>
        <w:tc>
          <w:tcPr>
            <w:tcW w:w="2127" w:type="dxa"/>
            <w:tcBorders>
              <w:left w:val="single" w:sz="4" w:space="0" w:color="FFFFFF"/>
              <w:right w:val="single" w:sz="4" w:space="0" w:color="FFFFFF"/>
            </w:tcBorders>
          </w:tcPr>
          <w:p w14:paraId="2BCC01BE"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70</w:t>
            </w:r>
          </w:p>
        </w:tc>
      </w:tr>
      <w:tr w:rsidR="00DD69A5" w:rsidRPr="003B490A" w14:paraId="26DABA83" w14:textId="77777777" w:rsidTr="00286035">
        <w:trPr>
          <w:trHeight w:val="272"/>
        </w:trPr>
        <w:tc>
          <w:tcPr>
            <w:tcW w:w="2263" w:type="dxa"/>
            <w:tcBorders>
              <w:left w:val="single" w:sz="4" w:space="0" w:color="FFFFFF"/>
              <w:right w:val="single" w:sz="4" w:space="0" w:color="FFFFFF"/>
            </w:tcBorders>
          </w:tcPr>
          <w:p w14:paraId="55613B58"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MK</w:t>
            </w:r>
          </w:p>
        </w:tc>
        <w:tc>
          <w:tcPr>
            <w:tcW w:w="2127" w:type="dxa"/>
            <w:tcBorders>
              <w:left w:val="single" w:sz="4" w:space="0" w:color="FFFFFF"/>
              <w:right w:val="single" w:sz="4" w:space="0" w:color="FFFFFF"/>
            </w:tcBorders>
          </w:tcPr>
          <w:p w14:paraId="0E2E7211"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70</w:t>
            </w:r>
          </w:p>
        </w:tc>
      </w:tr>
      <w:tr w:rsidR="00DD69A5" w:rsidRPr="003B490A" w14:paraId="7BB4817B" w14:textId="77777777" w:rsidTr="00286035">
        <w:trPr>
          <w:trHeight w:val="277"/>
        </w:trPr>
        <w:tc>
          <w:tcPr>
            <w:tcW w:w="2263" w:type="dxa"/>
            <w:tcBorders>
              <w:left w:val="single" w:sz="4" w:space="0" w:color="FFFFFF"/>
              <w:right w:val="single" w:sz="4" w:space="0" w:color="FFFFFF"/>
            </w:tcBorders>
          </w:tcPr>
          <w:p w14:paraId="3032003E" w14:textId="77777777" w:rsidR="00DD69A5" w:rsidRPr="003B490A" w:rsidRDefault="00DD69A5" w:rsidP="003B490A">
            <w:pPr>
              <w:tabs>
                <w:tab w:val="left" w:pos="142"/>
              </w:tabs>
              <w:jc w:val="center"/>
              <w:rPr>
                <w:rFonts w:cs="Times New Roman"/>
                <w:bCs/>
                <w:sz w:val="20"/>
                <w:szCs w:val="20"/>
                <w:lang w:val="en-US"/>
              </w:rPr>
            </w:pPr>
            <w:r w:rsidRPr="003B490A">
              <w:rPr>
                <w:rFonts w:cs="Times New Roman"/>
                <w:bCs/>
                <w:sz w:val="20"/>
                <w:szCs w:val="20"/>
                <w:lang w:val="en-US"/>
              </w:rPr>
              <w:t>Rata-rata</w:t>
            </w:r>
          </w:p>
        </w:tc>
        <w:tc>
          <w:tcPr>
            <w:tcW w:w="2127" w:type="dxa"/>
            <w:tcBorders>
              <w:left w:val="single" w:sz="4" w:space="0" w:color="FFFFFF"/>
              <w:right w:val="single" w:sz="4" w:space="0" w:color="FFFFFF"/>
            </w:tcBorders>
          </w:tcPr>
          <w:p w14:paraId="09401D66" w14:textId="77777777" w:rsidR="00DD69A5" w:rsidRPr="003B490A" w:rsidRDefault="00DD69A5" w:rsidP="003B490A">
            <w:pPr>
              <w:tabs>
                <w:tab w:val="left" w:pos="142"/>
              </w:tabs>
              <w:jc w:val="center"/>
              <w:rPr>
                <w:rFonts w:cs="Times New Roman"/>
                <w:bCs/>
                <w:sz w:val="20"/>
                <w:szCs w:val="20"/>
                <w:lang w:val="en-US"/>
              </w:rPr>
            </w:pPr>
            <m:oMathPara>
              <m:oMath>
                <m:r>
                  <w:rPr>
                    <w:rFonts w:ascii="Cambria Math" w:hAnsi="Cambria Math" w:cs="Times New Roman"/>
                    <w:sz w:val="20"/>
                    <w:szCs w:val="20"/>
                    <w:lang w:val="en-US"/>
                  </w:rPr>
                  <m:t>700 ÷10 =70</m:t>
                </m:r>
              </m:oMath>
            </m:oMathPara>
          </w:p>
        </w:tc>
      </w:tr>
    </w:tbl>
    <w:p w14:paraId="56D84B10" w14:textId="77777777" w:rsidR="00DD69A5" w:rsidRPr="00DD69A5" w:rsidRDefault="00DD69A5" w:rsidP="00DD69A5">
      <w:pPr>
        <w:tabs>
          <w:tab w:val="left" w:pos="142"/>
        </w:tabs>
        <w:spacing w:line="276" w:lineRule="auto"/>
        <w:jc w:val="center"/>
        <w:rPr>
          <w:rFonts w:cs="Times New Roman"/>
          <w:bCs/>
        </w:rPr>
      </w:pPr>
    </w:p>
    <w:p w14:paraId="33A5B17D" w14:textId="77777777" w:rsidR="00DD69A5" w:rsidRPr="00DD69A5" w:rsidRDefault="00DD69A5" w:rsidP="00420B49">
      <w:pPr>
        <w:tabs>
          <w:tab w:val="left" w:pos="142"/>
        </w:tabs>
        <w:spacing w:line="276" w:lineRule="auto"/>
        <w:ind w:right="600"/>
        <w:rPr>
          <w:rFonts w:cs="Times New Roman"/>
          <w:bCs/>
        </w:rPr>
      </w:pPr>
    </w:p>
    <w:p w14:paraId="2762CB1C" w14:textId="77777777" w:rsidR="00D82337" w:rsidRDefault="00D82337" w:rsidP="00DD69A5">
      <w:pPr>
        <w:tabs>
          <w:tab w:val="left" w:pos="142"/>
        </w:tabs>
        <w:spacing w:line="276" w:lineRule="auto"/>
        <w:ind w:firstLine="284"/>
        <w:rPr>
          <w:rFonts w:cs="Times New Roman"/>
          <w:bCs/>
        </w:rPr>
      </w:pPr>
    </w:p>
    <w:p w14:paraId="459FEFFE" w14:textId="77777777" w:rsidR="00D82337" w:rsidRDefault="00D82337" w:rsidP="00DD69A5">
      <w:pPr>
        <w:tabs>
          <w:tab w:val="left" w:pos="142"/>
        </w:tabs>
        <w:spacing w:line="276" w:lineRule="auto"/>
        <w:ind w:firstLine="284"/>
        <w:rPr>
          <w:rFonts w:cs="Times New Roman"/>
          <w:bCs/>
        </w:rPr>
      </w:pPr>
    </w:p>
    <w:p w14:paraId="18BF6551" w14:textId="77777777" w:rsidR="00D82337" w:rsidRDefault="00D82337" w:rsidP="00DD69A5">
      <w:pPr>
        <w:tabs>
          <w:tab w:val="left" w:pos="142"/>
        </w:tabs>
        <w:spacing w:line="276" w:lineRule="auto"/>
        <w:ind w:firstLine="284"/>
        <w:rPr>
          <w:rFonts w:cs="Times New Roman"/>
          <w:bCs/>
        </w:rPr>
      </w:pPr>
    </w:p>
    <w:p w14:paraId="39F8B8C8" w14:textId="77777777" w:rsidR="00D82337" w:rsidRDefault="00D82337" w:rsidP="00DD69A5">
      <w:pPr>
        <w:tabs>
          <w:tab w:val="left" w:pos="142"/>
        </w:tabs>
        <w:spacing w:line="276" w:lineRule="auto"/>
        <w:ind w:firstLine="284"/>
        <w:rPr>
          <w:rFonts w:cs="Times New Roman"/>
          <w:bCs/>
        </w:rPr>
      </w:pPr>
    </w:p>
    <w:p w14:paraId="3E03C96A" w14:textId="77777777" w:rsidR="00D82337" w:rsidRDefault="00D82337" w:rsidP="00DD69A5">
      <w:pPr>
        <w:tabs>
          <w:tab w:val="left" w:pos="142"/>
        </w:tabs>
        <w:spacing w:line="276" w:lineRule="auto"/>
        <w:ind w:firstLine="284"/>
        <w:rPr>
          <w:rFonts w:cs="Times New Roman"/>
          <w:bCs/>
        </w:rPr>
      </w:pPr>
    </w:p>
    <w:p w14:paraId="2C9C5BD3" w14:textId="77777777" w:rsidR="00D82337" w:rsidRDefault="00D82337" w:rsidP="00DD69A5">
      <w:pPr>
        <w:tabs>
          <w:tab w:val="left" w:pos="142"/>
        </w:tabs>
        <w:spacing w:line="276" w:lineRule="auto"/>
        <w:ind w:firstLine="284"/>
        <w:rPr>
          <w:rFonts w:cs="Times New Roman"/>
          <w:bCs/>
        </w:rPr>
      </w:pPr>
    </w:p>
    <w:p w14:paraId="6B5DC8BC" w14:textId="77777777" w:rsidR="00D82337" w:rsidRDefault="00D82337" w:rsidP="00DD69A5">
      <w:pPr>
        <w:tabs>
          <w:tab w:val="left" w:pos="142"/>
        </w:tabs>
        <w:spacing w:line="276" w:lineRule="auto"/>
        <w:ind w:firstLine="284"/>
        <w:rPr>
          <w:rFonts w:cs="Times New Roman"/>
          <w:bCs/>
        </w:rPr>
      </w:pPr>
    </w:p>
    <w:p w14:paraId="51D0DEC1" w14:textId="77777777" w:rsidR="00D82337" w:rsidRDefault="00D82337" w:rsidP="00DD69A5">
      <w:pPr>
        <w:tabs>
          <w:tab w:val="left" w:pos="142"/>
        </w:tabs>
        <w:spacing w:line="276" w:lineRule="auto"/>
        <w:ind w:firstLine="284"/>
        <w:rPr>
          <w:rFonts w:cs="Times New Roman"/>
          <w:bCs/>
        </w:rPr>
      </w:pPr>
    </w:p>
    <w:p w14:paraId="433D763F" w14:textId="77777777" w:rsidR="00D82337" w:rsidRDefault="00D82337" w:rsidP="00DD69A5">
      <w:pPr>
        <w:tabs>
          <w:tab w:val="left" w:pos="142"/>
        </w:tabs>
        <w:spacing w:line="276" w:lineRule="auto"/>
        <w:ind w:firstLine="284"/>
        <w:rPr>
          <w:rFonts w:cs="Times New Roman"/>
          <w:bCs/>
        </w:rPr>
      </w:pPr>
    </w:p>
    <w:p w14:paraId="2908E313" w14:textId="77777777" w:rsidR="00154977" w:rsidRDefault="00154977" w:rsidP="00DD69A5">
      <w:pPr>
        <w:tabs>
          <w:tab w:val="left" w:pos="142"/>
        </w:tabs>
        <w:spacing w:line="276" w:lineRule="auto"/>
        <w:ind w:firstLine="284"/>
        <w:rPr>
          <w:rFonts w:cs="Times New Roman"/>
          <w:bCs/>
        </w:rPr>
      </w:pPr>
    </w:p>
    <w:p w14:paraId="7696E83E" w14:textId="5C8658C8" w:rsidR="00DD69A5" w:rsidRPr="00DD69A5" w:rsidRDefault="00DD69A5" w:rsidP="009B3CC1">
      <w:pPr>
        <w:tabs>
          <w:tab w:val="left" w:pos="426"/>
        </w:tabs>
        <w:spacing w:line="276" w:lineRule="auto"/>
        <w:ind w:firstLine="567"/>
        <w:rPr>
          <w:rFonts w:cs="Times New Roman"/>
          <w:bCs/>
        </w:rPr>
      </w:pPr>
      <w:proofErr w:type="spellStart"/>
      <w:r w:rsidRPr="00DD69A5">
        <w:rPr>
          <w:rFonts w:cs="Times New Roman"/>
          <w:bCs/>
        </w:rPr>
        <w:t>Merujuk</w:t>
      </w:r>
      <w:proofErr w:type="spellEnd"/>
      <w:r w:rsidRPr="00DD69A5">
        <w:rPr>
          <w:rFonts w:cs="Times New Roman"/>
          <w:bCs/>
        </w:rPr>
        <w:t xml:space="preserve"> pada </w:t>
      </w:r>
      <w:proofErr w:type="spellStart"/>
      <w:r w:rsidRPr="00DD69A5">
        <w:rPr>
          <w:rFonts w:cs="Times New Roman"/>
          <w:bCs/>
        </w:rPr>
        <w:t>hasil</w:t>
      </w:r>
      <w:proofErr w:type="spellEnd"/>
      <w:r w:rsidRPr="00DD69A5">
        <w:rPr>
          <w:rFonts w:cs="Times New Roman"/>
          <w:bCs/>
        </w:rPr>
        <w:t xml:space="preserve"> </w:t>
      </w:r>
      <w:r w:rsidRPr="00B710D9">
        <w:rPr>
          <w:rFonts w:cs="Times New Roman"/>
          <w:bCs/>
          <w:i/>
          <w:iCs/>
        </w:rPr>
        <w:t>post-test</w:t>
      </w:r>
      <w:r w:rsidRPr="00DD69A5">
        <w:rPr>
          <w:rFonts w:cs="Times New Roman"/>
          <w:bCs/>
        </w:rPr>
        <w:t xml:space="preserve"> yang </w:t>
      </w:r>
      <w:proofErr w:type="spellStart"/>
      <w:r w:rsidRPr="00DD69A5">
        <w:rPr>
          <w:rFonts w:cs="Times New Roman"/>
          <w:bCs/>
        </w:rPr>
        <w:t>dipaparkan</w:t>
      </w:r>
      <w:proofErr w:type="spellEnd"/>
      <w:r w:rsidRPr="00DD69A5">
        <w:rPr>
          <w:rFonts w:cs="Times New Roman"/>
          <w:bCs/>
        </w:rPr>
        <w:t xml:space="preserve"> di </w:t>
      </w:r>
      <w:proofErr w:type="spellStart"/>
      <w:r w:rsidRPr="00DD69A5">
        <w:rPr>
          <w:rFonts w:cs="Times New Roman"/>
          <w:bCs/>
        </w:rPr>
        <w:t>tabel</w:t>
      </w:r>
      <w:proofErr w:type="spellEnd"/>
      <w:r w:rsidRPr="00DD69A5">
        <w:rPr>
          <w:rFonts w:cs="Times New Roman"/>
          <w:bCs/>
        </w:rPr>
        <w:t xml:space="preserve"> 2 </w:t>
      </w:r>
      <w:proofErr w:type="spellStart"/>
      <w:r w:rsidRPr="00DD69A5">
        <w:rPr>
          <w:rFonts w:cs="Times New Roman"/>
          <w:bCs/>
        </w:rPr>
        <w:t>bisa</w:t>
      </w:r>
      <w:proofErr w:type="spellEnd"/>
      <w:r w:rsidRPr="00DD69A5">
        <w:rPr>
          <w:rFonts w:cs="Times New Roman"/>
          <w:bCs/>
        </w:rPr>
        <w:t xml:space="preserve"> </w:t>
      </w:r>
      <w:proofErr w:type="spellStart"/>
      <w:r w:rsidRPr="00DD69A5">
        <w:rPr>
          <w:rFonts w:cs="Times New Roman"/>
          <w:bCs/>
        </w:rPr>
        <w:t>dimunculkan</w:t>
      </w:r>
      <w:proofErr w:type="spellEnd"/>
      <w:r w:rsidRPr="00DD69A5">
        <w:rPr>
          <w:rFonts w:cs="Times New Roman"/>
          <w:bCs/>
        </w:rPr>
        <w:t xml:space="preserve"> </w:t>
      </w:r>
      <w:proofErr w:type="spellStart"/>
      <w:r w:rsidRPr="00DD69A5">
        <w:rPr>
          <w:rFonts w:cs="Times New Roman"/>
          <w:bCs/>
        </w:rPr>
        <w:t>kesimpulan</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rata-rata </w:t>
      </w:r>
      <w:r w:rsidRPr="00B710D9">
        <w:rPr>
          <w:rFonts w:cs="Times New Roman"/>
          <w:bCs/>
          <w:i/>
          <w:iCs/>
        </w:rPr>
        <w:t>post-test</w:t>
      </w:r>
      <w:r w:rsidRPr="00DD69A5">
        <w:rPr>
          <w:rFonts w:cs="Times New Roman"/>
          <w:bCs/>
        </w:rPr>
        <w:t xml:space="preserve"> </w:t>
      </w:r>
      <w:proofErr w:type="spellStart"/>
      <w:r w:rsidRPr="00DD69A5">
        <w:rPr>
          <w:rFonts w:cs="Times New Roman"/>
          <w:bCs/>
        </w:rPr>
        <w:t>yakni</w:t>
      </w:r>
      <w:proofErr w:type="spellEnd"/>
      <w:r w:rsidRPr="00DD69A5">
        <w:rPr>
          <w:rFonts w:cs="Times New Roman"/>
          <w:bCs/>
        </w:rPr>
        <w:t xml:space="preserve"> 70. </w:t>
      </w:r>
      <w:proofErr w:type="spellStart"/>
      <w:r w:rsidRPr="00DD69A5">
        <w:rPr>
          <w:rFonts w:cs="Times New Roman"/>
          <w:bCs/>
        </w:rPr>
        <w:t>Secara</w:t>
      </w:r>
      <w:proofErr w:type="spellEnd"/>
      <w:r w:rsidRPr="00DD69A5">
        <w:rPr>
          <w:rFonts w:cs="Times New Roman"/>
          <w:bCs/>
        </w:rPr>
        <w:t xml:space="preserve"> </w:t>
      </w:r>
      <w:proofErr w:type="spellStart"/>
      <w:r w:rsidRPr="00DD69A5">
        <w:rPr>
          <w:rFonts w:cs="Times New Roman"/>
          <w:bCs/>
        </w:rPr>
        <w:t>signifikan</w:t>
      </w:r>
      <w:proofErr w:type="spellEnd"/>
      <w:r w:rsidRPr="00DD69A5">
        <w:rPr>
          <w:rFonts w:cs="Times New Roman"/>
          <w:bCs/>
        </w:rPr>
        <w:t xml:space="preserve">, </w:t>
      </w:r>
      <w:proofErr w:type="spellStart"/>
      <w:r w:rsidRPr="00DD69A5">
        <w:rPr>
          <w:rFonts w:cs="Times New Roman"/>
          <w:bCs/>
        </w:rPr>
        <w:t>hasil</w:t>
      </w:r>
      <w:proofErr w:type="spellEnd"/>
      <w:r w:rsidRPr="00DD69A5">
        <w:rPr>
          <w:rFonts w:cs="Times New Roman"/>
          <w:bCs/>
        </w:rPr>
        <w:t xml:space="preserve"> </w:t>
      </w:r>
      <w:proofErr w:type="spellStart"/>
      <w:r w:rsidRPr="00DD69A5">
        <w:rPr>
          <w:rFonts w:cs="Times New Roman"/>
          <w:bCs/>
        </w:rPr>
        <w:t>ini</w:t>
      </w:r>
      <w:proofErr w:type="spellEnd"/>
      <w:r w:rsidRPr="00DD69A5">
        <w:rPr>
          <w:rFonts w:cs="Times New Roman"/>
          <w:bCs/>
        </w:rPr>
        <w:t xml:space="preserve"> naik </w:t>
      </w:r>
      <w:proofErr w:type="spellStart"/>
      <w:r w:rsidRPr="00DD69A5">
        <w:rPr>
          <w:rFonts w:cs="Times New Roman"/>
          <w:bCs/>
        </w:rPr>
        <w:t>dibanding</w:t>
      </w:r>
      <w:proofErr w:type="spellEnd"/>
      <w:r w:rsidRPr="00DD69A5">
        <w:rPr>
          <w:rFonts w:cs="Times New Roman"/>
          <w:bCs/>
        </w:rPr>
        <w:t xml:space="preserve"> </w:t>
      </w:r>
      <w:proofErr w:type="spellStart"/>
      <w:r w:rsidRPr="00DD69A5">
        <w:rPr>
          <w:rFonts w:cs="Times New Roman"/>
          <w:bCs/>
        </w:rPr>
        <w:t>hasil</w:t>
      </w:r>
      <w:proofErr w:type="spellEnd"/>
      <w:r w:rsidRPr="00DD69A5">
        <w:rPr>
          <w:rFonts w:cs="Times New Roman"/>
          <w:bCs/>
        </w:rPr>
        <w:t xml:space="preserve"> </w:t>
      </w:r>
      <w:r w:rsidRPr="00B710D9">
        <w:rPr>
          <w:rFonts w:cs="Times New Roman"/>
          <w:bCs/>
          <w:i/>
          <w:iCs/>
        </w:rPr>
        <w:t>pre-test</w:t>
      </w:r>
      <w:r w:rsidRPr="00DD69A5">
        <w:rPr>
          <w:rFonts w:cs="Times New Roman"/>
          <w:bCs/>
        </w:rPr>
        <w:t xml:space="preserve"> yang </w:t>
      </w:r>
      <w:proofErr w:type="spellStart"/>
      <w:r w:rsidRPr="00DD69A5">
        <w:rPr>
          <w:rFonts w:cs="Times New Roman"/>
          <w:bCs/>
        </w:rPr>
        <w:t>awalnya</w:t>
      </w:r>
      <w:proofErr w:type="spellEnd"/>
      <w:r w:rsidRPr="00DD69A5">
        <w:rPr>
          <w:rFonts w:cs="Times New Roman"/>
          <w:bCs/>
        </w:rPr>
        <w:t xml:space="preserve"> 27. </w:t>
      </w:r>
      <w:proofErr w:type="spellStart"/>
      <w:r w:rsidRPr="00DD69A5">
        <w:rPr>
          <w:rFonts w:cs="Times New Roman"/>
          <w:bCs/>
        </w:rPr>
        <w:t>Merujuk</w:t>
      </w:r>
      <w:proofErr w:type="spellEnd"/>
      <w:r w:rsidRPr="00DD69A5">
        <w:rPr>
          <w:rFonts w:cs="Times New Roman"/>
          <w:bCs/>
        </w:rPr>
        <w:t xml:space="preserve"> </w:t>
      </w:r>
      <w:proofErr w:type="spellStart"/>
      <w:r w:rsidRPr="00DD69A5">
        <w:rPr>
          <w:rFonts w:cs="Times New Roman"/>
          <w:bCs/>
        </w:rPr>
        <w:t>hasil</w:t>
      </w:r>
      <w:proofErr w:type="spellEnd"/>
      <w:r w:rsidRPr="00DD69A5">
        <w:rPr>
          <w:rFonts w:cs="Times New Roman"/>
          <w:bCs/>
        </w:rPr>
        <w:t xml:space="preserve"> </w:t>
      </w:r>
      <w:r w:rsidRPr="00B710D9">
        <w:rPr>
          <w:rFonts w:cs="Times New Roman"/>
          <w:bCs/>
          <w:i/>
          <w:iCs/>
        </w:rPr>
        <w:t>post-test</w:t>
      </w:r>
      <w:r w:rsidRPr="00DD69A5">
        <w:rPr>
          <w:rFonts w:cs="Times New Roman"/>
          <w:bCs/>
        </w:rPr>
        <w:t xml:space="preserve"> </w:t>
      </w:r>
      <w:proofErr w:type="spellStart"/>
      <w:r w:rsidRPr="00DD69A5">
        <w:rPr>
          <w:rFonts w:cs="Times New Roman"/>
          <w:bCs/>
        </w:rPr>
        <w:t>ini</w:t>
      </w:r>
      <w:proofErr w:type="spellEnd"/>
      <w:r w:rsidRPr="00DD69A5">
        <w:rPr>
          <w:rFonts w:cs="Times New Roman"/>
          <w:bCs/>
        </w:rPr>
        <w:t xml:space="preserve"> yang </w:t>
      </w:r>
      <w:proofErr w:type="spellStart"/>
      <w:r w:rsidRPr="00DD69A5">
        <w:rPr>
          <w:rFonts w:cs="Times New Roman"/>
          <w:bCs/>
        </w:rPr>
        <w:t>memperoleh</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paling </w:t>
      </w:r>
      <w:proofErr w:type="spellStart"/>
      <w:r w:rsidRPr="00DD69A5">
        <w:rPr>
          <w:rFonts w:cs="Times New Roman"/>
          <w:bCs/>
        </w:rPr>
        <w:lastRenderedPageBreak/>
        <w:t>tinggi</w:t>
      </w:r>
      <w:proofErr w:type="spellEnd"/>
      <w:r w:rsidRPr="00DD69A5">
        <w:rPr>
          <w:rFonts w:cs="Times New Roman"/>
          <w:bCs/>
        </w:rPr>
        <w:t xml:space="preserve"> </w:t>
      </w:r>
      <w:proofErr w:type="spellStart"/>
      <w:r w:rsidRPr="00DD69A5">
        <w:rPr>
          <w:rFonts w:cs="Times New Roman"/>
          <w:bCs/>
        </w:rPr>
        <w:t>yakni</w:t>
      </w:r>
      <w:proofErr w:type="spellEnd"/>
      <w:r w:rsidRPr="00DD69A5">
        <w:rPr>
          <w:rFonts w:cs="Times New Roman"/>
          <w:bCs/>
        </w:rPr>
        <w:t xml:space="preserve"> EW dan AN </w:t>
      </w:r>
      <w:proofErr w:type="spellStart"/>
      <w:r w:rsidRPr="00DD69A5">
        <w:rPr>
          <w:rFonts w:cs="Times New Roman"/>
          <w:bCs/>
        </w:rPr>
        <w:t>dengan</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80 dan yang </w:t>
      </w:r>
      <w:proofErr w:type="spellStart"/>
      <w:r w:rsidRPr="00DD69A5">
        <w:rPr>
          <w:rFonts w:cs="Times New Roman"/>
          <w:bCs/>
        </w:rPr>
        <w:t>mendapatkan</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paling </w:t>
      </w:r>
      <w:proofErr w:type="spellStart"/>
      <w:r w:rsidRPr="00DD69A5">
        <w:rPr>
          <w:rFonts w:cs="Times New Roman"/>
          <w:bCs/>
        </w:rPr>
        <w:t>rendah</w:t>
      </w:r>
      <w:proofErr w:type="spellEnd"/>
      <w:r w:rsidRPr="00DD69A5">
        <w:rPr>
          <w:rFonts w:cs="Times New Roman"/>
          <w:bCs/>
        </w:rPr>
        <w:t xml:space="preserve"> </w:t>
      </w:r>
      <w:proofErr w:type="spellStart"/>
      <w:r w:rsidRPr="00DD69A5">
        <w:rPr>
          <w:rFonts w:cs="Times New Roman"/>
          <w:bCs/>
        </w:rPr>
        <w:t>yakni</w:t>
      </w:r>
      <w:proofErr w:type="spellEnd"/>
      <w:r w:rsidRPr="00DD69A5">
        <w:rPr>
          <w:rFonts w:cs="Times New Roman"/>
          <w:bCs/>
        </w:rPr>
        <w:t xml:space="preserve"> AK dan AS </w:t>
      </w:r>
      <w:proofErr w:type="spellStart"/>
      <w:r w:rsidRPr="00DD69A5">
        <w:rPr>
          <w:rFonts w:cs="Times New Roman"/>
          <w:bCs/>
        </w:rPr>
        <w:t>dengan</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60.</w:t>
      </w:r>
    </w:p>
    <w:p w14:paraId="16587894" w14:textId="77777777" w:rsidR="00DD69A5" w:rsidRPr="00DD69A5" w:rsidRDefault="00DD69A5" w:rsidP="00DD69A5">
      <w:pPr>
        <w:spacing w:line="276" w:lineRule="auto"/>
        <w:rPr>
          <w:rFonts w:cs="Times New Roman"/>
          <w:bCs/>
        </w:rPr>
      </w:pPr>
    </w:p>
    <w:p w14:paraId="5B168860" w14:textId="527D016F" w:rsidR="00DD69A5" w:rsidRPr="00E53495" w:rsidRDefault="00DD69A5" w:rsidP="00E53495">
      <w:pPr>
        <w:spacing w:line="276" w:lineRule="auto"/>
        <w:rPr>
          <w:rFonts w:cs="Times New Roman"/>
          <w:b/>
          <w:lang w:val="en-US"/>
        </w:rPr>
      </w:pPr>
      <w:proofErr w:type="spellStart"/>
      <w:r w:rsidRPr="00E53495">
        <w:rPr>
          <w:rFonts w:cs="Times New Roman"/>
          <w:b/>
          <w:lang w:val="en-US"/>
        </w:rPr>
        <w:t>Rekapitulasi</w:t>
      </w:r>
      <w:proofErr w:type="spellEnd"/>
      <w:r w:rsidRPr="00E53495">
        <w:rPr>
          <w:rFonts w:cs="Times New Roman"/>
          <w:b/>
          <w:lang w:val="en-US"/>
        </w:rPr>
        <w:t xml:space="preserve"> Data Hasil </w:t>
      </w:r>
      <w:r w:rsidRPr="00B31BD1">
        <w:rPr>
          <w:rFonts w:cs="Times New Roman"/>
          <w:b/>
          <w:i/>
          <w:iCs/>
          <w:lang w:val="en-US"/>
        </w:rPr>
        <w:t>Pre-test</w:t>
      </w:r>
      <w:r w:rsidRPr="00E53495">
        <w:rPr>
          <w:rFonts w:cs="Times New Roman"/>
          <w:b/>
          <w:lang w:val="en-US"/>
        </w:rPr>
        <w:t xml:space="preserve"> dan </w:t>
      </w:r>
      <w:r w:rsidRPr="00B31BD1">
        <w:rPr>
          <w:rFonts w:cs="Times New Roman"/>
          <w:b/>
          <w:i/>
          <w:iCs/>
          <w:lang w:val="en-US"/>
        </w:rPr>
        <w:t>Post-test</w:t>
      </w:r>
    </w:p>
    <w:p w14:paraId="0A7AB713" w14:textId="145ABC8B" w:rsidR="00DD69A5" w:rsidRPr="00DD69A5" w:rsidRDefault="00DD69A5" w:rsidP="00286035">
      <w:pPr>
        <w:pStyle w:val="ListParagraph"/>
        <w:spacing w:line="276" w:lineRule="auto"/>
        <w:ind w:left="0" w:firstLine="567"/>
        <w:rPr>
          <w:rFonts w:cs="Times New Roman"/>
          <w:bCs/>
          <w:lang w:val="en-US"/>
        </w:rPr>
      </w:pPr>
      <w:proofErr w:type="spellStart"/>
      <w:r w:rsidRPr="00DD69A5">
        <w:rPr>
          <w:rFonts w:cs="Times New Roman"/>
          <w:bCs/>
        </w:rPr>
        <w:t>Rekapitulasi</w:t>
      </w:r>
      <w:proofErr w:type="spellEnd"/>
      <w:r w:rsidRPr="00DD69A5">
        <w:rPr>
          <w:rFonts w:cs="Times New Roman"/>
          <w:bCs/>
        </w:rPr>
        <w:t xml:space="preserve"> </w:t>
      </w:r>
      <w:proofErr w:type="spellStart"/>
      <w:r w:rsidRPr="00DD69A5">
        <w:rPr>
          <w:rFonts w:cs="Times New Roman"/>
          <w:bCs/>
        </w:rPr>
        <w:t>dilakukan</w:t>
      </w:r>
      <w:proofErr w:type="spellEnd"/>
      <w:r w:rsidRPr="00DD69A5">
        <w:rPr>
          <w:rFonts w:cs="Times New Roman"/>
          <w:bCs/>
        </w:rPr>
        <w:t xml:space="preserve"> g</w:t>
      </w:r>
      <w:proofErr w:type="spellStart"/>
      <w:r w:rsidRPr="00DD69A5">
        <w:rPr>
          <w:rFonts w:cs="Times New Roman"/>
          <w:bCs/>
          <w:lang w:val="en-US"/>
        </w:rPr>
        <w:t>una</w:t>
      </w:r>
      <w:proofErr w:type="spellEnd"/>
      <w:r w:rsidRPr="00DD69A5">
        <w:rPr>
          <w:rFonts w:cs="Times New Roman"/>
          <w:bCs/>
        </w:rPr>
        <w:t xml:space="preserve"> m</w:t>
      </w:r>
      <w:proofErr w:type="spellStart"/>
      <w:r w:rsidRPr="00DD69A5">
        <w:rPr>
          <w:rFonts w:cs="Times New Roman"/>
          <w:bCs/>
          <w:lang w:val="en-US"/>
        </w:rPr>
        <w:t>elihat</w:t>
      </w:r>
      <w:proofErr w:type="spellEnd"/>
      <w:r w:rsidRPr="00DD69A5">
        <w:rPr>
          <w:rFonts w:cs="Times New Roman"/>
          <w:bCs/>
        </w:rPr>
        <w:t xml:space="preserve"> </w:t>
      </w:r>
      <w:proofErr w:type="spellStart"/>
      <w:r w:rsidRPr="00DD69A5">
        <w:rPr>
          <w:rFonts w:cs="Times New Roman"/>
          <w:bCs/>
        </w:rPr>
        <w:t>pengaruh</w:t>
      </w:r>
      <w:proofErr w:type="spellEnd"/>
      <w:r w:rsidRPr="00DD69A5">
        <w:rPr>
          <w:rFonts w:cs="Times New Roman"/>
          <w:bCs/>
        </w:rPr>
        <w:t xml:space="preserve"> video </w:t>
      </w:r>
      <w:proofErr w:type="spellStart"/>
      <w:r w:rsidRPr="00DD69A5">
        <w:rPr>
          <w:rFonts w:cs="Times New Roman"/>
          <w:bCs/>
        </w:rPr>
        <w:t>pembelajaran</w:t>
      </w:r>
      <w:proofErr w:type="spellEnd"/>
      <w:r w:rsidRPr="00DD69A5">
        <w:rPr>
          <w:rFonts w:cs="Times New Roman"/>
          <w:bCs/>
        </w:rPr>
        <w:t xml:space="preserve"> digital marketing </w:t>
      </w:r>
      <w:proofErr w:type="spellStart"/>
      <w:r w:rsidRPr="00DD69A5">
        <w:rPr>
          <w:rFonts w:cs="Times New Roman"/>
          <w:bCs/>
        </w:rPr>
        <w:t>terhadap</w:t>
      </w:r>
      <w:proofErr w:type="spellEnd"/>
      <w:r w:rsidRPr="00DD69A5">
        <w:rPr>
          <w:rFonts w:cs="Times New Roman"/>
          <w:bCs/>
        </w:rPr>
        <w:t xml:space="preserve"> </w:t>
      </w:r>
      <w:proofErr w:type="spellStart"/>
      <w:r w:rsidRPr="00DD69A5">
        <w:rPr>
          <w:rFonts w:cs="Times New Roman"/>
          <w:bCs/>
        </w:rPr>
        <w:t>pemahaman</w:t>
      </w:r>
      <w:proofErr w:type="spellEnd"/>
      <w:r w:rsidRPr="00DD69A5">
        <w:rPr>
          <w:rFonts w:cs="Times New Roman"/>
          <w:bCs/>
        </w:rPr>
        <w:t xml:space="preserve"> </w:t>
      </w:r>
      <w:proofErr w:type="spellStart"/>
      <w:r w:rsidRPr="00DD69A5">
        <w:rPr>
          <w:rFonts w:cs="Times New Roman"/>
          <w:bCs/>
        </w:rPr>
        <w:t>berwirausaha</w:t>
      </w:r>
      <w:proofErr w:type="spellEnd"/>
      <w:r w:rsidRPr="00DD69A5">
        <w:rPr>
          <w:rFonts w:cs="Times New Roman"/>
          <w:bCs/>
        </w:rPr>
        <w:t xml:space="preserve"> </w:t>
      </w:r>
      <w:proofErr w:type="spellStart"/>
      <w:r w:rsidRPr="00DD69A5">
        <w:rPr>
          <w:rFonts w:cs="Times New Roman"/>
          <w:bCs/>
        </w:rPr>
        <w:t>bagi</w:t>
      </w:r>
      <w:proofErr w:type="spellEnd"/>
      <w:r w:rsidRPr="00DD69A5">
        <w:rPr>
          <w:rFonts w:cs="Times New Roman"/>
          <w:bCs/>
        </w:rPr>
        <w:t xml:space="preserve"> </w:t>
      </w:r>
      <w:proofErr w:type="spellStart"/>
      <w:r w:rsidRPr="00DD69A5">
        <w:rPr>
          <w:rFonts w:cs="Times New Roman"/>
          <w:bCs/>
        </w:rPr>
        <w:t>warga</w:t>
      </w:r>
      <w:proofErr w:type="spellEnd"/>
      <w:r w:rsidRPr="00DD69A5">
        <w:rPr>
          <w:rFonts w:cs="Times New Roman"/>
          <w:bCs/>
        </w:rPr>
        <w:t xml:space="preserve"> </w:t>
      </w:r>
      <w:proofErr w:type="spellStart"/>
      <w:r w:rsidRPr="00DD69A5">
        <w:rPr>
          <w:rFonts w:cs="Times New Roman"/>
          <w:bCs/>
        </w:rPr>
        <w:t>belajar</w:t>
      </w:r>
      <w:proofErr w:type="spellEnd"/>
      <w:r w:rsidRPr="00DD69A5">
        <w:rPr>
          <w:rFonts w:cs="Times New Roman"/>
          <w:bCs/>
        </w:rPr>
        <w:t xml:space="preserve"> </w:t>
      </w:r>
      <w:proofErr w:type="spellStart"/>
      <w:r w:rsidRPr="00DD69A5">
        <w:rPr>
          <w:rFonts w:cs="Times New Roman"/>
          <w:bCs/>
        </w:rPr>
        <w:t>disabilitas</w:t>
      </w:r>
      <w:proofErr w:type="spellEnd"/>
      <w:r w:rsidRPr="00DD69A5">
        <w:rPr>
          <w:rFonts w:cs="Times New Roman"/>
          <w:bCs/>
        </w:rPr>
        <w:t xml:space="preserve"> </w:t>
      </w:r>
      <w:proofErr w:type="spellStart"/>
      <w:r w:rsidRPr="00DD69A5">
        <w:rPr>
          <w:rFonts w:cs="Times New Roman"/>
          <w:bCs/>
        </w:rPr>
        <w:t>daksa</w:t>
      </w:r>
      <w:proofErr w:type="spellEnd"/>
      <w:r w:rsidRPr="00DD69A5">
        <w:rPr>
          <w:rFonts w:cs="Times New Roman"/>
          <w:bCs/>
        </w:rPr>
        <w:t xml:space="preserve"> yang </w:t>
      </w:r>
      <w:proofErr w:type="spellStart"/>
      <w:r w:rsidRPr="00DD69A5">
        <w:rPr>
          <w:rFonts w:cs="Times New Roman"/>
          <w:bCs/>
        </w:rPr>
        <w:t>dilakukan</w:t>
      </w:r>
      <w:proofErr w:type="spellEnd"/>
      <w:r w:rsidRPr="00DD69A5">
        <w:rPr>
          <w:rFonts w:cs="Times New Roman"/>
          <w:bCs/>
        </w:rPr>
        <w:t xml:space="preserve"> </w:t>
      </w:r>
      <w:proofErr w:type="spellStart"/>
      <w:r w:rsidRPr="00DD69A5">
        <w:rPr>
          <w:rFonts w:cs="Times New Roman"/>
          <w:bCs/>
        </w:rPr>
        <w:t>sebelum</w:t>
      </w:r>
      <w:proofErr w:type="spellEnd"/>
      <w:r w:rsidRPr="00DD69A5">
        <w:rPr>
          <w:rFonts w:cs="Times New Roman"/>
          <w:bCs/>
        </w:rPr>
        <w:t xml:space="preserve"> dan </w:t>
      </w:r>
      <w:proofErr w:type="spellStart"/>
      <w:r w:rsidRPr="00DD69A5">
        <w:rPr>
          <w:rFonts w:cs="Times New Roman"/>
          <w:bCs/>
        </w:rPr>
        <w:t>setelah</w:t>
      </w:r>
      <w:proofErr w:type="spellEnd"/>
      <w:r w:rsidRPr="00DD69A5">
        <w:rPr>
          <w:rFonts w:cs="Times New Roman"/>
          <w:bCs/>
        </w:rPr>
        <w:t xml:space="preserve"> </w:t>
      </w:r>
      <w:proofErr w:type="spellStart"/>
      <w:r w:rsidRPr="00DD69A5">
        <w:rPr>
          <w:rFonts w:cs="Times New Roman"/>
          <w:bCs/>
        </w:rPr>
        <w:t>diberikan</w:t>
      </w:r>
      <w:proofErr w:type="spellEnd"/>
      <w:r w:rsidRPr="00DD69A5">
        <w:rPr>
          <w:rFonts w:cs="Times New Roman"/>
          <w:bCs/>
        </w:rPr>
        <w:t xml:space="preserve"> </w:t>
      </w:r>
      <w:proofErr w:type="spellStart"/>
      <w:r w:rsidRPr="00DD69A5">
        <w:rPr>
          <w:rFonts w:cs="Times New Roman"/>
          <w:bCs/>
        </w:rPr>
        <w:t>perlakuan</w:t>
      </w:r>
      <w:proofErr w:type="spellEnd"/>
      <w:r w:rsidRPr="00DD69A5">
        <w:rPr>
          <w:rFonts w:cs="Times New Roman"/>
          <w:bCs/>
        </w:rPr>
        <w:t xml:space="preserve">. </w:t>
      </w:r>
      <w:r w:rsidRPr="00DD69A5">
        <w:rPr>
          <w:rFonts w:cs="Times New Roman"/>
          <w:bCs/>
          <w:lang w:val="en-US"/>
        </w:rPr>
        <w:t xml:space="preserve">Data </w:t>
      </w:r>
      <w:proofErr w:type="spellStart"/>
      <w:r w:rsidRPr="00DD69A5">
        <w:rPr>
          <w:rFonts w:cs="Times New Roman"/>
          <w:bCs/>
          <w:lang w:val="en-US"/>
        </w:rPr>
        <w:t>hasil</w:t>
      </w:r>
      <w:proofErr w:type="spellEnd"/>
      <w:r w:rsidRPr="00DD69A5">
        <w:rPr>
          <w:rFonts w:cs="Times New Roman"/>
          <w:bCs/>
          <w:lang w:val="en-US"/>
        </w:rPr>
        <w:t xml:space="preserve"> </w:t>
      </w:r>
      <w:proofErr w:type="spellStart"/>
      <w:r w:rsidRPr="00DD69A5">
        <w:rPr>
          <w:rFonts w:cs="Times New Roman"/>
          <w:bCs/>
          <w:lang w:val="en-US"/>
        </w:rPr>
        <w:t>rekapitulasi</w:t>
      </w:r>
      <w:proofErr w:type="spellEnd"/>
      <w:r w:rsidRPr="00DD69A5">
        <w:rPr>
          <w:rFonts w:cs="Times New Roman"/>
          <w:bCs/>
          <w:lang w:val="en-US"/>
        </w:rPr>
        <w:t xml:space="preserve"> </w:t>
      </w:r>
      <w:r w:rsidRPr="00B710D9">
        <w:rPr>
          <w:rFonts w:cs="Times New Roman"/>
          <w:i/>
          <w:iCs/>
          <w:lang w:val="en-US"/>
        </w:rPr>
        <w:t>p</w:t>
      </w:r>
      <w:r w:rsidRPr="00B710D9">
        <w:rPr>
          <w:rFonts w:cs="Times New Roman"/>
          <w:i/>
          <w:iCs/>
        </w:rPr>
        <w:t>re</w:t>
      </w:r>
      <w:r w:rsidRPr="00B710D9">
        <w:rPr>
          <w:rFonts w:cs="Times New Roman"/>
          <w:bCs/>
          <w:i/>
          <w:iCs/>
          <w:lang w:val="en-US"/>
        </w:rPr>
        <w:t>-test</w:t>
      </w:r>
      <w:r w:rsidRPr="00DD69A5">
        <w:rPr>
          <w:rFonts w:cs="Times New Roman"/>
          <w:bCs/>
          <w:lang w:val="en-US"/>
        </w:rPr>
        <w:t xml:space="preserve"> dan </w:t>
      </w:r>
      <w:r w:rsidRPr="00B710D9">
        <w:rPr>
          <w:rFonts w:cs="Times New Roman"/>
          <w:bCs/>
          <w:i/>
          <w:iCs/>
          <w:lang w:val="en-US"/>
        </w:rPr>
        <w:t>p</w:t>
      </w:r>
      <w:proofErr w:type="spellStart"/>
      <w:r w:rsidRPr="00B710D9">
        <w:rPr>
          <w:rFonts w:cs="Times New Roman"/>
          <w:bCs/>
          <w:i/>
          <w:iCs/>
        </w:rPr>
        <w:t>ost</w:t>
      </w:r>
      <w:proofErr w:type="spellEnd"/>
      <w:r w:rsidRPr="00B710D9">
        <w:rPr>
          <w:rFonts w:cs="Times New Roman"/>
          <w:bCs/>
          <w:i/>
          <w:iCs/>
          <w:lang w:val="en-US"/>
        </w:rPr>
        <w:t>-test</w:t>
      </w:r>
      <w:r w:rsidRPr="00DD69A5">
        <w:rPr>
          <w:rFonts w:cs="Times New Roman"/>
          <w:bCs/>
          <w:lang w:val="en-US"/>
        </w:rPr>
        <w:t xml:space="preserve"> </w:t>
      </w:r>
      <w:proofErr w:type="spellStart"/>
      <w:r w:rsidRPr="00DD69A5">
        <w:rPr>
          <w:rFonts w:cs="Times New Roman"/>
          <w:bCs/>
          <w:lang w:val="en-US"/>
        </w:rPr>
        <w:t>terdapat</w:t>
      </w:r>
      <w:proofErr w:type="spellEnd"/>
      <w:r w:rsidRPr="00DD69A5">
        <w:rPr>
          <w:rFonts w:cs="Times New Roman"/>
          <w:bCs/>
          <w:lang w:val="en-US"/>
        </w:rPr>
        <w:t xml:space="preserve"> pada </w:t>
      </w:r>
      <w:proofErr w:type="spellStart"/>
      <w:r w:rsidRPr="00DD69A5">
        <w:rPr>
          <w:rFonts w:cs="Times New Roman"/>
          <w:bCs/>
          <w:lang w:val="en-US"/>
        </w:rPr>
        <w:t>tabel</w:t>
      </w:r>
      <w:proofErr w:type="spellEnd"/>
      <w:r w:rsidRPr="00DD69A5">
        <w:rPr>
          <w:rFonts w:cs="Times New Roman"/>
          <w:bCs/>
          <w:lang w:val="en-US"/>
        </w:rPr>
        <w:t xml:space="preserve"> 3</w:t>
      </w:r>
      <w:r w:rsidR="00420B49">
        <w:rPr>
          <w:rFonts w:cs="Times New Roman"/>
          <w:bCs/>
          <w:lang w:val="en-US"/>
        </w:rPr>
        <w:t>.</w:t>
      </w:r>
    </w:p>
    <w:p w14:paraId="20CE1278" w14:textId="77777777" w:rsidR="00DD69A5" w:rsidRPr="00154977" w:rsidRDefault="00DD69A5" w:rsidP="00420B49">
      <w:pPr>
        <w:rPr>
          <w:rFonts w:cs="Times New Roman"/>
          <w:bCs/>
          <w:sz w:val="20"/>
          <w:szCs w:val="20"/>
          <w:lang w:val="en-US"/>
        </w:rPr>
      </w:pPr>
    </w:p>
    <w:p w14:paraId="5A1F2CDA" w14:textId="7A5B27A9" w:rsidR="00DD69A5" w:rsidRDefault="00DD69A5" w:rsidP="00420B49">
      <w:pPr>
        <w:jc w:val="center"/>
        <w:rPr>
          <w:rFonts w:cs="Times New Roman"/>
          <w:b/>
          <w:sz w:val="20"/>
          <w:szCs w:val="20"/>
          <w:lang w:val="en-US"/>
        </w:rPr>
      </w:pPr>
      <w:proofErr w:type="spellStart"/>
      <w:r w:rsidRPr="00420B49">
        <w:rPr>
          <w:rFonts w:cs="Times New Roman"/>
          <w:b/>
          <w:sz w:val="20"/>
          <w:szCs w:val="20"/>
        </w:rPr>
        <w:t>Tabel</w:t>
      </w:r>
      <w:proofErr w:type="spellEnd"/>
      <w:r w:rsidRPr="00420B49">
        <w:rPr>
          <w:rFonts w:cs="Times New Roman"/>
          <w:b/>
          <w:sz w:val="20"/>
          <w:szCs w:val="20"/>
        </w:rPr>
        <w:t xml:space="preserve"> 3</w:t>
      </w:r>
      <w:r w:rsidR="00420B49">
        <w:rPr>
          <w:rFonts w:cs="Times New Roman"/>
          <w:b/>
          <w:sz w:val="20"/>
          <w:szCs w:val="20"/>
        </w:rPr>
        <w:t>.</w:t>
      </w:r>
      <w:r w:rsidRPr="00420B49">
        <w:rPr>
          <w:rFonts w:cs="Times New Roman"/>
          <w:b/>
          <w:sz w:val="20"/>
          <w:szCs w:val="20"/>
        </w:rPr>
        <w:t xml:space="preserve"> </w:t>
      </w:r>
      <w:proofErr w:type="spellStart"/>
      <w:r w:rsidRPr="00420B49">
        <w:rPr>
          <w:rFonts w:cs="Times New Roman"/>
          <w:b/>
          <w:sz w:val="20"/>
          <w:szCs w:val="20"/>
          <w:lang w:val="en-US"/>
        </w:rPr>
        <w:t>Rekapitulasi</w:t>
      </w:r>
      <w:proofErr w:type="spellEnd"/>
      <w:r w:rsidRPr="00420B49">
        <w:rPr>
          <w:rFonts w:cs="Times New Roman"/>
          <w:b/>
          <w:sz w:val="20"/>
          <w:szCs w:val="20"/>
          <w:lang w:val="en-US"/>
        </w:rPr>
        <w:t xml:space="preserve"> Data Hasil </w:t>
      </w:r>
      <w:r w:rsidRPr="00B710D9">
        <w:rPr>
          <w:rFonts w:cs="Times New Roman"/>
          <w:b/>
          <w:i/>
          <w:iCs/>
          <w:sz w:val="20"/>
          <w:szCs w:val="20"/>
          <w:lang w:val="en-US"/>
        </w:rPr>
        <w:t>Pre-test</w:t>
      </w:r>
      <w:r w:rsidRPr="00420B49">
        <w:rPr>
          <w:rFonts w:cs="Times New Roman"/>
          <w:b/>
          <w:sz w:val="20"/>
          <w:szCs w:val="20"/>
          <w:lang w:val="en-US"/>
        </w:rPr>
        <w:t xml:space="preserve"> dan </w:t>
      </w:r>
      <w:r w:rsidRPr="00B710D9">
        <w:rPr>
          <w:rFonts w:cs="Times New Roman"/>
          <w:b/>
          <w:i/>
          <w:iCs/>
          <w:sz w:val="20"/>
          <w:szCs w:val="20"/>
          <w:lang w:val="en-US"/>
        </w:rPr>
        <w:t>Post-test</w:t>
      </w:r>
      <w:r w:rsidRPr="00420B49">
        <w:rPr>
          <w:rFonts w:cs="Times New Roman"/>
          <w:b/>
          <w:sz w:val="20"/>
          <w:szCs w:val="20"/>
          <w:lang w:val="en-US"/>
        </w:rPr>
        <w:t xml:space="preserve"> </w:t>
      </w:r>
      <w:proofErr w:type="spellStart"/>
      <w:r w:rsidRPr="00420B49">
        <w:rPr>
          <w:rFonts w:cs="Times New Roman"/>
          <w:b/>
          <w:sz w:val="20"/>
          <w:szCs w:val="20"/>
          <w:lang w:val="en-US"/>
        </w:rPr>
        <w:t>Pemahaman</w:t>
      </w:r>
      <w:proofErr w:type="spellEnd"/>
      <w:r w:rsidRPr="00420B49">
        <w:rPr>
          <w:rFonts w:cs="Times New Roman"/>
          <w:b/>
          <w:sz w:val="20"/>
          <w:szCs w:val="20"/>
          <w:lang w:val="en-US"/>
        </w:rPr>
        <w:t xml:space="preserve"> </w:t>
      </w:r>
      <w:proofErr w:type="spellStart"/>
      <w:r w:rsidRPr="00420B49">
        <w:rPr>
          <w:rFonts w:cs="Times New Roman"/>
          <w:b/>
          <w:sz w:val="20"/>
          <w:szCs w:val="20"/>
          <w:lang w:val="en-US"/>
        </w:rPr>
        <w:t>Berwirausaha</w:t>
      </w:r>
      <w:proofErr w:type="spellEnd"/>
      <w:r w:rsidRPr="00420B49">
        <w:rPr>
          <w:rFonts w:cs="Times New Roman"/>
          <w:b/>
          <w:sz w:val="20"/>
          <w:szCs w:val="20"/>
          <w:lang w:val="en-US"/>
        </w:rPr>
        <w:t xml:space="preserve"> </w:t>
      </w:r>
      <w:proofErr w:type="spellStart"/>
      <w:r w:rsidRPr="00420B49">
        <w:rPr>
          <w:rFonts w:cs="Times New Roman"/>
          <w:b/>
          <w:sz w:val="20"/>
          <w:szCs w:val="20"/>
          <w:lang w:val="en-US"/>
        </w:rPr>
        <w:t>Warga</w:t>
      </w:r>
      <w:proofErr w:type="spellEnd"/>
      <w:r w:rsidRPr="00420B49">
        <w:rPr>
          <w:rFonts w:cs="Times New Roman"/>
          <w:b/>
          <w:sz w:val="20"/>
          <w:szCs w:val="20"/>
          <w:lang w:val="en-US"/>
        </w:rPr>
        <w:t xml:space="preserve"> </w:t>
      </w:r>
      <w:proofErr w:type="spellStart"/>
      <w:r w:rsidRPr="00420B49">
        <w:rPr>
          <w:rFonts w:cs="Times New Roman"/>
          <w:b/>
          <w:sz w:val="20"/>
          <w:szCs w:val="20"/>
          <w:lang w:val="en-US"/>
        </w:rPr>
        <w:t>Belajar</w:t>
      </w:r>
      <w:proofErr w:type="spellEnd"/>
      <w:r w:rsidRPr="00420B49">
        <w:rPr>
          <w:rFonts w:cs="Times New Roman"/>
          <w:b/>
          <w:sz w:val="20"/>
          <w:szCs w:val="20"/>
          <w:lang w:val="en-US"/>
        </w:rPr>
        <w:t xml:space="preserve"> </w:t>
      </w:r>
      <w:proofErr w:type="spellStart"/>
      <w:r w:rsidRPr="00420B49">
        <w:rPr>
          <w:rFonts w:cs="Times New Roman"/>
          <w:b/>
          <w:sz w:val="20"/>
          <w:szCs w:val="20"/>
          <w:lang w:val="en-US"/>
        </w:rPr>
        <w:t>Disabilitas</w:t>
      </w:r>
      <w:proofErr w:type="spellEnd"/>
      <w:r w:rsidRPr="00420B49">
        <w:rPr>
          <w:rFonts w:cs="Times New Roman"/>
          <w:b/>
          <w:sz w:val="20"/>
          <w:szCs w:val="20"/>
          <w:lang w:val="en-US"/>
        </w:rPr>
        <w:t xml:space="preserve"> </w:t>
      </w:r>
      <w:proofErr w:type="spellStart"/>
      <w:r w:rsidRPr="00420B49">
        <w:rPr>
          <w:rFonts w:cs="Times New Roman"/>
          <w:b/>
          <w:sz w:val="20"/>
          <w:szCs w:val="20"/>
          <w:lang w:val="en-US"/>
        </w:rPr>
        <w:t>Daksa</w:t>
      </w:r>
      <w:proofErr w:type="spellEnd"/>
      <w:r w:rsidRPr="00420B49">
        <w:rPr>
          <w:rFonts w:cs="Times New Roman"/>
          <w:b/>
          <w:sz w:val="20"/>
          <w:szCs w:val="20"/>
          <w:lang w:val="en-US"/>
        </w:rPr>
        <w:t xml:space="preserve"> di PKBM </w:t>
      </w:r>
      <w:proofErr w:type="spellStart"/>
      <w:r w:rsidRPr="00420B49">
        <w:rPr>
          <w:rFonts w:cs="Times New Roman"/>
          <w:b/>
          <w:sz w:val="20"/>
          <w:szCs w:val="20"/>
          <w:lang w:val="en-US"/>
        </w:rPr>
        <w:t>Rumpun</w:t>
      </w:r>
      <w:proofErr w:type="spellEnd"/>
      <w:r w:rsidRPr="00420B49">
        <w:rPr>
          <w:rFonts w:cs="Times New Roman"/>
          <w:b/>
          <w:sz w:val="20"/>
          <w:szCs w:val="20"/>
          <w:lang w:val="en-US"/>
        </w:rPr>
        <w:t xml:space="preserve"> </w:t>
      </w:r>
      <w:proofErr w:type="spellStart"/>
      <w:r w:rsidRPr="00420B49">
        <w:rPr>
          <w:rFonts w:cs="Times New Roman"/>
          <w:b/>
          <w:sz w:val="20"/>
          <w:szCs w:val="20"/>
          <w:lang w:val="en-US"/>
        </w:rPr>
        <w:t>Aksara</w:t>
      </w:r>
      <w:proofErr w:type="spellEnd"/>
    </w:p>
    <w:p w14:paraId="294353EF" w14:textId="77777777" w:rsidR="00154977" w:rsidRPr="00154977" w:rsidRDefault="00154977" w:rsidP="00420B49">
      <w:pPr>
        <w:jc w:val="center"/>
        <w:rPr>
          <w:rFonts w:cs="Times New Roman"/>
          <w:b/>
          <w:sz w:val="11"/>
          <w:szCs w:val="11"/>
          <w:lang w:val="en-US"/>
        </w:rPr>
      </w:pPr>
    </w:p>
    <w:tbl>
      <w:tblPr>
        <w:tblStyle w:val="TableGrid"/>
        <w:tblpPr w:leftFromText="180" w:rightFromText="180" w:vertAnchor="text" w:horzAnchor="page" w:tblpXSpec="center" w:tblpY="161"/>
        <w:tblW w:w="5665" w:type="dxa"/>
        <w:tblLook w:val="04A0" w:firstRow="1" w:lastRow="0" w:firstColumn="1" w:lastColumn="0" w:noHBand="0" w:noVBand="1"/>
      </w:tblPr>
      <w:tblGrid>
        <w:gridCol w:w="1109"/>
        <w:gridCol w:w="1721"/>
        <w:gridCol w:w="1701"/>
        <w:gridCol w:w="1134"/>
      </w:tblGrid>
      <w:tr w:rsidR="00DD69A5" w:rsidRPr="003B490A" w14:paraId="0CD31C71" w14:textId="77777777" w:rsidTr="00420B49">
        <w:trPr>
          <w:trHeight w:val="397"/>
        </w:trPr>
        <w:tc>
          <w:tcPr>
            <w:tcW w:w="1109" w:type="dxa"/>
            <w:tcBorders>
              <w:left w:val="single" w:sz="4" w:space="0" w:color="FFFFFF"/>
              <w:right w:val="single" w:sz="4" w:space="0" w:color="FFFFFF"/>
            </w:tcBorders>
            <w:vAlign w:val="center"/>
          </w:tcPr>
          <w:p w14:paraId="571CDE80" w14:textId="77777777" w:rsidR="00DD69A5" w:rsidRPr="00420B49" w:rsidRDefault="00DD69A5" w:rsidP="00420B49">
            <w:pPr>
              <w:jc w:val="center"/>
              <w:rPr>
                <w:rFonts w:cs="Times New Roman"/>
                <w:b/>
                <w:sz w:val="20"/>
                <w:szCs w:val="20"/>
                <w:lang w:val="en-US"/>
              </w:rPr>
            </w:pPr>
            <w:r w:rsidRPr="00420B49">
              <w:rPr>
                <w:rFonts w:cs="Times New Roman"/>
                <w:b/>
                <w:sz w:val="20"/>
                <w:szCs w:val="20"/>
                <w:lang w:val="en-US"/>
              </w:rPr>
              <w:t>Nama</w:t>
            </w:r>
          </w:p>
        </w:tc>
        <w:tc>
          <w:tcPr>
            <w:tcW w:w="1721" w:type="dxa"/>
            <w:tcBorders>
              <w:left w:val="single" w:sz="4" w:space="0" w:color="FFFFFF"/>
              <w:right w:val="single" w:sz="4" w:space="0" w:color="FFFFFF"/>
            </w:tcBorders>
            <w:vAlign w:val="center"/>
          </w:tcPr>
          <w:p w14:paraId="0990B40A" w14:textId="77777777" w:rsidR="00DD69A5" w:rsidRPr="00F91B85" w:rsidRDefault="00DD69A5" w:rsidP="00420B49">
            <w:pPr>
              <w:jc w:val="center"/>
              <w:rPr>
                <w:rFonts w:cs="Times New Roman"/>
                <w:b/>
                <w:i/>
                <w:iCs/>
                <w:sz w:val="20"/>
                <w:szCs w:val="20"/>
                <w:lang w:val="en-US"/>
              </w:rPr>
            </w:pPr>
            <w:r w:rsidRPr="00420B49">
              <w:rPr>
                <w:rFonts w:cs="Times New Roman"/>
                <w:b/>
                <w:sz w:val="20"/>
                <w:szCs w:val="20"/>
                <w:lang w:val="en-US"/>
              </w:rPr>
              <w:t xml:space="preserve">Hasil </w:t>
            </w:r>
            <w:r w:rsidRPr="00F91B85">
              <w:rPr>
                <w:rFonts w:cs="Times New Roman"/>
                <w:b/>
                <w:i/>
                <w:iCs/>
                <w:sz w:val="20"/>
                <w:szCs w:val="20"/>
                <w:lang w:val="en-US"/>
              </w:rPr>
              <w:t>Pre-test</w:t>
            </w:r>
          </w:p>
          <w:p w14:paraId="0F578774" w14:textId="203D28FA" w:rsidR="00DD69A5" w:rsidRPr="00420B49" w:rsidRDefault="00DD69A5" w:rsidP="00420B49">
            <w:pPr>
              <w:jc w:val="center"/>
              <w:rPr>
                <w:rFonts w:cs="Times New Roman"/>
                <w:b/>
                <w:sz w:val="20"/>
                <w:szCs w:val="20"/>
                <w:lang w:val="en-US"/>
              </w:rPr>
            </w:pPr>
            <w:r w:rsidRPr="00420B49">
              <w:rPr>
                <w:rFonts w:cs="Times New Roman"/>
                <w:b/>
                <w:sz w:val="20"/>
                <w:szCs w:val="20"/>
                <w:lang w:val="en-US"/>
              </w:rPr>
              <w:t>(</w:t>
            </w:r>
            <m:oMath>
              <m:sSub>
                <m:sSubPr>
                  <m:ctrlPr>
                    <w:rPr>
                      <w:rFonts w:ascii="Cambria Math" w:hAnsi="Cambria Math" w:cs="Times New Roman"/>
                      <w:b/>
                      <w:i/>
                      <w:sz w:val="20"/>
                      <w:szCs w:val="20"/>
                      <w:lang w:val="en-US"/>
                    </w:rPr>
                  </m:ctrlPr>
                </m:sSubPr>
                <m:e>
                  <m:r>
                    <m:rPr>
                      <m:sty m:val="bi"/>
                    </m:rPr>
                    <w:rPr>
                      <w:rFonts w:ascii="Cambria Math" w:hAnsi="Cambria Math" w:cs="Times New Roman"/>
                      <w:sz w:val="20"/>
                      <w:szCs w:val="20"/>
                      <w:lang w:val="en-US"/>
                    </w:rPr>
                    <m:t>T</m:t>
                  </m:r>
                </m:e>
                <m:sub>
                  <m:r>
                    <m:rPr>
                      <m:sty m:val="bi"/>
                    </m:rPr>
                    <w:rPr>
                      <w:rFonts w:ascii="Cambria Math" w:hAnsi="Cambria Math" w:cs="Times New Roman"/>
                      <w:sz w:val="20"/>
                      <w:szCs w:val="20"/>
                      <w:lang w:val="en-US"/>
                    </w:rPr>
                    <m:t>1</m:t>
                  </m:r>
                </m:sub>
              </m:sSub>
            </m:oMath>
            <w:r w:rsidRPr="00420B49">
              <w:rPr>
                <w:rFonts w:cs="Times New Roman"/>
                <w:b/>
                <w:sz w:val="20"/>
                <w:szCs w:val="20"/>
                <w:lang w:val="en-US"/>
              </w:rPr>
              <w:t>)</w:t>
            </w:r>
          </w:p>
        </w:tc>
        <w:tc>
          <w:tcPr>
            <w:tcW w:w="1701" w:type="dxa"/>
            <w:tcBorders>
              <w:left w:val="single" w:sz="4" w:space="0" w:color="FFFFFF"/>
              <w:right w:val="single" w:sz="4" w:space="0" w:color="FFFFFF"/>
            </w:tcBorders>
            <w:vAlign w:val="center"/>
          </w:tcPr>
          <w:p w14:paraId="2BF419E0" w14:textId="7A9B17E9" w:rsidR="00DD69A5" w:rsidRPr="00420B49" w:rsidRDefault="00DD69A5" w:rsidP="00420B49">
            <w:pPr>
              <w:jc w:val="center"/>
              <w:rPr>
                <w:rFonts w:cs="Times New Roman"/>
                <w:b/>
                <w:sz w:val="20"/>
                <w:szCs w:val="20"/>
                <w:lang w:val="en-US"/>
              </w:rPr>
            </w:pPr>
            <w:r w:rsidRPr="00420B49">
              <w:rPr>
                <w:rFonts w:cs="Times New Roman"/>
                <w:b/>
                <w:sz w:val="20"/>
                <w:szCs w:val="20"/>
                <w:lang w:val="en-US"/>
              </w:rPr>
              <w:t xml:space="preserve">Hasil </w:t>
            </w:r>
            <w:r w:rsidRPr="00F91B85">
              <w:rPr>
                <w:rFonts w:cs="Times New Roman"/>
                <w:b/>
                <w:i/>
                <w:iCs/>
                <w:sz w:val="20"/>
                <w:szCs w:val="20"/>
                <w:lang w:val="en-US"/>
              </w:rPr>
              <w:t>Post-test</w:t>
            </w:r>
            <w:r w:rsidRPr="00420B49">
              <w:rPr>
                <w:rFonts w:cs="Times New Roman"/>
                <w:b/>
                <w:sz w:val="20"/>
                <w:szCs w:val="20"/>
                <w:lang w:val="en-US"/>
              </w:rPr>
              <w:t xml:space="preserve"> (</w:t>
            </w:r>
            <m:oMath>
              <m:sSub>
                <m:sSubPr>
                  <m:ctrlPr>
                    <w:rPr>
                      <w:rFonts w:ascii="Cambria Math" w:hAnsi="Cambria Math" w:cs="Times New Roman"/>
                      <w:b/>
                      <w:i/>
                      <w:sz w:val="20"/>
                      <w:szCs w:val="20"/>
                      <w:lang w:val="en-US"/>
                    </w:rPr>
                  </m:ctrlPr>
                </m:sSubPr>
                <m:e>
                  <m:r>
                    <m:rPr>
                      <m:sty m:val="bi"/>
                    </m:rPr>
                    <w:rPr>
                      <w:rFonts w:ascii="Cambria Math" w:hAnsi="Cambria Math" w:cs="Times New Roman"/>
                      <w:sz w:val="20"/>
                      <w:szCs w:val="20"/>
                      <w:lang w:val="en-US"/>
                    </w:rPr>
                    <m:t>T</m:t>
                  </m:r>
                </m:e>
                <m:sub>
                  <m:r>
                    <m:rPr>
                      <m:sty m:val="bi"/>
                    </m:rPr>
                    <w:rPr>
                      <w:rFonts w:ascii="Cambria Math" w:hAnsi="Cambria Math" w:cs="Times New Roman"/>
                      <w:sz w:val="20"/>
                      <w:szCs w:val="20"/>
                      <w:lang w:val="en-US"/>
                    </w:rPr>
                    <m:t>2</m:t>
                  </m:r>
                </m:sub>
              </m:sSub>
            </m:oMath>
            <w:r w:rsidRPr="00420B49">
              <w:rPr>
                <w:rFonts w:cs="Times New Roman"/>
                <w:b/>
                <w:sz w:val="20"/>
                <w:szCs w:val="20"/>
                <w:lang w:val="en-US"/>
              </w:rPr>
              <w:t>)</w:t>
            </w:r>
          </w:p>
        </w:tc>
        <w:tc>
          <w:tcPr>
            <w:tcW w:w="1134" w:type="dxa"/>
            <w:tcBorders>
              <w:left w:val="single" w:sz="4" w:space="0" w:color="FFFFFF"/>
              <w:right w:val="single" w:sz="4" w:space="0" w:color="FFFFFF"/>
            </w:tcBorders>
            <w:vAlign w:val="center"/>
          </w:tcPr>
          <w:p w14:paraId="4E916AB6" w14:textId="77777777" w:rsidR="00DD69A5" w:rsidRPr="00420B49" w:rsidRDefault="00DD69A5" w:rsidP="00420B49">
            <w:pPr>
              <w:jc w:val="center"/>
              <w:rPr>
                <w:rFonts w:cs="Times New Roman"/>
                <w:b/>
                <w:sz w:val="20"/>
                <w:szCs w:val="20"/>
                <w:lang w:val="en-US"/>
              </w:rPr>
            </w:pPr>
            <w:r w:rsidRPr="00420B49">
              <w:rPr>
                <w:rFonts w:cs="Times New Roman"/>
                <w:b/>
                <w:sz w:val="20"/>
                <w:szCs w:val="20"/>
                <w:lang w:val="en-US"/>
              </w:rPr>
              <w:t>Beda</w:t>
            </w:r>
          </w:p>
          <w:p w14:paraId="3BB794C5" w14:textId="115BA0F8" w:rsidR="00DD69A5" w:rsidRPr="00420B49" w:rsidRDefault="00DD69A5" w:rsidP="00420B49">
            <w:pPr>
              <w:jc w:val="center"/>
              <w:rPr>
                <w:rFonts w:cs="Times New Roman"/>
                <w:b/>
                <w:sz w:val="20"/>
                <w:szCs w:val="20"/>
                <w:lang w:val="en-US"/>
              </w:rPr>
            </w:pPr>
            <w:r w:rsidRPr="00420B49">
              <w:rPr>
                <w:rFonts w:cs="Times New Roman"/>
                <w:b/>
                <w:sz w:val="20"/>
                <w:szCs w:val="20"/>
                <w:lang w:val="en-US"/>
              </w:rPr>
              <w:t>(</w:t>
            </w:r>
            <m:oMath>
              <m:sSub>
                <m:sSubPr>
                  <m:ctrlPr>
                    <w:rPr>
                      <w:rFonts w:ascii="Cambria Math" w:hAnsi="Cambria Math" w:cs="Times New Roman"/>
                      <w:b/>
                      <w:i/>
                      <w:sz w:val="20"/>
                      <w:szCs w:val="20"/>
                      <w:lang w:val="en-US"/>
                    </w:rPr>
                  </m:ctrlPr>
                </m:sSubPr>
                <m:e>
                  <m:r>
                    <m:rPr>
                      <m:sty m:val="bi"/>
                    </m:rPr>
                    <w:rPr>
                      <w:rFonts w:ascii="Cambria Math" w:hAnsi="Cambria Math" w:cs="Times New Roman"/>
                      <w:sz w:val="20"/>
                      <w:szCs w:val="20"/>
                      <w:lang w:val="en-US"/>
                    </w:rPr>
                    <m:t>T</m:t>
                  </m:r>
                </m:e>
                <m:sub>
                  <m:r>
                    <m:rPr>
                      <m:sty m:val="bi"/>
                    </m:rPr>
                    <w:rPr>
                      <w:rFonts w:ascii="Cambria Math" w:hAnsi="Cambria Math" w:cs="Times New Roman"/>
                      <w:sz w:val="20"/>
                      <w:szCs w:val="20"/>
                      <w:lang w:val="en-US"/>
                    </w:rPr>
                    <m:t>2</m:t>
                  </m:r>
                </m:sub>
              </m:sSub>
            </m:oMath>
            <w:r w:rsidRPr="00420B49">
              <w:rPr>
                <w:rFonts w:cs="Times New Roman"/>
                <w:b/>
                <w:sz w:val="20"/>
                <w:szCs w:val="20"/>
                <w:lang w:val="en-US"/>
              </w:rPr>
              <w:t xml:space="preserve"> – </w:t>
            </w:r>
            <m:oMath>
              <m:sSub>
                <m:sSubPr>
                  <m:ctrlPr>
                    <w:rPr>
                      <w:rFonts w:ascii="Cambria Math" w:hAnsi="Cambria Math" w:cs="Times New Roman"/>
                      <w:b/>
                      <w:i/>
                      <w:sz w:val="20"/>
                      <w:szCs w:val="20"/>
                      <w:lang w:val="en-US"/>
                    </w:rPr>
                  </m:ctrlPr>
                </m:sSubPr>
                <m:e>
                  <m:r>
                    <m:rPr>
                      <m:sty m:val="bi"/>
                    </m:rPr>
                    <w:rPr>
                      <w:rFonts w:ascii="Cambria Math" w:hAnsi="Cambria Math" w:cs="Times New Roman"/>
                      <w:sz w:val="20"/>
                      <w:szCs w:val="20"/>
                      <w:lang w:val="en-US"/>
                    </w:rPr>
                    <m:t>T</m:t>
                  </m:r>
                </m:e>
                <m:sub>
                  <m:r>
                    <m:rPr>
                      <m:sty m:val="bi"/>
                    </m:rPr>
                    <w:rPr>
                      <w:rFonts w:ascii="Cambria Math" w:hAnsi="Cambria Math" w:cs="Times New Roman"/>
                      <w:sz w:val="20"/>
                      <w:szCs w:val="20"/>
                      <w:lang w:val="en-US"/>
                    </w:rPr>
                    <m:t>1</m:t>
                  </m:r>
                </m:sub>
              </m:sSub>
            </m:oMath>
            <w:r w:rsidRPr="00420B49">
              <w:rPr>
                <w:rFonts w:cs="Times New Roman"/>
                <w:b/>
                <w:sz w:val="20"/>
                <w:szCs w:val="20"/>
                <w:lang w:val="en-US"/>
              </w:rPr>
              <w:t>)</w:t>
            </w:r>
          </w:p>
        </w:tc>
      </w:tr>
      <w:tr w:rsidR="00DD69A5" w:rsidRPr="003B490A" w14:paraId="765DCDFC" w14:textId="77777777" w:rsidTr="00420B49">
        <w:trPr>
          <w:trHeight w:val="24"/>
        </w:trPr>
        <w:tc>
          <w:tcPr>
            <w:tcW w:w="1109" w:type="dxa"/>
            <w:tcBorders>
              <w:left w:val="single" w:sz="4" w:space="0" w:color="FFFFFF"/>
              <w:right w:val="single" w:sz="4" w:space="0" w:color="FFFFFF"/>
            </w:tcBorders>
          </w:tcPr>
          <w:p w14:paraId="19F6CA7C"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KN</w:t>
            </w:r>
          </w:p>
        </w:tc>
        <w:tc>
          <w:tcPr>
            <w:tcW w:w="1721" w:type="dxa"/>
            <w:tcBorders>
              <w:left w:val="single" w:sz="4" w:space="0" w:color="FFFFFF"/>
              <w:right w:val="single" w:sz="4" w:space="0" w:color="FFFFFF"/>
            </w:tcBorders>
          </w:tcPr>
          <w:p w14:paraId="2BC2A9B3"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20</w:t>
            </w:r>
          </w:p>
        </w:tc>
        <w:tc>
          <w:tcPr>
            <w:tcW w:w="1701" w:type="dxa"/>
            <w:tcBorders>
              <w:left w:val="single" w:sz="4" w:space="0" w:color="FFFFFF"/>
              <w:right w:val="single" w:sz="4" w:space="0" w:color="FFFFFF"/>
            </w:tcBorders>
          </w:tcPr>
          <w:p w14:paraId="65F509C6"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70</w:t>
            </w:r>
          </w:p>
        </w:tc>
        <w:tc>
          <w:tcPr>
            <w:tcW w:w="1134" w:type="dxa"/>
            <w:tcBorders>
              <w:left w:val="single" w:sz="4" w:space="0" w:color="FFFFFF"/>
              <w:right w:val="single" w:sz="4" w:space="0" w:color="FFFFFF"/>
            </w:tcBorders>
          </w:tcPr>
          <w:p w14:paraId="0484D14B"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50</w:t>
            </w:r>
          </w:p>
        </w:tc>
      </w:tr>
      <w:tr w:rsidR="00DD69A5" w:rsidRPr="003B490A" w14:paraId="29F132EC" w14:textId="77777777" w:rsidTr="00420B49">
        <w:trPr>
          <w:trHeight w:val="24"/>
        </w:trPr>
        <w:tc>
          <w:tcPr>
            <w:tcW w:w="1109" w:type="dxa"/>
            <w:tcBorders>
              <w:left w:val="single" w:sz="4" w:space="0" w:color="FFFFFF"/>
              <w:right w:val="single" w:sz="4" w:space="0" w:color="FFFFFF"/>
            </w:tcBorders>
          </w:tcPr>
          <w:p w14:paraId="07B42F0B"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AF</w:t>
            </w:r>
          </w:p>
        </w:tc>
        <w:tc>
          <w:tcPr>
            <w:tcW w:w="1721" w:type="dxa"/>
            <w:tcBorders>
              <w:left w:val="single" w:sz="4" w:space="0" w:color="FFFFFF"/>
              <w:right w:val="single" w:sz="4" w:space="0" w:color="FFFFFF"/>
            </w:tcBorders>
          </w:tcPr>
          <w:p w14:paraId="267D5B17"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20</w:t>
            </w:r>
          </w:p>
        </w:tc>
        <w:tc>
          <w:tcPr>
            <w:tcW w:w="1701" w:type="dxa"/>
            <w:tcBorders>
              <w:left w:val="single" w:sz="4" w:space="0" w:color="FFFFFF"/>
              <w:right w:val="single" w:sz="4" w:space="0" w:color="FFFFFF"/>
            </w:tcBorders>
          </w:tcPr>
          <w:p w14:paraId="321C4DA2"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70</w:t>
            </w:r>
          </w:p>
        </w:tc>
        <w:tc>
          <w:tcPr>
            <w:tcW w:w="1134" w:type="dxa"/>
            <w:tcBorders>
              <w:left w:val="single" w:sz="4" w:space="0" w:color="FFFFFF"/>
              <w:right w:val="single" w:sz="4" w:space="0" w:color="FFFFFF"/>
            </w:tcBorders>
          </w:tcPr>
          <w:p w14:paraId="02DB163F"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50</w:t>
            </w:r>
          </w:p>
        </w:tc>
      </w:tr>
      <w:tr w:rsidR="00DD69A5" w:rsidRPr="003B490A" w14:paraId="33D701AD" w14:textId="77777777" w:rsidTr="00420B49">
        <w:trPr>
          <w:trHeight w:val="24"/>
        </w:trPr>
        <w:tc>
          <w:tcPr>
            <w:tcW w:w="1109" w:type="dxa"/>
            <w:tcBorders>
              <w:left w:val="single" w:sz="4" w:space="0" w:color="FFFFFF"/>
              <w:right w:val="single" w:sz="4" w:space="0" w:color="FFFFFF"/>
            </w:tcBorders>
          </w:tcPr>
          <w:p w14:paraId="253B5EE1"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EW</w:t>
            </w:r>
          </w:p>
        </w:tc>
        <w:tc>
          <w:tcPr>
            <w:tcW w:w="1721" w:type="dxa"/>
            <w:tcBorders>
              <w:left w:val="single" w:sz="4" w:space="0" w:color="FFFFFF"/>
              <w:right w:val="single" w:sz="4" w:space="0" w:color="FFFFFF"/>
            </w:tcBorders>
          </w:tcPr>
          <w:p w14:paraId="71B3B1BB"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30</w:t>
            </w:r>
          </w:p>
        </w:tc>
        <w:tc>
          <w:tcPr>
            <w:tcW w:w="1701" w:type="dxa"/>
            <w:tcBorders>
              <w:left w:val="single" w:sz="4" w:space="0" w:color="FFFFFF"/>
              <w:right w:val="single" w:sz="4" w:space="0" w:color="FFFFFF"/>
            </w:tcBorders>
          </w:tcPr>
          <w:p w14:paraId="15B64487"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80</w:t>
            </w:r>
          </w:p>
        </w:tc>
        <w:tc>
          <w:tcPr>
            <w:tcW w:w="1134" w:type="dxa"/>
            <w:tcBorders>
              <w:left w:val="single" w:sz="4" w:space="0" w:color="FFFFFF"/>
              <w:right w:val="single" w:sz="4" w:space="0" w:color="FFFFFF"/>
            </w:tcBorders>
          </w:tcPr>
          <w:p w14:paraId="0C6FB09C"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50</w:t>
            </w:r>
          </w:p>
        </w:tc>
      </w:tr>
      <w:tr w:rsidR="00DD69A5" w:rsidRPr="003B490A" w14:paraId="651C1445" w14:textId="77777777" w:rsidTr="00420B49">
        <w:trPr>
          <w:trHeight w:val="24"/>
        </w:trPr>
        <w:tc>
          <w:tcPr>
            <w:tcW w:w="1109" w:type="dxa"/>
            <w:tcBorders>
              <w:left w:val="single" w:sz="4" w:space="0" w:color="FFFFFF"/>
              <w:right w:val="single" w:sz="4" w:space="0" w:color="FFFFFF"/>
            </w:tcBorders>
          </w:tcPr>
          <w:p w14:paraId="5A681BBE"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AK</w:t>
            </w:r>
          </w:p>
        </w:tc>
        <w:tc>
          <w:tcPr>
            <w:tcW w:w="1721" w:type="dxa"/>
            <w:tcBorders>
              <w:left w:val="single" w:sz="4" w:space="0" w:color="FFFFFF"/>
              <w:right w:val="single" w:sz="4" w:space="0" w:color="FFFFFF"/>
            </w:tcBorders>
          </w:tcPr>
          <w:p w14:paraId="66FD3651"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10</w:t>
            </w:r>
          </w:p>
        </w:tc>
        <w:tc>
          <w:tcPr>
            <w:tcW w:w="1701" w:type="dxa"/>
            <w:tcBorders>
              <w:left w:val="single" w:sz="4" w:space="0" w:color="FFFFFF"/>
              <w:right w:val="single" w:sz="4" w:space="0" w:color="FFFFFF"/>
            </w:tcBorders>
          </w:tcPr>
          <w:p w14:paraId="1B19A9A7"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60</w:t>
            </w:r>
          </w:p>
        </w:tc>
        <w:tc>
          <w:tcPr>
            <w:tcW w:w="1134" w:type="dxa"/>
            <w:tcBorders>
              <w:left w:val="single" w:sz="4" w:space="0" w:color="FFFFFF"/>
              <w:right w:val="single" w:sz="4" w:space="0" w:color="FFFFFF"/>
            </w:tcBorders>
          </w:tcPr>
          <w:p w14:paraId="428E388B"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50</w:t>
            </w:r>
          </w:p>
        </w:tc>
      </w:tr>
      <w:tr w:rsidR="00DD69A5" w:rsidRPr="003B490A" w14:paraId="4D70434E" w14:textId="77777777" w:rsidTr="00420B49">
        <w:trPr>
          <w:trHeight w:val="24"/>
        </w:trPr>
        <w:tc>
          <w:tcPr>
            <w:tcW w:w="1109" w:type="dxa"/>
            <w:tcBorders>
              <w:left w:val="single" w:sz="4" w:space="0" w:color="FFFFFF"/>
              <w:right w:val="single" w:sz="4" w:space="0" w:color="FFFFFF"/>
            </w:tcBorders>
          </w:tcPr>
          <w:p w14:paraId="01428ADD"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MJ</w:t>
            </w:r>
          </w:p>
        </w:tc>
        <w:tc>
          <w:tcPr>
            <w:tcW w:w="1721" w:type="dxa"/>
            <w:tcBorders>
              <w:left w:val="single" w:sz="4" w:space="0" w:color="FFFFFF"/>
              <w:right w:val="single" w:sz="4" w:space="0" w:color="FFFFFF"/>
            </w:tcBorders>
          </w:tcPr>
          <w:p w14:paraId="70D5F40F"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40</w:t>
            </w:r>
          </w:p>
        </w:tc>
        <w:tc>
          <w:tcPr>
            <w:tcW w:w="1701" w:type="dxa"/>
            <w:tcBorders>
              <w:left w:val="single" w:sz="4" w:space="0" w:color="FFFFFF"/>
              <w:right w:val="single" w:sz="4" w:space="0" w:color="FFFFFF"/>
            </w:tcBorders>
          </w:tcPr>
          <w:p w14:paraId="5B00D0FF"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70</w:t>
            </w:r>
          </w:p>
        </w:tc>
        <w:tc>
          <w:tcPr>
            <w:tcW w:w="1134" w:type="dxa"/>
            <w:tcBorders>
              <w:left w:val="single" w:sz="4" w:space="0" w:color="FFFFFF"/>
              <w:right w:val="single" w:sz="4" w:space="0" w:color="FFFFFF"/>
            </w:tcBorders>
          </w:tcPr>
          <w:p w14:paraId="495E9B15"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30</w:t>
            </w:r>
          </w:p>
        </w:tc>
      </w:tr>
      <w:tr w:rsidR="00DD69A5" w:rsidRPr="003B490A" w14:paraId="31FFC90A" w14:textId="77777777" w:rsidTr="00420B49">
        <w:trPr>
          <w:trHeight w:val="24"/>
        </w:trPr>
        <w:tc>
          <w:tcPr>
            <w:tcW w:w="1109" w:type="dxa"/>
            <w:tcBorders>
              <w:left w:val="single" w:sz="4" w:space="0" w:color="FFFFFF"/>
              <w:right w:val="single" w:sz="4" w:space="0" w:color="FFFFFF"/>
            </w:tcBorders>
          </w:tcPr>
          <w:p w14:paraId="66D2D688"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AS</w:t>
            </w:r>
          </w:p>
        </w:tc>
        <w:tc>
          <w:tcPr>
            <w:tcW w:w="1721" w:type="dxa"/>
            <w:tcBorders>
              <w:left w:val="single" w:sz="4" w:space="0" w:color="FFFFFF"/>
              <w:right w:val="single" w:sz="4" w:space="0" w:color="FFFFFF"/>
            </w:tcBorders>
          </w:tcPr>
          <w:p w14:paraId="417D1F62"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20</w:t>
            </w:r>
          </w:p>
        </w:tc>
        <w:tc>
          <w:tcPr>
            <w:tcW w:w="1701" w:type="dxa"/>
            <w:tcBorders>
              <w:left w:val="single" w:sz="4" w:space="0" w:color="FFFFFF"/>
              <w:right w:val="single" w:sz="4" w:space="0" w:color="FFFFFF"/>
            </w:tcBorders>
          </w:tcPr>
          <w:p w14:paraId="7829D5BB"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60</w:t>
            </w:r>
          </w:p>
        </w:tc>
        <w:tc>
          <w:tcPr>
            <w:tcW w:w="1134" w:type="dxa"/>
            <w:tcBorders>
              <w:left w:val="single" w:sz="4" w:space="0" w:color="FFFFFF"/>
              <w:right w:val="single" w:sz="4" w:space="0" w:color="FFFFFF"/>
            </w:tcBorders>
          </w:tcPr>
          <w:p w14:paraId="77F94CAF"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40</w:t>
            </w:r>
          </w:p>
        </w:tc>
      </w:tr>
      <w:tr w:rsidR="00DD69A5" w:rsidRPr="003B490A" w14:paraId="4F2D6B82" w14:textId="77777777" w:rsidTr="00420B49">
        <w:trPr>
          <w:trHeight w:val="24"/>
        </w:trPr>
        <w:tc>
          <w:tcPr>
            <w:tcW w:w="1109" w:type="dxa"/>
            <w:tcBorders>
              <w:left w:val="single" w:sz="4" w:space="0" w:color="FFFFFF"/>
              <w:right w:val="single" w:sz="4" w:space="0" w:color="FFFFFF"/>
            </w:tcBorders>
          </w:tcPr>
          <w:p w14:paraId="3CD05B07"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NH</w:t>
            </w:r>
          </w:p>
        </w:tc>
        <w:tc>
          <w:tcPr>
            <w:tcW w:w="1721" w:type="dxa"/>
            <w:tcBorders>
              <w:left w:val="single" w:sz="4" w:space="0" w:color="FFFFFF"/>
              <w:right w:val="single" w:sz="4" w:space="0" w:color="FFFFFF"/>
            </w:tcBorders>
          </w:tcPr>
          <w:p w14:paraId="2040DF95"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30</w:t>
            </w:r>
          </w:p>
        </w:tc>
        <w:tc>
          <w:tcPr>
            <w:tcW w:w="1701" w:type="dxa"/>
            <w:tcBorders>
              <w:left w:val="single" w:sz="4" w:space="0" w:color="FFFFFF"/>
              <w:right w:val="single" w:sz="4" w:space="0" w:color="FFFFFF"/>
            </w:tcBorders>
          </w:tcPr>
          <w:p w14:paraId="73CE07E8"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70</w:t>
            </w:r>
          </w:p>
        </w:tc>
        <w:tc>
          <w:tcPr>
            <w:tcW w:w="1134" w:type="dxa"/>
            <w:tcBorders>
              <w:left w:val="single" w:sz="4" w:space="0" w:color="FFFFFF"/>
              <w:right w:val="single" w:sz="4" w:space="0" w:color="FFFFFF"/>
            </w:tcBorders>
          </w:tcPr>
          <w:p w14:paraId="421232A3"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40</w:t>
            </w:r>
          </w:p>
        </w:tc>
      </w:tr>
      <w:tr w:rsidR="00DD69A5" w:rsidRPr="003B490A" w14:paraId="01688FE5" w14:textId="77777777" w:rsidTr="00420B49">
        <w:trPr>
          <w:trHeight w:val="24"/>
        </w:trPr>
        <w:tc>
          <w:tcPr>
            <w:tcW w:w="1109" w:type="dxa"/>
            <w:tcBorders>
              <w:left w:val="single" w:sz="4" w:space="0" w:color="FFFFFF"/>
              <w:right w:val="single" w:sz="4" w:space="0" w:color="FFFFFF"/>
            </w:tcBorders>
          </w:tcPr>
          <w:p w14:paraId="1C824155"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AN</w:t>
            </w:r>
          </w:p>
        </w:tc>
        <w:tc>
          <w:tcPr>
            <w:tcW w:w="1721" w:type="dxa"/>
            <w:tcBorders>
              <w:left w:val="single" w:sz="4" w:space="0" w:color="FFFFFF"/>
              <w:right w:val="single" w:sz="4" w:space="0" w:color="FFFFFF"/>
            </w:tcBorders>
          </w:tcPr>
          <w:p w14:paraId="4C110AF5"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40</w:t>
            </w:r>
          </w:p>
        </w:tc>
        <w:tc>
          <w:tcPr>
            <w:tcW w:w="1701" w:type="dxa"/>
            <w:tcBorders>
              <w:left w:val="single" w:sz="4" w:space="0" w:color="FFFFFF"/>
              <w:right w:val="single" w:sz="4" w:space="0" w:color="FFFFFF"/>
            </w:tcBorders>
          </w:tcPr>
          <w:p w14:paraId="44DE31DE"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80</w:t>
            </w:r>
          </w:p>
        </w:tc>
        <w:tc>
          <w:tcPr>
            <w:tcW w:w="1134" w:type="dxa"/>
            <w:tcBorders>
              <w:left w:val="single" w:sz="4" w:space="0" w:color="FFFFFF"/>
              <w:right w:val="single" w:sz="4" w:space="0" w:color="FFFFFF"/>
            </w:tcBorders>
          </w:tcPr>
          <w:p w14:paraId="1B2BFBD3"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40</w:t>
            </w:r>
          </w:p>
        </w:tc>
      </w:tr>
      <w:tr w:rsidR="00DD69A5" w:rsidRPr="003B490A" w14:paraId="65464767" w14:textId="77777777" w:rsidTr="00420B49">
        <w:trPr>
          <w:trHeight w:val="24"/>
        </w:trPr>
        <w:tc>
          <w:tcPr>
            <w:tcW w:w="1109" w:type="dxa"/>
            <w:tcBorders>
              <w:left w:val="single" w:sz="4" w:space="0" w:color="FFFFFF"/>
              <w:right w:val="single" w:sz="4" w:space="0" w:color="FFFFFF"/>
            </w:tcBorders>
          </w:tcPr>
          <w:p w14:paraId="2364E72F"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RN</w:t>
            </w:r>
          </w:p>
        </w:tc>
        <w:tc>
          <w:tcPr>
            <w:tcW w:w="1721" w:type="dxa"/>
            <w:tcBorders>
              <w:left w:val="single" w:sz="4" w:space="0" w:color="FFFFFF"/>
              <w:right w:val="single" w:sz="4" w:space="0" w:color="FFFFFF"/>
            </w:tcBorders>
          </w:tcPr>
          <w:p w14:paraId="7105C93E"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20</w:t>
            </w:r>
          </w:p>
        </w:tc>
        <w:tc>
          <w:tcPr>
            <w:tcW w:w="1701" w:type="dxa"/>
            <w:tcBorders>
              <w:left w:val="single" w:sz="4" w:space="0" w:color="FFFFFF"/>
              <w:right w:val="single" w:sz="4" w:space="0" w:color="FFFFFF"/>
            </w:tcBorders>
          </w:tcPr>
          <w:p w14:paraId="06064CB2"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70</w:t>
            </w:r>
          </w:p>
        </w:tc>
        <w:tc>
          <w:tcPr>
            <w:tcW w:w="1134" w:type="dxa"/>
            <w:tcBorders>
              <w:left w:val="single" w:sz="4" w:space="0" w:color="FFFFFF"/>
              <w:right w:val="single" w:sz="4" w:space="0" w:color="FFFFFF"/>
            </w:tcBorders>
          </w:tcPr>
          <w:p w14:paraId="3AB8F971"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50</w:t>
            </w:r>
          </w:p>
        </w:tc>
      </w:tr>
      <w:tr w:rsidR="00DD69A5" w:rsidRPr="003B490A" w14:paraId="1489E234" w14:textId="77777777" w:rsidTr="00420B49">
        <w:trPr>
          <w:trHeight w:val="24"/>
        </w:trPr>
        <w:tc>
          <w:tcPr>
            <w:tcW w:w="1109" w:type="dxa"/>
            <w:tcBorders>
              <w:left w:val="single" w:sz="4" w:space="0" w:color="FFFFFF"/>
              <w:right w:val="single" w:sz="4" w:space="0" w:color="FFFFFF"/>
            </w:tcBorders>
          </w:tcPr>
          <w:p w14:paraId="542E3513"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MK</w:t>
            </w:r>
          </w:p>
        </w:tc>
        <w:tc>
          <w:tcPr>
            <w:tcW w:w="1721" w:type="dxa"/>
            <w:tcBorders>
              <w:left w:val="single" w:sz="4" w:space="0" w:color="FFFFFF"/>
              <w:right w:val="single" w:sz="4" w:space="0" w:color="FFFFFF"/>
            </w:tcBorders>
          </w:tcPr>
          <w:p w14:paraId="0BB70102"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30</w:t>
            </w:r>
          </w:p>
        </w:tc>
        <w:tc>
          <w:tcPr>
            <w:tcW w:w="1701" w:type="dxa"/>
            <w:tcBorders>
              <w:left w:val="single" w:sz="4" w:space="0" w:color="FFFFFF"/>
              <w:right w:val="single" w:sz="4" w:space="0" w:color="FFFFFF"/>
            </w:tcBorders>
          </w:tcPr>
          <w:p w14:paraId="06AE5ACF"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70</w:t>
            </w:r>
          </w:p>
        </w:tc>
        <w:tc>
          <w:tcPr>
            <w:tcW w:w="1134" w:type="dxa"/>
            <w:tcBorders>
              <w:left w:val="single" w:sz="4" w:space="0" w:color="FFFFFF"/>
              <w:right w:val="single" w:sz="4" w:space="0" w:color="FFFFFF"/>
            </w:tcBorders>
          </w:tcPr>
          <w:p w14:paraId="69DE69B3"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40</w:t>
            </w:r>
          </w:p>
        </w:tc>
      </w:tr>
      <w:tr w:rsidR="00DD69A5" w:rsidRPr="003B490A" w14:paraId="410B4122" w14:textId="77777777" w:rsidTr="00420B49">
        <w:trPr>
          <w:trHeight w:val="99"/>
        </w:trPr>
        <w:tc>
          <w:tcPr>
            <w:tcW w:w="1109" w:type="dxa"/>
            <w:tcBorders>
              <w:left w:val="single" w:sz="4" w:space="0" w:color="FFFFFF"/>
              <w:right w:val="single" w:sz="4" w:space="0" w:color="FFFFFF"/>
            </w:tcBorders>
          </w:tcPr>
          <w:p w14:paraId="08B7A722" w14:textId="77777777" w:rsidR="00DD69A5" w:rsidRPr="003B490A" w:rsidRDefault="00DD69A5" w:rsidP="003B490A">
            <w:pPr>
              <w:jc w:val="center"/>
              <w:rPr>
                <w:rFonts w:cs="Times New Roman"/>
                <w:bCs/>
                <w:sz w:val="20"/>
                <w:szCs w:val="20"/>
                <w:lang w:val="en-US"/>
              </w:rPr>
            </w:pPr>
            <w:r w:rsidRPr="003B490A">
              <w:rPr>
                <w:rFonts w:cs="Times New Roman"/>
                <w:bCs/>
                <w:sz w:val="20"/>
                <w:szCs w:val="20"/>
                <w:lang w:val="en-US"/>
              </w:rPr>
              <w:t>Rata-rata</w:t>
            </w:r>
          </w:p>
        </w:tc>
        <w:tc>
          <w:tcPr>
            <w:tcW w:w="1721" w:type="dxa"/>
            <w:tcBorders>
              <w:left w:val="single" w:sz="4" w:space="0" w:color="FFFFFF"/>
              <w:right w:val="single" w:sz="4" w:space="0" w:color="FFFFFF"/>
            </w:tcBorders>
          </w:tcPr>
          <w:p w14:paraId="08936659" w14:textId="77777777" w:rsidR="00DD69A5" w:rsidRPr="003B490A" w:rsidRDefault="00DD69A5" w:rsidP="003B490A">
            <w:pPr>
              <w:jc w:val="center"/>
              <w:rPr>
                <w:rFonts w:cs="Times New Roman"/>
                <w:bCs/>
                <w:sz w:val="20"/>
                <w:szCs w:val="20"/>
                <w:lang w:val="en-US"/>
              </w:rPr>
            </w:pPr>
            <m:oMathPara>
              <m:oMath>
                <m:r>
                  <w:rPr>
                    <w:rFonts w:ascii="Cambria Math" w:hAnsi="Cambria Math" w:cs="Times New Roman"/>
                    <w:sz w:val="20"/>
                    <w:szCs w:val="20"/>
                    <w:lang w:val="en-US"/>
                  </w:rPr>
                  <m:t>260 ÷10 = 26</m:t>
                </m:r>
              </m:oMath>
            </m:oMathPara>
          </w:p>
        </w:tc>
        <w:tc>
          <w:tcPr>
            <w:tcW w:w="1701" w:type="dxa"/>
            <w:tcBorders>
              <w:left w:val="single" w:sz="4" w:space="0" w:color="FFFFFF"/>
              <w:right w:val="single" w:sz="4" w:space="0" w:color="FFFFFF"/>
            </w:tcBorders>
          </w:tcPr>
          <w:p w14:paraId="19CA1124" w14:textId="77777777" w:rsidR="00DD69A5" w:rsidRPr="003B490A" w:rsidRDefault="00DD69A5" w:rsidP="003B490A">
            <w:pPr>
              <w:jc w:val="center"/>
              <w:rPr>
                <w:rFonts w:cs="Times New Roman"/>
                <w:bCs/>
                <w:sz w:val="20"/>
                <w:szCs w:val="20"/>
                <w:lang w:val="en-US"/>
              </w:rPr>
            </w:pPr>
            <m:oMathPara>
              <m:oMath>
                <m:r>
                  <w:rPr>
                    <w:rFonts w:ascii="Cambria Math" w:hAnsi="Cambria Math" w:cs="Times New Roman"/>
                    <w:sz w:val="20"/>
                    <w:szCs w:val="20"/>
                    <w:lang w:val="en-US"/>
                  </w:rPr>
                  <m:t>700 ÷ 10 = 70</m:t>
                </m:r>
              </m:oMath>
            </m:oMathPara>
          </w:p>
        </w:tc>
        <w:tc>
          <w:tcPr>
            <w:tcW w:w="1134" w:type="dxa"/>
            <w:tcBorders>
              <w:left w:val="single" w:sz="4" w:space="0" w:color="FFFFFF"/>
              <w:right w:val="single" w:sz="4" w:space="0" w:color="FFFFFF"/>
            </w:tcBorders>
          </w:tcPr>
          <w:p w14:paraId="78005D61" w14:textId="77777777" w:rsidR="00DD69A5" w:rsidRPr="003B490A" w:rsidRDefault="00DD69A5" w:rsidP="003B490A">
            <w:pPr>
              <w:jc w:val="center"/>
              <w:rPr>
                <w:rFonts w:cs="Times New Roman"/>
                <w:b/>
                <w:sz w:val="20"/>
                <w:szCs w:val="20"/>
                <w:lang w:val="en-US"/>
              </w:rPr>
            </w:pPr>
            <w:r w:rsidRPr="003B490A">
              <w:rPr>
                <w:rFonts w:cs="Times New Roman"/>
                <w:b/>
                <w:sz w:val="20"/>
                <w:szCs w:val="20"/>
                <w:lang w:val="en-US"/>
              </w:rPr>
              <w:t>-</w:t>
            </w:r>
          </w:p>
        </w:tc>
      </w:tr>
    </w:tbl>
    <w:p w14:paraId="67CE8898" w14:textId="77777777" w:rsidR="00DD69A5" w:rsidRPr="00154977" w:rsidRDefault="00DD69A5" w:rsidP="00286035">
      <w:pPr>
        <w:spacing w:line="276" w:lineRule="auto"/>
        <w:rPr>
          <w:rFonts w:cs="Times New Roman"/>
          <w:bCs/>
          <w:sz w:val="20"/>
          <w:szCs w:val="20"/>
          <w:lang w:val="en-US"/>
        </w:rPr>
      </w:pPr>
    </w:p>
    <w:p w14:paraId="795B27DA" w14:textId="77777777" w:rsidR="00DD69A5" w:rsidRPr="00DD69A5" w:rsidRDefault="00DD69A5" w:rsidP="00DD69A5">
      <w:pPr>
        <w:spacing w:line="276" w:lineRule="auto"/>
        <w:jc w:val="right"/>
        <w:rPr>
          <w:rFonts w:cs="Times New Roman"/>
          <w:bCs/>
        </w:rPr>
      </w:pPr>
    </w:p>
    <w:p w14:paraId="3914C0F8" w14:textId="77777777" w:rsidR="00DD69A5" w:rsidRPr="00DD69A5" w:rsidRDefault="00DD69A5" w:rsidP="00DD69A5">
      <w:pPr>
        <w:spacing w:line="276" w:lineRule="auto"/>
        <w:jc w:val="right"/>
        <w:rPr>
          <w:rFonts w:cs="Times New Roman"/>
          <w:bCs/>
        </w:rPr>
      </w:pPr>
    </w:p>
    <w:p w14:paraId="6C3BBDC9" w14:textId="77777777" w:rsidR="00DD69A5" w:rsidRPr="00DD69A5" w:rsidRDefault="00DD69A5" w:rsidP="00DD69A5">
      <w:pPr>
        <w:spacing w:line="276" w:lineRule="auto"/>
        <w:jc w:val="right"/>
        <w:rPr>
          <w:rFonts w:cs="Times New Roman"/>
          <w:bCs/>
        </w:rPr>
      </w:pPr>
    </w:p>
    <w:p w14:paraId="4AECC41A" w14:textId="77777777" w:rsidR="00DD69A5" w:rsidRPr="00DD69A5" w:rsidRDefault="00DD69A5" w:rsidP="00DD69A5">
      <w:pPr>
        <w:spacing w:line="276" w:lineRule="auto"/>
        <w:jc w:val="right"/>
        <w:rPr>
          <w:rFonts w:cs="Times New Roman"/>
          <w:bCs/>
        </w:rPr>
      </w:pPr>
    </w:p>
    <w:p w14:paraId="782BEB7D" w14:textId="77777777" w:rsidR="00DD69A5" w:rsidRPr="00DD69A5" w:rsidRDefault="00DD69A5" w:rsidP="00DD69A5">
      <w:pPr>
        <w:spacing w:line="276" w:lineRule="auto"/>
        <w:jc w:val="right"/>
        <w:rPr>
          <w:rFonts w:cs="Times New Roman"/>
          <w:bCs/>
        </w:rPr>
      </w:pPr>
    </w:p>
    <w:p w14:paraId="47F616A4" w14:textId="77777777" w:rsidR="00DD69A5" w:rsidRPr="00DD69A5" w:rsidRDefault="00DD69A5" w:rsidP="00DD69A5">
      <w:pPr>
        <w:spacing w:line="276" w:lineRule="auto"/>
        <w:jc w:val="right"/>
        <w:rPr>
          <w:rFonts w:cs="Times New Roman"/>
          <w:bCs/>
        </w:rPr>
      </w:pPr>
    </w:p>
    <w:p w14:paraId="46CF7190" w14:textId="77777777" w:rsidR="00DD69A5" w:rsidRPr="00DD69A5" w:rsidRDefault="00DD69A5" w:rsidP="00DD69A5">
      <w:pPr>
        <w:spacing w:line="276" w:lineRule="auto"/>
        <w:rPr>
          <w:rFonts w:cs="Times New Roman"/>
          <w:bCs/>
        </w:rPr>
      </w:pPr>
    </w:p>
    <w:p w14:paraId="1F446EF1" w14:textId="77777777" w:rsidR="00DD69A5" w:rsidRPr="00DD69A5" w:rsidRDefault="00DD69A5" w:rsidP="00DD69A5">
      <w:pPr>
        <w:spacing w:line="276" w:lineRule="auto"/>
        <w:rPr>
          <w:rFonts w:cs="Times New Roman"/>
          <w:bCs/>
          <w:lang w:val="id-ID"/>
        </w:rPr>
      </w:pPr>
    </w:p>
    <w:p w14:paraId="1F60CDEC" w14:textId="77777777" w:rsidR="00DD69A5" w:rsidRPr="00DD69A5" w:rsidRDefault="00DD69A5" w:rsidP="00DD69A5">
      <w:pPr>
        <w:spacing w:line="276" w:lineRule="auto"/>
        <w:rPr>
          <w:rFonts w:cs="Times New Roman"/>
          <w:bCs/>
          <w:lang w:val="id-ID"/>
        </w:rPr>
      </w:pPr>
    </w:p>
    <w:p w14:paraId="2410E7D1" w14:textId="77777777" w:rsidR="003B490A" w:rsidRDefault="00DD69A5" w:rsidP="00154977">
      <w:pPr>
        <w:rPr>
          <w:rFonts w:cs="Times New Roman"/>
          <w:bCs/>
        </w:rPr>
      </w:pPr>
      <w:r w:rsidRPr="00DD69A5">
        <w:rPr>
          <w:rFonts w:cs="Times New Roman"/>
          <w:bCs/>
        </w:rPr>
        <w:t xml:space="preserve">                                                  </w:t>
      </w:r>
    </w:p>
    <w:p w14:paraId="666DCEE7" w14:textId="77777777" w:rsidR="00DD69A5" w:rsidRPr="00DD69A5" w:rsidRDefault="00DD69A5" w:rsidP="00154977">
      <w:pPr>
        <w:rPr>
          <w:rFonts w:cs="Times New Roman"/>
          <w:bCs/>
        </w:rPr>
      </w:pPr>
    </w:p>
    <w:p w14:paraId="1DA76D3B" w14:textId="7A35892B" w:rsidR="00DD69A5" w:rsidRPr="00DD69A5" w:rsidRDefault="00DD69A5" w:rsidP="00B710D9">
      <w:pPr>
        <w:spacing w:line="276" w:lineRule="auto"/>
        <w:ind w:firstLine="567"/>
        <w:rPr>
          <w:rFonts w:cs="Times New Roman"/>
          <w:bCs/>
        </w:rPr>
      </w:pPr>
      <w:proofErr w:type="spellStart"/>
      <w:r w:rsidRPr="00DD69A5">
        <w:rPr>
          <w:rFonts w:cs="Times New Roman"/>
          <w:bCs/>
        </w:rPr>
        <w:t>Merujuk</w:t>
      </w:r>
      <w:proofErr w:type="spellEnd"/>
      <w:r w:rsidRPr="00DD69A5">
        <w:rPr>
          <w:rFonts w:cs="Times New Roman"/>
          <w:bCs/>
        </w:rPr>
        <w:t xml:space="preserve"> </w:t>
      </w:r>
      <w:proofErr w:type="spellStart"/>
      <w:r w:rsidRPr="00DD69A5">
        <w:rPr>
          <w:rFonts w:cs="Times New Roman"/>
          <w:bCs/>
        </w:rPr>
        <w:t>tabel</w:t>
      </w:r>
      <w:proofErr w:type="spellEnd"/>
      <w:r w:rsidRPr="00DD69A5">
        <w:rPr>
          <w:rFonts w:cs="Times New Roman"/>
          <w:bCs/>
        </w:rPr>
        <w:t xml:space="preserve"> </w:t>
      </w:r>
      <w:r w:rsidR="00420B49">
        <w:rPr>
          <w:rFonts w:cs="Times New Roman"/>
          <w:bCs/>
        </w:rPr>
        <w:t>3</w:t>
      </w:r>
      <w:r w:rsidRPr="00DD69A5">
        <w:rPr>
          <w:rFonts w:cs="Times New Roman"/>
          <w:bCs/>
        </w:rPr>
        <w:t xml:space="preserve"> </w:t>
      </w:r>
      <w:proofErr w:type="spellStart"/>
      <w:r w:rsidRPr="00DD69A5">
        <w:rPr>
          <w:rFonts w:cs="Times New Roman"/>
          <w:bCs/>
        </w:rPr>
        <w:t>bisa</w:t>
      </w:r>
      <w:proofErr w:type="spellEnd"/>
      <w:r w:rsidRPr="00DD69A5">
        <w:rPr>
          <w:rFonts w:cs="Times New Roman"/>
          <w:bCs/>
        </w:rPr>
        <w:t xml:space="preserve"> </w:t>
      </w:r>
      <w:proofErr w:type="spellStart"/>
      <w:r w:rsidRPr="00DD69A5">
        <w:rPr>
          <w:rFonts w:cs="Times New Roman"/>
          <w:bCs/>
        </w:rPr>
        <w:t>tampak</w:t>
      </w:r>
      <w:proofErr w:type="spellEnd"/>
      <w:r w:rsidRPr="00DD69A5">
        <w:rPr>
          <w:rFonts w:cs="Times New Roman"/>
          <w:bCs/>
        </w:rPr>
        <w:t xml:space="preserve"> </w:t>
      </w:r>
      <w:proofErr w:type="spellStart"/>
      <w:r w:rsidRPr="00DD69A5">
        <w:rPr>
          <w:rFonts w:cs="Times New Roman"/>
          <w:bCs/>
        </w:rPr>
        <w:t>perubahan</w:t>
      </w:r>
      <w:proofErr w:type="spellEnd"/>
      <w:r w:rsidRPr="00DD69A5">
        <w:rPr>
          <w:rFonts w:cs="Times New Roman"/>
          <w:bCs/>
        </w:rPr>
        <w:t xml:space="preserve"> yang </w:t>
      </w:r>
      <w:proofErr w:type="spellStart"/>
      <w:r w:rsidRPr="00DD69A5">
        <w:rPr>
          <w:rFonts w:cs="Times New Roman"/>
          <w:bCs/>
        </w:rPr>
        <w:t>signifikan</w:t>
      </w:r>
      <w:proofErr w:type="spellEnd"/>
      <w:r w:rsidRPr="00DD69A5">
        <w:rPr>
          <w:rFonts w:cs="Times New Roman"/>
          <w:bCs/>
        </w:rPr>
        <w:t xml:space="preserve"> </w:t>
      </w:r>
      <w:proofErr w:type="spellStart"/>
      <w:r w:rsidRPr="00DD69A5">
        <w:rPr>
          <w:rFonts w:cs="Times New Roman"/>
          <w:bCs/>
        </w:rPr>
        <w:t>dari</w:t>
      </w:r>
      <w:proofErr w:type="spellEnd"/>
      <w:r w:rsidRPr="00DD69A5">
        <w:rPr>
          <w:rFonts w:cs="Times New Roman"/>
          <w:bCs/>
        </w:rPr>
        <w:t xml:space="preserve"> rata-rata </w:t>
      </w:r>
      <w:proofErr w:type="spellStart"/>
      <w:r w:rsidRPr="00DD69A5">
        <w:rPr>
          <w:rFonts w:cs="Times New Roman"/>
          <w:bCs/>
        </w:rPr>
        <w:t>hasil</w:t>
      </w:r>
      <w:proofErr w:type="spellEnd"/>
      <w:r w:rsidRPr="00DD69A5">
        <w:rPr>
          <w:rFonts w:cs="Times New Roman"/>
          <w:bCs/>
        </w:rPr>
        <w:t xml:space="preserve"> </w:t>
      </w:r>
      <w:r w:rsidRPr="00B710D9">
        <w:rPr>
          <w:rFonts w:cs="Times New Roman"/>
          <w:bCs/>
          <w:i/>
          <w:iCs/>
        </w:rPr>
        <w:t>pre-test</w:t>
      </w:r>
      <w:r w:rsidRPr="00DD69A5">
        <w:rPr>
          <w:rFonts w:cs="Times New Roman"/>
          <w:bCs/>
        </w:rPr>
        <w:t xml:space="preserve"> </w:t>
      </w:r>
      <w:proofErr w:type="spellStart"/>
      <w:r w:rsidRPr="00DD69A5">
        <w:rPr>
          <w:rFonts w:cs="Times New Roman"/>
          <w:bCs/>
        </w:rPr>
        <w:t>dengan</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26 </w:t>
      </w:r>
      <w:proofErr w:type="spellStart"/>
      <w:r w:rsidRPr="00DD69A5">
        <w:rPr>
          <w:rFonts w:cs="Times New Roman"/>
          <w:bCs/>
        </w:rPr>
        <w:t>mengalami</w:t>
      </w:r>
      <w:proofErr w:type="spellEnd"/>
      <w:r w:rsidRPr="00DD69A5">
        <w:rPr>
          <w:rFonts w:cs="Times New Roman"/>
          <w:bCs/>
        </w:rPr>
        <w:t xml:space="preserve"> </w:t>
      </w:r>
      <w:proofErr w:type="spellStart"/>
      <w:r w:rsidRPr="00DD69A5">
        <w:rPr>
          <w:rFonts w:cs="Times New Roman"/>
          <w:bCs/>
        </w:rPr>
        <w:t>kenaikan</w:t>
      </w:r>
      <w:proofErr w:type="spellEnd"/>
      <w:r w:rsidRPr="00DD69A5">
        <w:rPr>
          <w:rFonts w:cs="Times New Roman"/>
          <w:bCs/>
        </w:rPr>
        <w:t xml:space="preserve"> di </w:t>
      </w:r>
      <w:proofErr w:type="spellStart"/>
      <w:r w:rsidRPr="00DD69A5">
        <w:rPr>
          <w:rFonts w:cs="Times New Roman"/>
          <w:bCs/>
        </w:rPr>
        <w:t>hasil</w:t>
      </w:r>
      <w:proofErr w:type="spellEnd"/>
      <w:r w:rsidRPr="00DD69A5">
        <w:rPr>
          <w:rFonts w:cs="Times New Roman"/>
          <w:bCs/>
        </w:rPr>
        <w:t xml:space="preserve"> </w:t>
      </w:r>
      <w:r w:rsidRPr="00B710D9">
        <w:rPr>
          <w:rFonts w:cs="Times New Roman"/>
          <w:bCs/>
          <w:i/>
          <w:iCs/>
        </w:rPr>
        <w:t>post-test</w:t>
      </w:r>
      <w:r w:rsidRPr="00DD69A5">
        <w:rPr>
          <w:rFonts w:cs="Times New Roman"/>
          <w:bCs/>
        </w:rPr>
        <w:t xml:space="preserve"> </w:t>
      </w:r>
      <w:proofErr w:type="spellStart"/>
      <w:r w:rsidRPr="00DD69A5">
        <w:rPr>
          <w:rFonts w:cs="Times New Roman"/>
          <w:bCs/>
        </w:rPr>
        <w:t>dengan</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70. </w:t>
      </w:r>
      <w:proofErr w:type="spellStart"/>
      <w:r w:rsidRPr="00DD69A5">
        <w:rPr>
          <w:rFonts w:cs="Times New Roman"/>
          <w:bCs/>
        </w:rPr>
        <w:t>Kenaikan</w:t>
      </w:r>
      <w:proofErr w:type="spellEnd"/>
      <w:r w:rsidRPr="00DD69A5">
        <w:rPr>
          <w:rFonts w:cs="Times New Roman"/>
          <w:bCs/>
        </w:rPr>
        <w:t xml:space="preserve"> </w:t>
      </w:r>
      <w:proofErr w:type="spellStart"/>
      <w:r w:rsidRPr="00DD69A5">
        <w:rPr>
          <w:rFonts w:cs="Times New Roman"/>
          <w:bCs/>
        </w:rPr>
        <w:t>hasil</w:t>
      </w:r>
      <w:proofErr w:type="spellEnd"/>
      <w:r w:rsidRPr="00DD69A5">
        <w:rPr>
          <w:rFonts w:cs="Times New Roman"/>
          <w:bCs/>
        </w:rPr>
        <w:t xml:space="preserve"> </w:t>
      </w:r>
      <w:r w:rsidRPr="00B710D9">
        <w:rPr>
          <w:rFonts w:cs="Times New Roman"/>
          <w:bCs/>
          <w:i/>
          <w:iCs/>
        </w:rPr>
        <w:t>pre-test</w:t>
      </w:r>
      <w:r w:rsidRPr="00DD69A5">
        <w:rPr>
          <w:rFonts w:cs="Times New Roman"/>
          <w:bCs/>
        </w:rPr>
        <w:t xml:space="preserve"> dan </w:t>
      </w:r>
      <w:r w:rsidRPr="00B710D9">
        <w:rPr>
          <w:rFonts w:cs="Times New Roman"/>
          <w:bCs/>
          <w:i/>
          <w:iCs/>
        </w:rPr>
        <w:t>post-test</w:t>
      </w:r>
      <w:r w:rsidRPr="00DD69A5">
        <w:rPr>
          <w:rFonts w:cs="Times New Roman"/>
          <w:bCs/>
        </w:rPr>
        <w:t xml:space="preserve"> masing-masing </w:t>
      </w:r>
      <w:proofErr w:type="spellStart"/>
      <w:r w:rsidRPr="00DD69A5">
        <w:rPr>
          <w:rFonts w:cs="Times New Roman"/>
          <w:bCs/>
        </w:rPr>
        <w:t>warga</w:t>
      </w:r>
      <w:proofErr w:type="spellEnd"/>
      <w:r w:rsidRPr="00DD69A5">
        <w:rPr>
          <w:rFonts w:cs="Times New Roman"/>
          <w:bCs/>
        </w:rPr>
        <w:t xml:space="preserve"> </w:t>
      </w:r>
      <w:proofErr w:type="spellStart"/>
      <w:r w:rsidRPr="00DD69A5">
        <w:rPr>
          <w:rFonts w:cs="Times New Roman"/>
          <w:bCs/>
        </w:rPr>
        <w:t>belajar</w:t>
      </w:r>
      <w:proofErr w:type="spellEnd"/>
      <w:r w:rsidRPr="00DD69A5">
        <w:rPr>
          <w:rFonts w:cs="Times New Roman"/>
          <w:bCs/>
        </w:rPr>
        <w:t xml:space="preserve"> </w:t>
      </w:r>
      <w:proofErr w:type="spellStart"/>
      <w:r w:rsidRPr="00DD69A5">
        <w:rPr>
          <w:rFonts w:cs="Times New Roman"/>
          <w:bCs/>
        </w:rPr>
        <w:t>bisa</w:t>
      </w:r>
      <w:proofErr w:type="spellEnd"/>
      <w:r w:rsidRPr="00DD69A5">
        <w:rPr>
          <w:rFonts w:cs="Times New Roman"/>
          <w:bCs/>
        </w:rPr>
        <w:t xml:space="preserve"> </w:t>
      </w:r>
      <w:proofErr w:type="spellStart"/>
      <w:r w:rsidRPr="00DD69A5">
        <w:rPr>
          <w:rFonts w:cs="Times New Roman"/>
          <w:bCs/>
        </w:rPr>
        <w:t>tampak</w:t>
      </w:r>
      <w:proofErr w:type="spellEnd"/>
      <w:r w:rsidRPr="00DD69A5">
        <w:rPr>
          <w:rFonts w:cs="Times New Roman"/>
          <w:bCs/>
        </w:rPr>
        <w:t xml:space="preserve"> </w:t>
      </w:r>
      <w:proofErr w:type="spellStart"/>
      <w:r w:rsidRPr="00DD69A5">
        <w:rPr>
          <w:rFonts w:cs="Times New Roman"/>
          <w:bCs/>
        </w:rPr>
        <w:t>dari</w:t>
      </w:r>
      <w:proofErr w:type="spellEnd"/>
      <w:r w:rsidRPr="00DD69A5">
        <w:rPr>
          <w:rFonts w:cs="Times New Roman"/>
          <w:bCs/>
        </w:rPr>
        <w:t xml:space="preserve"> </w:t>
      </w:r>
      <w:proofErr w:type="spellStart"/>
      <w:r w:rsidR="004D4DC7">
        <w:rPr>
          <w:rFonts w:cs="Times New Roman"/>
          <w:bCs/>
        </w:rPr>
        <w:t>tabel</w:t>
      </w:r>
      <w:proofErr w:type="spellEnd"/>
      <w:r w:rsidRPr="00DD69A5">
        <w:rPr>
          <w:rFonts w:cs="Times New Roman"/>
          <w:bCs/>
        </w:rPr>
        <w:t xml:space="preserve"> 3</w:t>
      </w:r>
      <w:r w:rsidR="004D4DC7">
        <w:rPr>
          <w:rFonts w:cs="Times New Roman"/>
          <w:bCs/>
        </w:rPr>
        <w:t>,</w:t>
      </w:r>
      <w:r w:rsidRPr="00DD69A5">
        <w:rPr>
          <w:rFonts w:cs="Times New Roman"/>
          <w:bCs/>
        </w:rPr>
        <w:t xml:space="preserve"> </w:t>
      </w:r>
      <w:proofErr w:type="spellStart"/>
      <w:r w:rsidRPr="00DD69A5">
        <w:rPr>
          <w:rFonts w:cs="Times New Roman"/>
          <w:bCs/>
        </w:rPr>
        <w:t>pemberian</w:t>
      </w:r>
      <w:proofErr w:type="spellEnd"/>
      <w:r w:rsidRPr="00DD69A5">
        <w:rPr>
          <w:rFonts w:cs="Times New Roman"/>
          <w:bCs/>
        </w:rPr>
        <w:t xml:space="preserve"> </w:t>
      </w:r>
      <w:proofErr w:type="spellStart"/>
      <w:r w:rsidR="004D4DC7">
        <w:rPr>
          <w:rFonts w:cs="Times New Roman"/>
          <w:bCs/>
        </w:rPr>
        <w:t>tabek</w:t>
      </w:r>
      <w:proofErr w:type="spellEnd"/>
      <w:r w:rsidRPr="00DD69A5">
        <w:rPr>
          <w:rFonts w:cs="Times New Roman"/>
          <w:bCs/>
        </w:rPr>
        <w:t xml:space="preserve"> </w:t>
      </w:r>
      <w:proofErr w:type="spellStart"/>
      <w:r w:rsidRPr="00DD69A5">
        <w:rPr>
          <w:rFonts w:cs="Times New Roman"/>
          <w:bCs/>
        </w:rPr>
        <w:t>bertujuan</w:t>
      </w:r>
      <w:proofErr w:type="spellEnd"/>
      <w:r w:rsidRPr="00DD69A5">
        <w:rPr>
          <w:rFonts w:cs="Times New Roman"/>
          <w:bCs/>
        </w:rPr>
        <w:t xml:space="preserve"> </w:t>
      </w:r>
      <w:proofErr w:type="spellStart"/>
      <w:r w:rsidRPr="00DD69A5">
        <w:rPr>
          <w:rFonts w:cs="Times New Roman"/>
          <w:bCs/>
        </w:rPr>
        <w:t>guna</w:t>
      </w:r>
      <w:proofErr w:type="spellEnd"/>
      <w:r w:rsidRPr="00DD69A5">
        <w:rPr>
          <w:rFonts w:cs="Times New Roman"/>
          <w:bCs/>
        </w:rPr>
        <w:t xml:space="preserve"> </w:t>
      </w:r>
      <w:proofErr w:type="spellStart"/>
      <w:r w:rsidRPr="00DD69A5">
        <w:rPr>
          <w:rFonts w:cs="Times New Roman"/>
          <w:bCs/>
        </w:rPr>
        <w:t>mengetahui</w:t>
      </w:r>
      <w:proofErr w:type="spellEnd"/>
      <w:r w:rsidRPr="00DD69A5">
        <w:rPr>
          <w:rFonts w:cs="Times New Roman"/>
          <w:bCs/>
        </w:rPr>
        <w:t xml:space="preserve"> </w:t>
      </w:r>
      <w:proofErr w:type="spellStart"/>
      <w:r w:rsidRPr="00DD69A5">
        <w:rPr>
          <w:rFonts w:cs="Times New Roman"/>
          <w:bCs/>
        </w:rPr>
        <w:t>kenaikan</w:t>
      </w:r>
      <w:proofErr w:type="spellEnd"/>
      <w:r w:rsidRPr="00DD69A5">
        <w:rPr>
          <w:rFonts w:cs="Times New Roman"/>
          <w:bCs/>
        </w:rPr>
        <w:t xml:space="preserve"> yang </w:t>
      </w:r>
      <w:proofErr w:type="spellStart"/>
      <w:r w:rsidRPr="00DD69A5">
        <w:rPr>
          <w:rFonts w:cs="Times New Roman"/>
          <w:bCs/>
        </w:rPr>
        <w:t>dialami</w:t>
      </w:r>
      <w:proofErr w:type="spellEnd"/>
      <w:r w:rsidRPr="00DD69A5">
        <w:rPr>
          <w:rFonts w:cs="Times New Roman"/>
          <w:bCs/>
        </w:rPr>
        <w:t xml:space="preserve"> oleh </w:t>
      </w:r>
      <w:proofErr w:type="spellStart"/>
      <w:r w:rsidRPr="00DD69A5">
        <w:rPr>
          <w:rFonts w:cs="Times New Roman"/>
          <w:bCs/>
        </w:rPr>
        <w:t>tiap</w:t>
      </w:r>
      <w:proofErr w:type="spellEnd"/>
      <w:r w:rsidRPr="00DD69A5">
        <w:rPr>
          <w:rFonts w:cs="Times New Roman"/>
          <w:bCs/>
        </w:rPr>
        <w:t xml:space="preserve"> </w:t>
      </w:r>
      <w:proofErr w:type="spellStart"/>
      <w:r w:rsidRPr="00DD69A5">
        <w:rPr>
          <w:rFonts w:cs="Times New Roman"/>
          <w:bCs/>
        </w:rPr>
        <w:t>warga</w:t>
      </w:r>
      <w:proofErr w:type="spellEnd"/>
      <w:r w:rsidRPr="00DD69A5">
        <w:rPr>
          <w:rFonts w:cs="Times New Roman"/>
          <w:bCs/>
        </w:rPr>
        <w:t xml:space="preserve"> </w:t>
      </w:r>
      <w:proofErr w:type="spellStart"/>
      <w:r w:rsidRPr="00DD69A5">
        <w:rPr>
          <w:rFonts w:cs="Times New Roman"/>
          <w:bCs/>
        </w:rPr>
        <w:t>belajar</w:t>
      </w:r>
      <w:proofErr w:type="spellEnd"/>
      <w:r w:rsidRPr="00DD69A5">
        <w:rPr>
          <w:rFonts w:cs="Times New Roman"/>
          <w:bCs/>
        </w:rPr>
        <w:t xml:space="preserve">. </w:t>
      </w:r>
      <w:proofErr w:type="spellStart"/>
      <w:r w:rsidRPr="00DD69A5">
        <w:rPr>
          <w:rFonts w:cs="Times New Roman"/>
          <w:bCs/>
        </w:rPr>
        <w:t>Merujuk</w:t>
      </w:r>
      <w:proofErr w:type="spellEnd"/>
      <w:r w:rsidRPr="00DD69A5">
        <w:rPr>
          <w:rFonts w:cs="Times New Roman"/>
          <w:bCs/>
        </w:rPr>
        <w:t xml:space="preserve"> pada </w:t>
      </w:r>
      <w:proofErr w:type="spellStart"/>
      <w:r w:rsidR="004D4DC7">
        <w:rPr>
          <w:rFonts w:cs="Times New Roman"/>
          <w:bCs/>
        </w:rPr>
        <w:t>tabel</w:t>
      </w:r>
      <w:proofErr w:type="spellEnd"/>
      <w:r w:rsidRPr="00DD69A5">
        <w:rPr>
          <w:rFonts w:cs="Times New Roman"/>
          <w:bCs/>
        </w:rPr>
        <w:t xml:space="preserve"> 3</w:t>
      </w:r>
      <w:r w:rsidR="004D4DC7">
        <w:rPr>
          <w:rFonts w:cs="Times New Roman"/>
          <w:bCs/>
        </w:rPr>
        <w:t>,</w:t>
      </w:r>
      <w:r w:rsidRPr="00DD69A5">
        <w:rPr>
          <w:rFonts w:cs="Times New Roman"/>
          <w:bCs/>
        </w:rPr>
        <w:t xml:space="preserve"> </w:t>
      </w:r>
      <w:proofErr w:type="spellStart"/>
      <w:r w:rsidRPr="00DD69A5">
        <w:rPr>
          <w:rFonts w:cs="Times New Roman"/>
          <w:bCs/>
        </w:rPr>
        <w:t>bisa</w:t>
      </w:r>
      <w:proofErr w:type="spellEnd"/>
      <w:r w:rsidRPr="00DD69A5">
        <w:rPr>
          <w:rFonts w:cs="Times New Roman"/>
          <w:bCs/>
        </w:rPr>
        <w:t xml:space="preserve"> </w:t>
      </w:r>
      <w:proofErr w:type="spellStart"/>
      <w:r w:rsidRPr="00DD69A5">
        <w:rPr>
          <w:rFonts w:cs="Times New Roman"/>
          <w:bCs/>
        </w:rPr>
        <w:t>tampak</w:t>
      </w:r>
      <w:proofErr w:type="spellEnd"/>
      <w:r w:rsidRPr="00DD69A5">
        <w:rPr>
          <w:rFonts w:cs="Times New Roman"/>
          <w:bCs/>
        </w:rPr>
        <w:t xml:space="preserve"> </w:t>
      </w:r>
      <w:proofErr w:type="spellStart"/>
      <w:r w:rsidRPr="00DD69A5">
        <w:rPr>
          <w:rFonts w:cs="Times New Roman"/>
          <w:bCs/>
        </w:rPr>
        <w:t>warga</w:t>
      </w:r>
      <w:proofErr w:type="spellEnd"/>
      <w:r w:rsidRPr="00DD69A5">
        <w:rPr>
          <w:rFonts w:cs="Times New Roman"/>
          <w:bCs/>
        </w:rPr>
        <w:t xml:space="preserve"> </w:t>
      </w:r>
      <w:proofErr w:type="spellStart"/>
      <w:r w:rsidRPr="00DD69A5">
        <w:rPr>
          <w:rFonts w:cs="Times New Roman"/>
          <w:bCs/>
        </w:rPr>
        <w:t>belajar</w:t>
      </w:r>
      <w:proofErr w:type="spellEnd"/>
      <w:r w:rsidRPr="00DD69A5">
        <w:rPr>
          <w:rFonts w:cs="Times New Roman"/>
          <w:bCs/>
        </w:rPr>
        <w:t xml:space="preserve"> yang </w:t>
      </w:r>
      <w:proofErr w:type="spellStart"/>
      <w:r w:rsidRPr="00DD69A5">
        <w:rPr>
          <w:rFonts w:cs="Times New Roman"/>
          <w:bCs/>
        </w:rPr>
        <w:t>mengalami</w:t>
      </w:r>
      <w:proofErr w:type="spellEnd"/>
      <w:r w:rsidRPr="00DD69A5">
        <w:rPr>
          <w:rFonts w:cs="Times New Roman"/>
          <w:bCs/>
        </w:rPr>
        <w:t xml:space="preserve"> </w:t>
      </w:r>
      <w:proofErr w:type="spellStart"/>
      <w:r w:rsidRPr="00DD69A5">
        <w:rPr>
          <w:rFonts w:cs="Times New Roman"/>
          <w:bCs/>
        </w:rPr>
        <w:t>kenaikan</w:t>
      </w:r>
      <w:proofErr w:type="spellEnd"/>
      <w:r w:rsidRPr="00DD69A5">
        <w:rPr>
          <w:rFonts w:cs="Times New Roman"/>
          <w:bCs/>
        </w:rPr>
        <w:t xml:space="preserve"> </w:t>
      </w:r>
      <w:proofErr w:type="spellStart"/>
      <w:r w:rsidRPr="00DD69A5">
        <w:rPr>
          <w:rFonts w:cs="Times New Roman"/>
          <w:bCs/>
        </w:rPr>
        <w:t>tertinggi</w:t>
      </w:r>
      <w:proofErr w:type="spellEnd"/>
      <w:r w:rsidRPr="00DD69A5">
        <w:rPr>
          <w:rFonts w:cs="Times New Roman"/>
          <w:bCs/>
        </w:rPr>
        <w:t xml:space="preserve"> </w:t>
      </w:r>
      <w:proofErr w:type="spellStart"/>
      <w:r w:rsidRPr="00DD69A5">
        <w:rPr>
          <w:rFonts w:cs="Times New Roman"/>
          <w:bCs/>
        </w:rPr>
        <w:t>sebanyak</w:t>
      </w:r>
      <w:proofErr w:type="spellEnd"/>
      <w:r w:rsidRPr="00DD69A5">
        <w:rPr>
          <w:rFonts w:cs="Times New Roman"/>
          <w:bCs/>
        </w:rPr>
        <w:t xml:space="preserve"> 5 orang </w:t>
      </w:r>
      <w:proofErr w:type="spellStart"/>
      <w:r w:rsidRPr="00DD69A5">
        <w:rPr>
          <w:rFonts w:cs="Times New Roman"/>
          <w:bCs/>
        </w:rPr>
        <w:t>dengan</w:t>
      </w:r>
      <w:proofErr w:type="spellEnd"/>
      <w:r w:rsidRPr="00DD69A5">
        <w:rPr>
          <w:rFonts w:cs="Times New Roman"/>
          <w:bCs/>
        </w:rPr>
        <w:t xml:space="preserve"> </w:t>
      </w:r>
      <w:proofErr w:type="spellStart"/>
      <w:r w:rsidRPr="00DD69A5">
        <w:rPr>
          <w:rFonts w:cs="Times New Roman"/>
          <w:bCs/>
        </w:rPr>
        <w:t>selisih</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w:t>
      </w:r>
      <w:r w:rsidRPr="00B710D9">
        <w:rPr>
          <w:rFonts w:cs="Times New Roman"/>
          <w:bCs/>
          <w:i/>
          <w:iCs/>
        </w:rPr>
        <w:t>post-test</w:t>
      </w:r>
      <w:r w:rsidRPr="00DD69A5">
        <w:rPr>
          <w:rFonts w:cs="Times New Roman"/>
          <w:bCs/>
        </w:rPr>
        <w:t xml:space="preserve"> dan </w:t>
      </w:r>
      <w:r w:rsidRPr="00B710D9">
        <w:rPr>
          <w:rFonts w:cs="Times New Roman"/>
          <w:i/>
          <w:iCs/>
        </w:rPr>
        <w:t>pre</w:t>
      </w:r>
      <w:r w:rsidRPr="00B710D9">
        <w:rPr>
          <w:rFonts w:cs="Times New Roman"/>
          <w:bCs/>
          <w:i/>
          <w:iCs/>
        </w:rPr>
        <w:t>-test</w:t>
      </w:r>
      <w:r w:rsidRPr="00DD69A5">
        <w:rPr>
          <w:rFonts w:cs="Times New Roman"/>
          <w:bCs/>
        </w:rPr>
        <w:t xml:space="preserve"> </w:t>
      </w:r>
      <w:proofErr w:type="spellStart"/>
      <w:r w:rsidRPr="00DD69A5">
        <w:rPr>
          <w:rFonts w:cs="Times New Roman"/>
          <w:bCs/>
        </w:rPr>
        <w:t>berskor</w:t>
      </w:r>
      <w:proofErr w:type="spellEnd"/>
      <w:r w:rsidRPr="00DD69A5">
        <w:rPr>
          <w:rFonts w:cs="Times New Roman"/>
          <w:bCs/>
        </w:rPr>
        <w:t xml:space="preserve"> 50.</w:t>
      </w:r>
    </w:p>
    <w:p w14:paraId="0FDB4FD3" w14:textId="77777777" w:rsidR="003B490A" w:rsidRDefault="003B490A" w:rsidP="003B490A">
      <w:pPr>
        <w:spacing w:line="276" w:lineRule="auto"/>
        <w:rPr>
          <w:rFonts w:cs="Times New Roman"/>
          <w:bCs/>
          <w:lang w:val="en-US"/>
        </w:rPr>
      </w:pPr>
    </w:p>
    <w:p w14:paraId="3B1626D5" w14:textId="5B921FD0" w:rsidR="00DD69A5" w:rsidRPr="003B490A" w:rsidRDefault="00DD69A5" w:rsidP="003B490A">
      <w:pPr>
        <w:spacing w:line="276" w:lineRule="auto"/>
        <w:rPr>
          <w:rFonts w:cs="Times New Roman"/>
          <w:b/>
          <w:lang w:val="en-US"/>
        </w:rPr>
      </w:pPr>
      <w:r w:rsidRPr="003B490A">
        <w:rPr>
          <w:rFonts w:cs="Times New Roman"/>
          <w:b/>
          <w:lang w:val="en-US"/>
        </w:rPr>
        <w:t xml:space="preserve">Hasil </w:t>
      </w:r>
      <w:proofErr w:type="spellStart"/>
      <w:r w:rsidRPr="003B490A">
        <w:rPr>
          <w:rFonts w:cs="Times New Roman"/>
          <w:b/>
          <w:lang w:val="en-US"/>
        </w:rPr>
        <w:t>Analisis</w:t>
      </w:r>
      <w:proofErr w:type="spellEnd"/>
      <w:r w:rsidRPr="003B490A">
        <w:rPr>
          <w:rFonts w:cs="Times New Roman"/>
          <w:b/>
          <w:lang w:val="en-US"/>
        </w:rPr>
        <w:t xml:space="preserve"> Data</w:t>
      </w:r>
    </w:p>
    <w:p w14:paraId="374AE58D" w14:textId="26646A5A" w:rsidR="00DD69A5" w:rsidRPr="00154977" w:rsidRDefault="00DD69A5" w:rsidP="00154977">
      <w:pPr>
        <w:pStyle w:val="ListParagraph"/>
        <w:spacing w:line="276" w:lineRule="auto"/>
        <w:ind w:left="0" w:firstLine="567"/>
        <w:rPr>
          <w:rFonts w:cs="Times New Roman"/>
          <w:bCs/>
          <w:lang w:val="en-US"/>
        </w:rPr>
      </w:pPr>
      <w:proofErr w:type="spellStart"/>
      <w:r w:rsidRPr="00DD69A5">
        <w:rPr>
          <w:rFonts w:cs="Times New Roman"/>
          <w:bCs/>
          <w:lang w:val="en-US"/>
        </w:rPr>
        <w:t>Tahapan</w:t>
      </w:r>
      <w:proofErr w:type="spellEnd"/>
      <w:r w:rsidRPr="00DD69A5">
        <w:rPr>
          <w:rFonts w:cs="Times New Roman"/>
          <w:bCs/>
          <w:lang w:val="en-US"/>
        </w:rPr>
        <w:t xml:space="preserve"> </w:t>
      </w:r>
      <w:proofErr w:type="spellStart"/>
      <w:r w:rsidRPr="00DD69A5">
        <w:rPr>
          <w:rFonts w:cs="Times New Roman"/>
          <w:bCs/>
          <w:lang w:val="en-US"/>
        </w:rPr>
        <w:t>ini</w:t>
      </w:r>
      <w:proofErr w:type="spellEnd"/>
      <w:r w:rsidRPr="00DD69A5">
        <w:rPr>
          <w:rFonts w:cs="Times New Roman"/>
          <w:bCs/>
          <w:lang w:val="en-US"/>
        </w:rPr>
        <w:t xml:space="preserve"> </w:t>
      </w:r>
      <w:proofErr w:type="spellStart"/>
      <w:r w:rsidRPr="00DD69A5">
        <w:rPr>
          <w:rFonts w:cs="Times New Roman"/>
          <w:bCs/>
          <w:lang w:val="en-US"/>
        </w:rPr>
        <w:t>dilaksanakan</w:t>
      </w:r>
      <w:proofErr w:type="spellEnd"/>
      <w:r w:rsidRPr="00DD69A5">
        <w:rPr>
          <w:rFonts w:cs="Times New Roman"/>
          <w:bCs/>
          <w:lang w:val="en-US"/>
        </w:rPr>
        <w:t xml:space="preserve"> </w:t>
      </w:r>
      <w:proofErr w:type="spellStart"/>
      <w:r w:rsidRPr="00DD69A5">
        <w:rPr>
          <w:rFonts w:cs="Times New Roman"/>
          <w:bCs/>
          <w:lang w:val="en-US"/>
        </w:rPr>
        <w:t>peneliti</w:t>
      </w:r>
      <w:proofErr w:type="spellEnd"/>
      <w:r w:rsidRPr="00DD69A5">
        <w:rPr>
          <w:rFonts w:cs="Times New Roman"/>
          <w:bCs/>
          <w:lang w:val="en-US"/>
        </w:rPr>
        <w:t xml:space="preserve"> </w:t>
      </w:r>
      <w:proofErr w:type="spellStart"/>
      <w:r w:rsidRPr="00DD69A5">
        <w:rPr>
          <w:rFonts w:cs="Times New Roman"/>
          <w:bCs/>
          <w:lang w:val="en-US"/>
        </w:rPr>
        <w:t>dalam</w:t>
      </w:r>
      <w:proofErr w:type="spellEnd"/>
      <w:r w:rsidRPr="00DD69A5">
        <w:rPr>
          <w:rFonts w:cs="Times New Roman"/>
          <w:bCs/>
          <w:lang w:val="en-US"/>
        </w:rPr>
        <w:t xml:space="preserve"> </w:t>
      </w:r>
      <w:proofErr w:type="spellStart"/>
      <w:r w:rsidRPr="00DD69A5">
        <w:rPr>
          <w:rFonts w:cs="Times New Roman"/>
          <w:bCs/>
          <w:lang w:val="en-US"/>
        </w:rPr>
        <w:t>rangka</w:t>
      </w:r>
      <w:proofErr w:type="spellEnd"/>
      <w:r w:rsidRPr="00DD69A5">
        <w:rPr>
          <w:rFonts w:cs="Times New Roman"/>
          <w:bCs/>
          <w:lang w:val="en-US"/>
        </w:rPr>
        <w:t xml:space="preserve"> </w:t>
      </w:r>
      <w:proofErr w:type="spellStart"/>
      <w:r w:rsidRPr="00DD69A5">
        <w:rPr>
          <w:rFonts w:cs="Times New Roman"/>
          <w:bCs/>
          <w:lang w:val="en-US"/>
        </w:rPr>
        <w:t>memberi</w:t>
      </w:r>
      <w:proofErr w:type="spellEnd"/>
      <w:r w:rsidRPr="00DD69A5">
        <w:rPr>
          <w:rFonts w:cs="Times New Roman"/>
          <w:bCs/>
          <w:lang w:val="en-US"/>
        </w:rPr>
        <w:t xml:space="preserve"> </w:t>
      </w:r>
      <w:proofErr w:type="spellStart"/>
      <w:r w:rsidRPr="00DD69A5">
        <w:rPr>
          <w:rFonts w:cs="Times New Roman"/>
          <w:bCs/>
          <w:lang w:val="en-US"/>
        </w:rPr>
        <w:t>jawaban</w:t>
      </w:r>
      <w:proofErr w:type="spellEnd"/>
      <w:r w:rsidRPr="00DD69A5">
        <w:rPr>
          <w:rFonts w:cs="Times New Roman"/>
          <w:bCs/>
          <w:lang w:val="en-US"/>
        </w:rPr>
        <w:t xml:space="preserve"> </w:t>
      </w:r>
      <w:proofErr w:type="spellStart"/>
      <w:r w:rsidRPr="00DD69A5">
        <w:rPr>
          <w:rFonts w:cs="Times New Roman"/>
          <w:bCs/>
          <w:lang w:val="en-US"/>
        </w:rPr>
        <w:t>perumusan</w:t>
      </w:r>
      <w:proofErr w:type="spellEnd"/>
      <w:r w:rsidRPr="00DD69A5">
        <w:rPr>
          <w:rFonts w:cs="Times New Roman"/>
          <w:bCs/>
          <w:lang w:val="en-US"/>
        </w:rPr>
        <w:t xml:space="preserve"> </w:t>
      </w:r>
      <w:proofErr w:type="spellStart"/>
      <w:r w:rsidRPr="00DD69A5">
        <w:rPr>
          <w:rFonts w:cs="Times New Roman"/>
          <w:bCs/>
          <w:lang w:val="en-US"/>
        </w:rPr>
        <w:t>masalah</w:t>
      </w:r>
      <w:proofErr w:type="spellEnd"/>
      <w:r w:rsidRPr="00DD69A5">
        <w:rPr>
          <w:rFonts w:cs="Times New Roman"/>
          <w:bCs/>
          <w:lang w:val="en-US"/>
        </w:rPr>
        <w:t xml:space="preserve"> dan </w:t>
      </w:r>
      <w:proofErr w:type="spellStart"/>
      <w:r w:rsidRPr="00DD69A5">
        <w:rPr>
          <w:rFonts w:cs="Times New Roman"/>
          <w:bCs/>
          <w:lang w:val="en-US"/>
        </w:rPr>
        <w:t>melaksanakan</w:t>
      </w:r>
      <w:proofErr w:type="spellEnd"/>
      <w:r w:rsidRPr="00DD69A5">
        <w:rPr>
          <w:rFonts w:cs="Times New Roman"/>
          <w:bCs/>
          <w:lang w:val="en-US"/>
        </w:rPr>
        <w:t xml:space="preserve"> </w:t>
      </w:r>
      <w:proofErr w:type="spellStart"/>
      <w:r w:rsidRPr="00DD69A5">
        <w:rPr>
          <w:rFonts w:cs="Times New Roman"/>
          <w:bCs/>
          <w:lang w:val="en-US"/>
        </w:rPr>
        <w:t>pengujian</w:t>
      </w:r>
      <w:proofErr w:type="spellEnd"/>
      <w:r w:rsidRPr="00DD69A5">
        <w:rPr>
          <w:rFonts w:cs="Times New Roman"/>
          <w:bCs/>
          <w:lang w:val="en-US"/>
        </w:rPr>
        <w:t xml:space="preserve"> </w:t>
      </w:r>
      <w:proofErr w:type="spellStart"/>
      <w:r w:rsidRPr="00DD69A5">
        <w:rPr>
          <w:rFonts w:cs="Times New Roman"/>
          <w:bCs/>
          <w:lang w:val="en-US"/>
        </w:rPr>
        <w:t>hipotesis</w:t>
      </w:r>
      <w:proofErr w:type="spellEnd"/>
      <w:r w:rsidRPr="00DD69A5">
        <w:rPr>
          <w:rFonts w:cs="Times New Roman"/>
          <w:bCs/>
          <w:lang w:val="en-US"/>
        </w:rPr>
        <w:t xml:space="preserve"> </w:t>
      </w:r>
      <w:proofErr w:type="spellStart"/>
      <w:r w:rsidRPr="00DD69A5">
        <w:rPr>
          <w:rFonts w:cs="Times New Roman"/>
          <w:bCs/>
          <w:lang w:val="en-US"/>
        </w:rPr>
        <w:t>tentang</w:t>
      </w:r>
      <w:proofErr w:type="spellEnd"/>
      <w:r w:rsidRPr="00DD69A5">
        <w:rPr>
          <w:rFonts w:cs="Times New Roman"/>
          <w:bCs/>
          <w:lang w:val="en-US"/>
        </w:rPr>
        <w:t xml:space="preserve"> “</w:t>
      </w:r>
      <w:proofErr w:type="spellStart"/>
      <w:r w:rsidRPr="00DD69A5">
        <w:rPr>
          <w:rFonts w:cs="Times New Roman"/>
          <w:bCs/>
          <w:lang w:val="en-US"/>
        </w:rPr>
        <w:t>Adanya</w:t>
      </w:r>
      <w:proofErr w:type="spellEnd"/>
      <w:r w:rsidRPr="00DD69A5">
        <w:rPr>
          <w:rFonts w:cs="Times New Roman"/>
          <w:bCs/>
          <w:lang w:val="en-US"/>
        </w:rPr>
        <w:t xml:space="preserve"> </w:t>
      </w:r>
      <w:proofErr w:type="spellStart"/>
      <w:r w:rsidRPr="00DD69A5">
        <w:rPr>
          <w:rFonts w:cs="Times New Roman"/>
          <w:bCs/>
          <w:lang w:val="en-US"/>
        </w:rPr>
        <w:t>Pengaruh</w:t>
      </w:r>
      <w:proofErr w:type="spellEnd"/>
      <w:r w:rsidRPr="00DD69A5">
        <w:rPr>
          <w:rFonts w:cs="Times New Roman"/>
          <w:bCs/>
          <w:lang w:val="en-US"/>
        </w:rPr>
        <w:t xml:space="preserve"> </w:t>
      </w:r>
      <w:proofErr w:type="spellStart"/>
      <w:r w:rsidRPr="00DD69A5">
        <w:rPr>
          <w:rFonts w:cs="Times New Roman"/>
          <w:bCs/>
          <w:lang w:val="en-US"/>
        </w:rPr>
        <w:t>Vidio</w:t>
      </w:r>
      <w:proofErr w:type="spellEnd"/>
      <w:r w:rsidRPr="00DD69A5">
        <w:rPr>
          <w:rFonts w:cs="Times New Roman"/>
          <w:bCs/>
          <w:lang w:val="en-US"/>
        </w:rPr>
        <w:t xml:space="preserve"> </w:t>
      </w:r>
      <w:proofErr w:type="spellStart"/>
      <w:r w:rsidRPr="00DD69A5">
        <w:rPr>
          <w:rFonts w:cs="Times New Roman"/>
          <w:bCs/>
          <w:lang w:val="en-US"/>
        </w:rPr>
        <w:t>Pembelajaran</w:t>
      </w:r>
      <w:proofErr w:type="spellEnd"/>
      <w:r w:rsidRPr="00DD69A5">
        <w:rPr>
          <w:rFonts w:cs="Times New Roman"/>
          <w:bCs/>
          <w:lang w:val="en-US"/>
        </w:rPr>
        <w:t xml:space="preserve"> Digital Marketing </w:t>
      </w:r>
      <w:proofErr w:type="spellStart"/>
      <w:r w:rsidRPr="00DD69A5">
        <w:rPr>
          <w:rFonts w:cs="Times New Roman"/>
          <w:bCs/>
          <w:lang w:val="en-US"/>
        </w:rPr>
        <w:t>terhadap</w:t>
      </w:r>
      <w:proofErr w:type="spellEnd"/>
      <w:r w:rsidRPr="00DD69A5">
        <w:rPr>
          <w:rFonts w:cs="Times New Roman"/>
          <w:bCs/>
          <w:lang w:val="en-US"/>
        </w:rPr>
        <w:t xml:space="preserve"> </w:t>
      </w:r>
      <w:proofErr w:type="spellStart"/>
      <w:r w:rsidRPr="00DD69A5">
        <w:rPr>
          <w:rFonts w:cs="Times New Roman"/>
          <w:bCs/>
          <w:lang w:val="en-US"/>
        </w:rPr>
        <w:t>Pemahaman</w:t>
      </w:r>
      <w:proofErr w:type="spellEnd"/>
      <w:r w:rsidRPr="00DD69A5">
        <w:rPr>
          <w:rFonts w:cs="Times New Roman"/>
          <w:bCs/>
          <w:lang w:val="en-US"/>
        </w:rPr>
        <w:t xml:space="preserve"> </w:t>
      </w:r>
      <w:proofErr w:type="spellStart"/>
      <w:r w:rsidRPr="00DD69A5">
        <w:rPr>
          <w:rFonts w:cs="Times New Roman"/>
          <w:bCs/>
          <w:lang w:val="en-US"/>
        </w:rPr>
        <w:t>Berwirausaha</w:t>
      </w:r>
      <w:proofErr w:type="spellEnd"/>
      <w:r w:rsidRPr="00DD69A5">
        <w:rPr>
          <w:rFonts w:cs="Times New Roman"/>
          <w:bCs/>
          <w:lang w:val="en-US"/>
        </w:rPr>
        <w:t xml:space="preserve"> </w:t>
      </w:r>
      <w:proofErr w:type="spellStart"/>
      <w:r w:rsidRPr="00DD69A5">
        <w:rPr>
          <w:rFonts w:cs="Times New Roman"/>
          <w:bCs/>
          <w:lang w:val="en-US"/>
        </w:rPr>
        <w:t>bagi</w:t>
      </w:r>
      <w:proofErr w:type="spellEnd"/>
      <w:r w:rsidRPr="00DD69A5">
        <w:rPr>
          <w:rFonts w:cs="Times New Roman"/>
          <w:bCs/>
          <w:lang w:val="en-US"/>
        </w:rPr>
        <w:t xml:space="preserve"> </w:t>
      </w:r>
      <w:proofErr w:type="spellStart"/>
      <w:r w:rsidRPr="00DD69A5">
        <w:rPr>
          <w:rFonts w:cs="Times New Roman"/>
          <w:bCs/>
          <w:lang w:val="en-US"/>
        </w:rPr>
        <w:t>Warga</w:t>
      </w:r>
      <w:proofErr w:type="spellEnd"/>
      <w:r w:rsidRPr="00DD69A5">
        <w:rPr>
          <w:rFonts w:cs="Times New Roman"/>
          <w:bCs/>
          <w:lang w:val="en-US"/>
        </w:rPr>
        <w:t xml:space="preserve"> </w:t>
      </w:r>
      <w:proofErr w:type="spellStart"/>
      <w:r w:rsidRPr="00DD69A5">
        <w:rPr>
          <w:rFonts w:cs="Times New Roman"/>
          <w:bCs/>
          <w:lang w:val="en-US"/>
        </w:rPr>
        <w:t>Belajar</w:t>
      </w:r>
      <w:proofErr w:type="spellEnd"/>
      <w:r w:rsidRPr="00DD69A5">
        <w:rPr>
          <w:rFonts w:cs="Times New Roman"/>
          <w:bCs/>
          <w:lang w:val="en-US"/>
        </w:rPr>
        <w:t xml:space="preserve"> </w:t>
      </w:r>
      <w:proofErr w:type="spellStart"/>
      <w:r w:rsidRPr="00DD69A5">
        <w:rPr>
          <w:rFonts w:cs="Times New Roman"/>
          <w:bCs/>
          <w:lang w:val="en-US"/>
        </w:rPr>
        <w:t>Disabilitas</w:t>
      </w:r>
      <w:proofErr w:type="spellEnd"/>
      <w:r w:rsidRPr="00DD69A5">
        <w:rPr>
          <w:rFonts w:cs="Times New Roman"/>
          <w:bCs/>
          <w:lang w:val="en-US"/>
        </w:rPr>
        <w:t xml:space="preserve"> </w:t>
      </w:r>
      <w:proofErr w:type="spellStart"/>
      <w:r w:rsidRPr="00DD69A5">
        <w:rPr>
          <w:rFonts w:cs="Times New Roman"/>
          <w:bCs/>
          <w:lang w:val="en-US"/>
        </w:rPr>
        <w:t>Daksa</w:t>
      </w:r>
      <w:proofErr w:type="spellEnd"/>
      <w:r w:rsidRPr="00DD69A5">
        <w:rPr>
          <w:rFonts w:cs="Times New Roman"/>
          <w:bCs/>
          <w:lang w:val="en-US"/>
        </w:rPr>
        <w:t xml:space="preserve"> di PKBM </w:t>
      </w:r>
      <w:proofErr w:type="spellStart"/>
      <w:r w:rsidRPr="00DD69A5">
        <w:rPr>
          <w:rFonts w:cs="Times New Roman"/>
          <w:bCs/>
          <w:lang w:val="en-US"/>
        </w:rPr>
        <w:t>Rumpun</w:t>
      </w:r>
      <w:proofErr w:type="spellEnd"/>
      <w:r w:rsidRPr="00DD69A5">
        <w:rPr>
          <w:rFonts w:cs="Times New Roman"/>
          <w:bCs/>
          <w:lang w:val="en-US"/>
        </w:rPr>
        <w:t xml:space="preserve"> </w:t>
      </w:r>
      <w:proofErr w:type="spellStart"/>
      <w:r w:rsidRPr="00DD69A5">
        <w:rPr>
          <w:rFonts w:cs="Times New Roman"/>
          <w:bCs/>
          <w:lang w:val="en-US"/>
        </w:rPr>
        <w:t>Aksara</w:t>
      </w:r>
      <w:proofErr w:type="spellEnd"/>
      <w:r w:rsidRPr="00DD69A5">
        <w:rPr>
          <w:rFonts w:cs="Times New Roman"/>
          <w:bCs/>
          <w:lang w:val="en-US"/>
        </w:rPr>
        <w:t>”.</w:t>
      </w:r>
      <w:r w:rsidR="00154977">
        <w:rPr>
          <w:rFonts w:cs="Times New Roman"/>
          <w:bCs/>
          <w:lang w:val="en-US"/>
        </w:rPr>
        <w:t xml:space="preserve"> </w:t>
      </w:r>
      <w:proofErr w:type="spellStart"/>
      <w:r w:rsidRPr="00154977">
        <w:rPr>
          <w:rFonts w:cs="Times New Roman"/>
          <w:bCs/>
          <w:lang w:val="en-US"/>
        </w:rPr>
        <w:t>Terkait</w:t>
      </w:r>
      <w:proofErr w:type="spellEnd"/>
      <w:r w:rsidRPr="00154977">
        <w:rPr>
          <w:rFonts w:cs="Times New Roman"/>
          <w:bCs/>
          <w:lang w:val="en-US"/>
        </w:rPr>
        <w:t xml:space="preserve"> </w:t>
      </w:r>
      <w:proofErr w:type="spellStart"/>
      <w:r w:rsidRPr="00154977">
        <w:rPr>
          <w:rFonts w:cs="Times New Roman"/>
          <w:bCs/>
          <w:lang w:val="en-US"/>
        </w:rPr>
        <w:t>analisis</w:t>
      </w:r>
      <w:proofErr w:type="spellEnd"/>
      <w:r w:rsidRPr="00154977">
        <w:rPr>
          <w:rFonts w:cs="Times New Roman"/>
          <w:bCs/>
          <w:lang w:val="en-US"/>
        </w:rPr>
        <w:t xml:space="preserve"> data, </w:t>
      </w:r>
      <w:proofErr w:type="spellStart"/>
      <w:r w:rsidRPr="00154977">
        <w:rPr>
          <w:rFonts w:cs="Times New Roman"/>
          <w:bCs/>
          <w:lang w:val="en-US"/>
        </w:rPr>
        <w:t>tahapan</w:t>
      </w:r>
      <w:proofErr w:type="spellEnd"/>
      <w:r w:rsidRPr="00154977">
        <w:rPr>
          <w:rFonts w:cs="Times New Roman"/>
          <w:bCs/>
          <w:lang w:val="en-US"/>
        </w:rPr>
        <w:t xml:space="preserve"> yang </w:t>
      </w:r>
      <w:proofErr w:type="spellStart"/>
      <w:r w:rsidRPr="00154977">
        <w:rPr>
          <w:rFonts w:cs="Times New Roman"/>
          <w:bCs/>
          <w:lang w:val="en-US"/>
        </w:rPr>
        <w:t>dijalankan</w:t>
      </w:r>
      <w:proofErr w:type="spellEnd"/>
      <w:r w:rsidRPr="00154977">
        <w:rPr>
          <w:rFonts w:cs="Times New Roman"/>
          <w:bCs/>
          <w:lang w:val="en-US"/>
        </w:rPr>
        <w:t xml:space="preserve"> </w:t>
      </w:r>
      <w:proofErr w:type="spellStart"/>
      <w:r w:rsidRPr="00154977">
        <w:rPr>
          <w:rFonts w:cs="Times New Roman"/>
          <w:bCs/>
          <w:lang w:val="en-US"/>
        </w:rPr>
        <w:t>peneliti</w:t>
      </w:r>
      <w:proofErr w:type="spellEnd"/>
      <w:r w:rsidRPr="00154977">
        <w:rPr>
          <w:rFonts w:cs="Times New Roman"/>
          <w:bCs/>
          <w:lang w:val="en-US"/>
        </w:rPr>
        <w:t xml:space="preserve"> </w:t>
      </w:r>
      <w:proofErr w:type="spellStart"/>
      <w:r w:rsidRPr="00154977">
        <w:rPr>
          <w:rFonts w:cs="Times New Roman"/>
          <w:bCs/>
          <w:lang w:val="en-US"/>
        </w:rPr>
        <w:t>antara</w:t>
      </w:r>
      <w:proofErr w:type="spellEnd"/>
      <w:r w:rsidRPr="00154977">
        <w:rPr>
          <w:rFonts w:cs="Times New Roman"/>
          <w:bCs/>
          <w:lang w:val="en-US"/>
        </w:rPr>
        <w:t xml:space="preserve"> lain:</w:t>
      </w:r>
    </w:p>
    <w:p w14:paraId="4F552F0F" w14:textId="69B4D4D2" w:rsidR="00DD69A5" w:rsidRPr="00154977" w:rsidRDefault="00DD69A5" w:rsidP="00154977">
      <w:pPr>
        <w:pStyle w:val="ListParagraph"/>
        <w:numPr>
          <w:ilvl w:val="0"/>
          <w:numId w:val="33"/>
        </w:numPr>
        <w:spacing w:line="276" w:lineRule="auto"/>
        <w:ind w:left="567" w:hanging="567"/>
        <w:rPr>
          <w:rFonts w:cs="Times New Roman"/>
          <w:b/>
          <w:lang w:val="en-US"/>
        </w:rPr>
      </w:pPr>
      <w:r w:rsidRPr="00154977">
        <w:rPr>
          <w:rFonts w:cs="Times New Roman"/>
          <w:b/>
          <w:lang w:val="en-US"/>
        </w:rPr>
        <w:t xml:space="preserve">Uji </w:t>
      </w:r>
      <w:proofErr w:type="spellStart"/>
      <w:r w:rsidRPr="00154977">
        <w:rPr>
          <w:rFonts w:cs="Times New Roman"/>
          <w:b/>
          <w:lang w:val="en-US"/>
        </w:rPr>
        <w:t>Normalitas</w:t>
      </w:r>
      <w:proofErr w:type="spellEnd"/>
    </w:p>
    <w:p w14:paraId="11FB2E50" w14:textId="6915CC2D" w:rsidR="00DD69A5" w:rsidRPr="00DD69A5" w:rsidRDefault="00DD69A5" w:rsidP="00286035">
      <w:pPr>
        <w:pStyle w:val="ListParagraph"/>
        <w:spacing w:line="276" w:lineRule="auto"/>
        <w:ind w:left="0" w:firstLine="567"/>
        <w:rPr>
          <w:rFonts w:cs="Times New Roman"/>
          <w:bCs/>
          <w:lang w:val="en-US"/>
        </w:rPr>
      </w:pPr>
      <w:proofErr w:type="spellStart"/>
      <w:r w:rsidRPr="00DD69A5">
        <w:rPr>
          <w:rFonts w:cs="Times New Roman"/>
          <w:bCs/>
          <w:lang w:val="en-US"/>
        </w:rPr>
        <w:t>Penggunaan</w:t>
      </w:r>
      <w:proofErr w:type="spellEnd"/>
      <w:r w:rsidRPr="00DD69A5">
        <w:rPr>
          <w:rFonts w:cs="Times New Roman"/>
          <w:bCs/>
          <w:lang w:val="en-US"/>
        </w:rPr>
        <w:t xml:space="preserve"> uji </w:t>
      </w:r>
      <w:proofErr w:type="spellStart"/>
      <w:r w:rsidRPr="00DD69A5">
        <w:rPr>
          <w:rFonts w:cs="Times New Roman"/>
          <w:bCs/>
          <w:lang w:val="en-US"/>
        </w:rPr>
        <w:t>normalitas</w:t>
      </w:r>
      <w:proofErr w:type="spellEnd"/>
      <w:r w:rsidRPr="00DD69A5">
        <w:rPr>
          <w:rFonts w:cs="Times New Roman"/>
          <w:bCs/>
          <w:lang w:val="en-US"/>
        </w:rPr>
        <w:t xml:space="preserve"> </w:t>
      </w:r>
      <w:proofErr w:type="spellStart"/>
      <w:r w:rsidRPr="00DD69A5">
        <w:rPr>
          <w:rFonts w:cs="Times New Roman"/>
          <w:bCs/>
          <w:lang w:val="en-US"/>
        </w:rPr>
        <w:t>ditujukan</w:t>
      </w:r>
      <w:proofErr w:type="spellEnd"/>
      <w:r w:rsidRPr="00DD69A5">
        <w:rPr>
          <w:rFonts w:cs="Times New Roman"/>
          <w:bCs/>
          <w:lang w:val="en-US"/>
        </w:rPr>
        <w:t xml:space="preserve"> </w:t>
      </w:r>
      <w:proofErr w:type="spellStart"/>
      <w:r w:rsidRPr="00DD69A5">
        <w:rPr>
          <w:rFonts w:cs="Times New Roman"/>
          <w:bCs/>
          <w:lang w:val="en-US"/>
        </w:rPr>
        <w:t>untuk</w:t>
      </w:r>
      <w:proofErr w:type="spellEnd"/>
      <w:r w:rsidRPr="00DD69A5">
        <w:rPr>
          <w:rFonts w:cs="Times New Roman"/>
          <w:bCs/>
          <w:lang w:val="en-US"/>
        </w:rPr>
        <w:t xml:space="preserve"> </w:t>
      </w:r>
      <w:proofErr w:type="spellStart"/>
      <w:r w:rsidRPr="00DD69A5">
        <w:rPr>
          <w:rFonts w:cs="Times New Roman"/>
          <w:bCs/>
          <w:lang w:val="en-US"/>
        </w:rPr>
        <w:t>mengetahui</w:t>
      </w:r>
      <w:proofErr w:type="spellEnd"/>
      <w:r w:rsidRPr="00DD69A5">
        <w:rPr>
          <w:rFonts w:cs="Times New Roman"/>
          <w:bCs/>
          <w:lang w:val="en-US"/>
        </w:rPr>
        <w:t xml:space="preserve"> </w:t>
      </w:r>
      <w:proofErr w:type="spellStart"/>
      <w:r w:rsidRPr="00DD69A5">
        <w:rPr>
          <w:rFonts w:cs="Times New Roman"/>
          <w:bCs/>
          <w:lang w:val="en-US"/>
        </w:rPr>
        <w:t>distribusi</w:t>
      </w:r>
      <w:proofErr w:type="spellEnd"/>
      <w:r w:rsidRPr="00DD69A5">
        <w:rPr>
          <w:rFonts w:cs="Times New Roman"/>
          <w:bCs/>
          <w:lang w:val="en-US"/>
        </w:rPr>
        <w:t xml:space="preserve"> </w:t>
      </w:r>
      <w:r w:rsidRPr="00DD69A5">
        <w:rPr>
          <w:rFonts w:cs="Times New Roman"/>
          <w:lang w:val="en-US"/>
        </w:rPr>
        <w:t xml:space="preserve">data </w:t>
      </w:r>
      <w:proofErr w:type="spellStart"/>
      <w:r w:rsidRPr="00DD69A5">
        <w:rPr>
          <w:rFonts w:cs="Times New Roman"/>
          <w:lang w:val="en-US"/>
        </w:rPr>
        <w:t>apakah</w:t>
      </w:r>
      <w:proofErr w:type="spellEnd"/>
      <w:r w:rsidRPr="00DD69A5">
        <w:rPr>
          <w:rFonts w:cs="Times New Roman"/>
          <w:bCs/>
          <w:lang w:val="en-US"/>
        </w:rPr>
        <w:t xml:space="preserve"> normal </w:t>
      </w:r>
      <w:proofErr w:type="spellStart"/>
      <w:r w:rsidRPr="00DD69A5">
        <w:rPr>
          <w:rFonts w:cs="Times New Roman"/>
          <w:bCs/>
          <w:lang w:val="en-US"/>
        </w:rPr>
        <w:t>atau</w:t>
      </w:r>
      <w:proofErr w:type="spellEnd"/>
      <w:r w:rsidRPr="00DD69A5">
        <w:rPr>
          <w:rFonts w:cs="Times New Roman"/>
          <w:bCs/>
          <w:lang w:val="en-US"/>
        </w:rPr>
        <w:t xml:space="preserve"> </w:t>
      </w:r>
      <w:proofErr w:type="spellStart"/>
      <w:r w:rsidRPr="00DD69A5">
        <w:rPr>
          <w:rFonts w:cs="Times New Roman"/>
          <w:bCs/>
          <w:lang w:val="en-US"/>
        </w:rPr>
        <w:t>tidak</w:t>
      </w:r>
      <w:proofErr w:type="spellEnd"/>
      <w:r w:rsidRPr="00DD69A5">
        <w:rPr>
          <w:rFonts w:cs="Times New Roman"/>
          <w:bCs/>
          <w:lang w:val="en-US"/>
        </w:rPr>
        <w:t xml:space="preserve"> </w:t>
      </w:r>
      <w:proofErr w:type="spellStart"/>
      <w:r w:rsidRPr="00DD69A5">
        <w:rPr>
          <w:rFonts w:cs="Times New Roman"/>
          <w:bCs/>
          <w:lang w:val="en-US"/>
        </w:rPr>
        <w:t>sebagai</w:t>
      </w:r>
      <w:proofErr w:type="spellEnd"/>
      <w:r w:rsidRPr="00DD69A5">
        <w:rPr>
          <w:rFonts w:cs="Times New Roman"/>
          <w:bCs/>
          <w:lang w:val="en-US"/>
        </w:rPr>
        <w:t xml:space="preserve"> </w:t>
      </w:r>
      <w:proofErr w:type="spellStart"/>
      <w:r w:rsidRPr="00DD69A5">
        <w:rPr>
          <w:rFonts w:cs="Times New Roman"/>
          <w:bCs/>
          <w:lang w:val="en-US"/>
        </w:rPr>
        <w:t>bagian</w:t>
      </w:r>
      <w:proofErr w:type="spellEnd"/>
      <w:r w:rsidRPr="00DD69A5">
        <w:rPr>
          <w:rFonts w:cs="Times New Roman"/>
          <w:bCs/>
          <w:lang w:val="en-US"/>
        </w:rPr>
        <w:t xml:space="preserve"> uji </w:t>
      </w:r>
      <w:proofErr w:type="spellStart"/>
      <w:r w:rsidRPr="00DD69A5">
        <w:rPr>
          <w:rFonts w:cs="Times New Roman"/>
          <w:bCs/>
          <w:lang w:val="en-US"/>
        </w:rPr>
        <w:t>prasyarat</w:t>
      </w:r>
      <w:proofErr w:type="spellEnd"/>
      <w:r w:rsidRPr="00DD69A5">
        <w:rPr>
          <w:rFonts w:cs="Times New Roman"/>
          <w:bCs/>
          <w:lang w:val="en-US"/>
        </w:rPr>
        <w:t xml:space="preserve"> </w:t>
      </w:r>
      <w:proofErr w:type="spellStart"/>
      <w:r w:rsidRPr="00DD69A5">
        <w:rPr>
          <w:rFonts w:cs="Times New Roman"/>
          <w:bCs/>
          <w:lang w:val="en-US"/>
        </w:rPr>
        <w:t>saat</w:t>
      </w:r>
      <w:proofErr w:type="spellEnd"/>
      <w:r w:rsidRPr="00DD69A5">
        <w:rPr>
          <w:rFonts w:cs="Times New Roman"/>
          <w:bCs/>
          <w:lang w:val="en-US"/>
        </w:rPr>
        <w:t xml:space="preserve"> </w:t>
      </w:r>
      <w:proofErr w:type="spellStart"/>
      <w:r w:rsidRPr="00DD69A5">
        <w:rPr>
          <w:rFonts w:cs="Times New Roman"/>
          <w:bCs/>
          <w:lang w:val="en-US"/>
        </w:rPr>
        <w:t>melaksanakan</w:t>
      </w:r>
      <w:proofErr w:type="spellEnd"/>
      <w:r w:rsidRPr="00DD69A5">
        <w:rPr>
          <w:rFonts w:cs="Times New Roman"/>
          <w:bCs/>
          <w:lang w:val="en-US"/>
        </w:rPr>
        <w:t xml:space="preserve"> uji </w:t>
      </w:r>
      <w:proofErr w:type="spellStart"/>
      <w:r w:rsidRPr="00DD69A5">
        <w:rPr>
          <w:rFonts w:cs="Times New Roman"/>
          <w:bCs/>
          <w:lang w:val="en-US"/>
        </w:rPr>
        <w:t>analisis</w:t>
      </w:r>
      <w:proofErr w:type="spellEnd"/>
      <w:r w:rsidRPr="00DD69A5">
        <w:rPr>
          <w:rFonts w:cs="Times New Roman"/>
          <w:bCs/>
          <w:lang w:val="en-US"/>
        </w:rPr>
        <w:t xml:space="preserve"> </w:t>
      </w:r>
      <w:r w:rsidRPr="00DD69A5">
        <w:rPr>
          <w:rFonts w:cs="Times New Roman"/>
          <w:bCs/>
          <w:i/>
          <w:iCs/>
          <w:lang w:val="en-US"/>
        </w:rPr>
        <w:t>paired sample t test.</w:t>
      </w:r>
      <w:r w:rsidRPr="00DD69A5">
        <w:rPr>
          <w:rFonts w:cs="Times New Roman"/>
          <w:bCs/>
          <w:lang w:val="en-US"/>
        </w:rPr>
        <w:t xml:space="preserve"> </w:t>
      </w:r>
      <w:proofErr w:type="spellStart"/>
      <w:r w:rsidRPr="00DD69A5">
        <w:rPr>
          <w:rFonts w:cs="Times New Roman"/>
          <w:bCs/>
          <w:lang w:val="en-US"/>
        </w:rPr>
        <w:t>Sehubungan</w:t>
      </w:r>
      <w:proofErr w:type="spellEnd"/>
      <w:r w:rsidRPr="00DD69A5">
        <w:rPr>
          <w:rFonts w:cs="Times New Roman"/>
          <w:bCs/>
          <w:lang w:val="en-US"/>
        </w:rPr>
        <w:t xml:space="preserve"> </w:t>
      </w:r>
      <w:proofErr w:type="spellStart"/>
      <w:r w:rsidRPr="00DD69A5">
        <w:rPr>
          <w:rFonts w:cs="Times New Roman"/>
          <w:bCs/>
          <w:lang w:val="en-US"/>
        </w:rPr>
        <w:t>dengan</w:t>
      </w:r>
      <w:proofErr w:type="spellEnd"/>
      <w:r w:rsidRPr="00DD69A5">
        <w:rPr>
          <w:rFonts w:cs="Times New Roman"/>
          <w:bCs/>
          <w:lang w:val="en-US"/>
        </w:rPr>
        <w:t xml:space="preserve"> </w:t>
      </w:r>
      <w:proofErr w:type="spellStart"/>
      <w:r w:rsidRPr="00DD69A5">
        <w:rPr>
          <w:rFonts w:cs="Times New Roman"/>
          <w:bCs/>
          <w:lang w:val="en-US"/>
        </w:rPr>
        <w:t>penelitian</w:t>
      </w:r>
      <w:proofErr w:type="spellEnd"/>
      <w:r w:rsidRPr="00DD69A5">
        <w:rPr>
          <w:rFonts w:cs="Times New Roman"/>
          <w:bCs/>
          <w:lang w:val="en-US"/>
        </w:rPr>
        <w:t xml:space="preserve"> </w:t>
      </w:r>
      <w:proofErr w:type="spellStart"/>
      <w:r w:rsidRPr="00DD69A5">
        <w:rPr>
          <w:rFonts w:cs="Times New Roman"/>
          <w:bCs/>
          <w:lang w:val="en-US"/>
        </w:rPr>
        <w:t>ini</w:t>
      </w:r>
      <w:proofErr w:type="spellEnd"/>
      <w:r w:rsidRPr="00DD69A5">
        <w:rPr>
          <w:rFonts w:cs="Times New Roman"/>
          <w:bCs/>
          <w:lang w:val="en-US"/>
        </w:rPr>
        <w:t xml:space="preserve">, uji </w:t>
      </w:r>
      <w:proofErr w:type="spellStart"/>
      <w:r w:rsidRPr="00DD69A5">
        <w:rPr>
          <w:rFonts w:cs="Times New Roman"/>
          <w:bCs/>
          <w:lang w:val="en-US"/>
        </w:rPr>
        <w:t>normalitas</w:t>
      </w:r>
      <w:proofErr w:type="spellEnd"/>
      <w:r w:rsidRPr="00DD69A5">
        <w:rPr>
          <w:rFonts w:cs="Times New Roman"/>
          <w:bCs/>
          <w:lang w:val="en-US"/>
        </w:rPr>
        <w:t xml:space="preserve"> data </w:t>
      </w:r>
      <w:proofErr w:type="spellStart"/>
      <w:r w:rsidRPr="00DD69A5">
        <w:rPr>
          <w:rFonts w:cs="Times New Roman"/>
          <w:bCs/>
          <w:lang w:val="en-US"/>
        </w:rPr>
        <w:t>memakai</w:t>
      </w:r>
      <w:proofErr w:type="spellEnd"/>
      <w:r w:rsidRPr="00DD69A5">
        <w:rPr>
          <w:rFonts w:cs="Times New Roman"/>
          <w:bCs/>
          <w:lang w:val="en-US"/>
        </w:rPr>
        <w:t xml:space="preserve"> </w:t>
      </w:r>
      <w:proofErr w:type="spellStart"/>
      <w:r w:rsidRPr="00DD69A5">
        <w:rPr>
          <w:rFonts w:cs="Times New Roman"/>
          <w:bCs/>
          <w:i/>
          <w:iCs/>
          <w:lang w:val="en-US"/>
        </w:rPr>
        <w:t>shapiro</w:t>
      </w:r>
      <w:proofErr w:type="spellEnd"/>
      <w:r w:rsidRPr="00DD69A5">
        <w:rPr>
          <w:rFonts w:cs="Times New Roman"/>
          <w:bCs/>
          <w:i/>
          <w:iCs/>
          <w:lang w:val="en-US"/>
        </w:rPr>
        <w:t xml:space="preserve"> wilk</w:t>
      </w:r>
      <w:r w:rsidRPr="00DD69A5">
        <w:rPr>
          <w:rFonts w:cs="Times New Roman"/>
          <w:bCs/>
          <w:lang w:val="en-US"/>
        </w:rPr>
        <w:t xml:space="preserve">. Adapun </w:t>
      </w:r>
      <w:proofErr w:type="spellStart"/>
      <w:r w:rsidRPr="00DD69A5">
        <w:rPr>
          <w:rFonts w:cs="Times New Roman"/>
          <w:bCs/>
          <w:lang w:val="en-US"/>
        </w:rPr>
        <w:t>kriteria</w:t>
      </w:r>
      <w:proofErr w:type="spellEnd"/>
      <w:r w:rsidRPr="00DD69A5">
        <w:rPr>
          <w:rFonts w:cs="Times New Roman"/>
          <w:bCs/>
          <w:lang w:val="en-US"/>
        </w:rPr>
        <w:t xml:space="preserve"> </w:t>
      </w:r>
      <w:proofErr w:type="spellStart"/>
      <w:r w:rsidRPr="00DD69A5">
        <w:rPr>
          <w:rFonts w:cs="Times New Roman"/>
          <w:bCs/>
          <w:lang w:val="en-US"/>
        </w:rPr>
        <w:t>pengambilan</w:t>
      </w:r>
      <w:proofErr w:type="spellEnd"/>
      <w:r w:rsidRPr="00DD69A5">
        <w:rPr>
          <w:rFonts w:cs="Times New Roman"/>
          <w:bCs/>
          <w:lang w:val="en-US"/>
        </w:rPr>
        <w:t xml:space="preserve"> </w:t>
      </w:r>
      <w:proofErr w:type="spellStart"/>
      <w:r w:rsidRPr="00DD69A5">
        <w:rPr>
          <w:rFonts w:cs="Times New Roman"/>
          <w:bCs/>
          <w:lang w:val="en-US"/>
        </w:rPr>
        <w:t>keputusan</w:t>
      </w:r>
      <w:proofErr w:type="spellEnd"/>
      <w:r w:rsidRPr="00DD69A5">
        <w:rPr>
          <w:rFonts w:cs="Times New Roman"/>
          <w:bCs/>
          <w:lang w:val="en-US"/>
        </w:rPr>
        <w:t xml:space="preserve"> </w:t>
      </w:r>
      <w:proofErr w:type="spellStart"/>
      <w:r w:rsidRPr="00DD69A5">
        <w:rPr>
          <w:rFonts w:cs="Times New Roman"/>
          <w:bCs/>
          <w:lang w:val="en-US"/>
        </w:rPr>
        <w:t>yakni</w:t>
      </w:r>
      <w:proofErr w:type="spellEnd"/>
      <w:r w:rsidRPr="00DD69A5">
        <w:rPr>
          <w:rFonts w:cs="Times New Roman"/>
          <w:bCs/>
          <w:lang w:val="en-US"/>
        </w:rPr>
        <w:t>:</w:t>
      </w:r>
    </w:p>
    <w:p w14:paraId="6C2C810F" w14:textId="77777777" w:rsidR="00DD69A5" w:rsidRPr="00DD69A5" w:rsidRDefault="00DD69A5" w:rsidP="00286035">
      <w:pPr>
        <w:pStyle w:val="ListParagraph"/>
        <w:numPr>
          <w:ilvl w:val="0"/>
          <w:numId w:val="31"/>
        </w:numPr>
        <w:spacing w:line="276" w:lineRule="auto"/>
        <w:ind w:left="567" w:hanging="567"/>
        <w:rPr>
          <w:rFonts w:cs="Times New Roman"/>
          <w:bCs/>
          <w:lang w:val="en-US"/>
        </w:rPr>
      </w:pPr>
      <w:proofErr w:type="spellStart"/>
      <w:r w:rsidRPr="00DD69A5">
        <w:rPr>
          <w:rFonts w:cs="Times New Roman"/>
          <w:lang w:val="en-US"/>
        </w:rPr>
        <w:t>Saat</w:t>
      </w:r>
      <w:proofErr w:type="spellEnd"/>
      <w:r w:rsidRPr="00DD69A5">
        <w:rPr>
          <w:rFonts w:cs="Times New Roman"/>
          <w:lang w:val="en-US"/>
        </w:rPr>
        <w:t xml:space="preserve"> </w:t>
      </w:r>
      <w:proofErr w:type="spellStart"/>
      <w:r w:rsidRPr="00DD69A5">
        <w:rPr>
          <w:rFonts w:cs="Times New Roman"/>
          <w:lang w:val="en-US"/>
        </w:rPr>
        <w:t>nilai</w:t>
      </w:r>
      <w:proofErr w:type="spellEnd"/>
      <w:r w:rsidRPr="00DD69A5">
        <w:rPr>
          <w:rFonts w:cs="Times New Roman"/>
          <w:lang w:val="en-US"/>
        </w:rPr>
        <w:t xml:space="preserve"> </w:t>
      </w:r>
      <w:proofErr w:type="spellStart"/>
      <w:r w:rsidRPr="00DD69A5">
        <w:rPr>
          <w:rFonts w:cs="Times New Roman"/>
          <w:lang w:val="en-US"/>
        </w:rPr>
        <w:t>signifikasi</w:t>
      </w:r>
      <w:proofErr w:type="spellEnd"/>
      <w:r w:rsidRPr="00DD69A5">
        <w:rPr>
          <w:rFonts w:cs="Times New Roman"/>
          <w:lang w:val="en-US"/>
        </w:rPr>
        <w:t xml:space="preserve"> ≤ 0,05 </w:t>
      </w:r>
      <w:proofErr w:type="spellStart"/>
      <w:r w:rsidRPr="00DD69A5">
        <w:rPr>
          <w:rFonts w:cs="Times New Roman"/>
          <w:lang w:val="en-US"/>
        </w:rPr>
        <w:t>menandakan</w:t>
      </w:r>
      <w:proofErr w:type="spellEnd"/>
      <w:r w:rsidRPr="00DD69A5">
        <w:rPr>
          <w:rFonts w:cs="Times New Roman"/>
          <w:lang w:val="en-US"/>
        </w:rPr>
        <w:t xml:space="preserve"> </w:t>
      </w:r>
      <w:proofErr w:type="spellStart"/>
      <w:r w:rsidRPr="00DD69A5">
        <w:rPr>
          <w:rFonts w:cs="Times New Roman"/>
          <w:lang w:val="en-US"/>
        </w:rPr>
        <w:t>distribusi</w:t>
      </w:r>
      <w:proofErr w:type="spellEnd"/>
      <w:r w:rsidRPr="00DD69A5">
        <w:rPr>
          <w:rFonts w:cs="Times New Roman"/>
          <w:lang w:val="en-US"/>
        </w:rPr>
        <w:t xml:space="preserve"> data </w:t>
      </w:r>
      <w:proofErr w:type="spellStart"/>
      <w:r w:rsidRPr="00DD69A5">
        <w:rPr>
          <w:rFonts w:cs="Times New Roman"/>
          <w:lang w:val="en-US"/>
        </w:rPr>
        <w:t>tidak</w:t>
      </w:r>
      <w:proofErr w:type="spellEnd"/>
      <w:r w:rsidRPr="00DD69A5">
        <w:rPr>
          <w:rFonts w:cs="Times New Roman"/>
          <w:lang w:val="en-US"/>
        </w:rPr>
        <w:t xml:space="preserve"> </w:t>
      </w:r>
      <w:proofErr w:type="spellStart"/>
      <w:r w:rsidRPr="00DD69A5">
        <w:rPr>
          <w:rFonts w:cs="Times New Roman"/>
          <w:lang w:val="en-US"/>
        </w:rPr>
        <w:t>sesuai</w:t>
      </w:r>
      <w:proofErr w:type="spellEnd"/>
      <w:r w:rsidRPr="00DD69A5">
        <w:rPr>
          <w:rFonts w:cs="Times New Roman"/>
          <w:lang w:val="en-US"/>
        </w:rPr>
        <w:t xml:space="preserve"> </w:t>
      </w:r>
      <w:proofErr w:type="spellStart"/>
      <w:r w:rsidRPr="00DD69A5">
        <w:rPr>
          <w:rFonts w:cs="Times New Roman"/>
          <w:lang w:val="en-US"/>
        </w:rPr>
        <w:t>asumsi</w:t>
      </w:r>
      <w:proofErr w:type="spellEnd"/>
      <w:r w:rsidRPr="00DD69A5">
        <w:rPr>
          <w:rFonts w:cs="Times New Roman"/>
          <w:lang w:val="en-US"/>
        </w:rPr>
        <w:t xml:space="preserve"> </w:t>
      </w:r>
      <w:proofErr w:type="spellStart"/>
      <w:r w:rsidRPr="00DD69A5">
        <w:rPr>
          <w:rFonts w:cs="Times New Roman"/>
          <w:lang w:val="en-US"/>
        </w:rPr>
        <w:t>normalitas</w:t>
      </w:r>
      <w:proofErr w:type="spellEnd"/>
      <w:r w:rsidRPr="00DD69A5">
        <w:rPr>
          <w:rFonts w:cs="Times New Roman"/>
          <w:bCs/>
          <w:lang w:val="en-US"/>
        </w:rPr>
        <w:t>.</w:t>
      </w:r>
    </w:p>
    <w:p w14:paraId="02602007" w14:textId="77777777" w:rsidR="00DD69A5" w:rsidRPr="00DD69A5" w:rsidRDefault="00DD69A5" w:rsidP="00286035">
      <w:pPr>
        <w:pStyle w:val="ListParagraph"/>
        <w:numPr>
          <w:ilvl w:val="0"/>
          <w:numId w:val="31"/>
        </w:numPr>
        <w:spacing w:line="276" w:lineRule="auto"/>
        <w:ind w:left="567" w:hanging="567"/>
        <w:rPr>
          <w:rFonts w:cs="Times New Roman"/>
          <w:bCs/>
          <w:lang w:val="en-US"/>
        </w:rPr>
      </w:pPr>
      <w:proofErr w:type="spellStart"/>
      <w:r w:rsidRPr="00DD69A5">
        <w:rPr>
          <w:rFonts w:cs="Times New Roman"/>
          <w:lang w:val="en-US"/>
        </w:rPr>
        <w:lastRenderedPageBreak/>
        <w:t>Saat</w:t>
      </w:r>
      <w:proofErr w:type="spellEnd"/>
      <w:r w:rsidRPr="00DD69A5">
        <w:rPr>
          <w:rFonts w:cs="Times New Roman"/>
          <w:lang w:val="en-US"/>
        </w:rPr>
        <w:t xml:space="preserve"> </w:t>
      </w:r>
      <w:proofErr w:type="spellStart"/>
      <w:r w:rsidRPr="00DD69A5">
        <w:rPr>
          <w:rFonts w:cs="Times New Roman"/>
          <w:lang w:val="en-US"/>
        </w:rPr>
        <w:t>nilai</w:t>
      </w:r>
      <w:proofErr w:type="spellEnd"/>
      <w:r w:rsidRPr="00DD69A5">
        <w:rPr>
          <w:rFonts w:cs="Times New Roman"/>
          <w:lang w:val="en-US"/>
        </w:rPr>
        <w:t xml:space="preserve"> </w:t>
      </w:r>
      <w:proofErr w:type="spellStart"/>
      <w:r w:rsidRPr="00DD69A5">
        <w:rPr>
          <w:rFonts w:cs="Times New Roman"/>
          <w:lang w:val="en-US"/>
        </w:rPr>
        <w:t>signifikasi</w:t>
      </w:r>
      <w:proofErr w:type="spellEnd"/>
      <w:r w:rsidRPr="00DD69A5">
        <w:rPr>
          <w:rFonts w:cs="Times New Roman"/>
          <w:lang w:val="en-US"/>
        </w:rPr>
        <w:t xml:space="preserve"> ≥ 0,05 </w:t>
      </w:r>
      <w:proofErr w:type="spellStart"/>
      <w:r w:rsidRPr="00DD69A5">
        <w:rPr>
          <w:rFonts w:cs="Times New Roman"/>
          <w:lang w:val="en-US"/>
        </w:rPr>
        <w:t>menandakan</w:t>
      </w:r>
      <w:proofErr w:type="spellEnd"/>
      <w:r w:rsidRPr="00DD69A5">
        <w:rPr>
          <w:rFonts w:cs="Times New Roman"/>
          <w:lang w:val="en-US"/>
        </w:rPr>
        <w:t xml:space="preserve"> </w:t>
      </w:r>
      <w:proofErr w:type="spellStart"/>
      <w:r w:rsidRPr="00DD69A5">
        <w:rPr>
          <w:rFonts w:cs="Times New Roman"/>
          <w:lang w:val="en-US"/>
        </w:rPr>
        <w:t>distribusi</w:t>
      </w:r>
      <w:proofErr w:type="spellEnd"/>
      <w:r w:rsidRPr="00DD69A5">
        <w:rPr>
          <w:rFonts w:cs="Times New Roman"/>
          <w:lang w:val="en-US"/>
        </w:rPr>
        <w:t xml:space="preserve"> data </w:t>
      </w:r>
      <w:proofErr w:type="spellStart"/>
      <w:r w:rsidRPr="00DD69A5">
        <w:rPr>
          <w:rFonts w:cs="Times New Roman"/>
          <w:lang w:val="en-US"/>
        </w:rPr>
        <w:t>sesuai</w:t>
      </w:r>
      <w:proofErr w:type="spellEnd"/>
      <w:r w:rsidRPr="00DD69A5">
        <w:rPr>
          <w:rFonts w:cs="Times New Roman"/>
          <w:lang w:val="en-US"/>
        </w:rPr>
        <w:t xml:space="preserve"> </w:t>
      </w:r>
      <w:proofErr w:type="spellStart"/>
      <w:r w:rsidRPr="00DD69A5">
        <w:rPr>
          <w:rFonts w:cs="Times New Roman"/>
          <w:lang w:val="en-US"/>
        </w:rPr>
        <w:t>asumsi</w:t>
      </w:r>
      <w:proofErr w:type="spellEnd"/>
      <w:r w:rsidRPr="00DD69A5">
        <w:rPr>
          <w:rFonts w:cs="Times New Roman"/>
          <w:lang w:val="en-US"/>
        </w:rPr>
        <w:t xml:space="preserve"> </w:t>
      </w:r>
      <w:proofErr w:type="spellStart"/>
      <w:r w:rsidRPr="00DD69A5">
        <w:rPr>
          <w:rFonts w:cs="Times New Roman"/>
          <w:lang w:val="en-US"/>
        </w:rPr>
        <w:t>normalitas</w:t>
      </w:r>
      <w:proofErr w:type="spellEnd"/>
      <w:r w:rsidRPr="00DD69A5">
        <w:rPr>
          <w:rFonts w:cs="Times New Roman"/>
          <w:bCs/>
          <w:lang w:val="en-US"/>
        </w:rPr>
        <w:t>.</w:t>
      </w:r>
    </w:p>
    <w:p w14:paraId="3CB95E85" w14:textId="77777777" w:rsidR="00DD69A5" w:rsidRPr="00DD69A5" w:rsidRDefault="00DD69A5" w:rsidP="00154977">
      <w:pPr>
        <w:spacing w:line="276" w:lineRule="auto"/>
        <w:ind w:left="284" w:firstLine="283"/>
        <w:rPr>
          <w:rFonts w:cs="Times New Roman"/>
          <w:bCs/>
        </w:rPr>
      </w:pPr>
      <w:r w:rsidRPr="00DD69A5">
        <w:rPr>
          <w:rFonts w:cs="Times New Roman"/>
          <w:bCs/>
        </w:rPr>
        <w:t xml:space="preserve">Uji </w:t>
      </w:r>
      <w:proofErr w:type="spellStart"/>
      <w:r w:rsidRPr="00DD69A5">
        <w:rPr>
          <w:rFonts w:cs="Times New Roman"/>
          <w:bCs/>
        </w:rPr>
        <w:t>normalitas</w:t>
      </w:r>
      <w:proofErr w:type="spellEnd"/>
      <w:r w:rsidRPr="00DD69A5">
        <w:rPr>
          <w:rFonts w:cs="Times New Roman"/>
          <w:bCs/>
        </w:rPr>
        <w:t xml:space="preserve"> data yang </w:t>
      </w:r>
      <w:proofErr w:type="spellStart"/>
      <w:r w:rsidRPr="00DD69A5">
        <w:rPr>
          <w:rFonts w:cs="Times New Roman"/>
          <w:bCs/>
        </w:rPr>
        <w:t>dihasilkan</w:t>
      </w:r>
      <w:proofErr w:type="spellEnd"/>
      <w:r w:rsidRPr="00DD69A5">
        <w:rPr>
          <w:rFonts w:cs="Times New Roman"/>
          <w:bCs/>
        </w:rPr>
        <w:t xml:space="preserve"> </w:t>
      </w:r>
      <w:proofErr w:type="spellStart"/>
      <w:r w:rsidRPr="00DD69A5">
        <w:rPr>
          <w:rFonts w:cs="Times New Roman"/>
          <w:bCs/>
        </w:rPr>
        <w:t>bisa</w:t>
      </w:r>
      <w:proofErr w:type="spellEnd"/>
      <w:r w:rsidRPr="00DD69A5">
        <w:rPr>
          <w:rFonts w:cs="Times New Roman"/>
          <w:bCs/>
        </w:rPr>
        <w:t xml:space="preserve"> </w:t>
      </w:r>
      <w:proofErr w:type="spellStart"/>
      <w:r w:rsidRPr="00DD69A5">
        <w:rPr>
          <w:rFonts w:cs="Times New Roman"/>
          <w:bCs/>
        </w:rPr>
        <w:t>ditampilkan</w:t>
      </w:r>
      <w:proofErr w:type="spellEnd"/>
      <w:r w:rsidRPr="00DD69A5">
        <w:rPr>
          <w:rFonts w:cs="Times New Roman"/>
          <w:bCs/>
        </w:rPr>
        <w:t xml:space="preserve"> </w:t>
      </w:r>
      <w:proofErr w:type="spellStart"/>
      <w:r w:rsidRPr="00DD69A5">
        <w:rPr>
          <w:rFonts w:cs="Times New Roman"/>
          <w:bCs/>
        </w:rPr>
        <w:t>lewat</w:t>
      </w:r>
      <w:proofErr w:type="spellEnd"/>
      <w:r w:rsidRPr="00DD69A5">
        <w:rPr>
          <w:rFonts w:cs="Times New Roman"/>
          <w:bCs/>
        </w:rPr>
        <w:t xml:space="preserve"> </w:t>
      </w:r>
      <w:proofErr w:type="spellStart"/>
      <w:r w:rsidRPr="00DD69A5">
        <w:rPr>
          <w:rFonts w:cs="Times New Roman"/>
          <w:bCs/>
        </w:rPr>
        <w:t>spss</w:t>
      </w:r>
      <w:proofErr w:type="spellEnd"/>
      <w:r w:rsidRPr="00DD69A5">
        <w:rPr>
          <w:rFonts w:cs="Times New Roman"/>
          <w:bCs/>
        </w:rPr>
        <w:t>.</w:t>
      </w:r>
    </w:p>
    <w:p w14:paraId="7A6B37F0" w14:textId="2326CB20" w:rsidR="00DD69A5" w:rsidRPr="00286035" w:rsidRDefault="00D82337" w:rsidP="00420B49">
      <w:pPr>
        <w:spacing w:line="276" w:lineRule="auto"/>
        <w:rPr>
          <w:rFonts w:cs="Times New Roman"/>
          <w:bCs/>
          <w:sz w:val="20"/>
          <w:szCs w:val="20"/>
          <w:lang w:val="en-US"/>
        </w:rPr>
      </w:pPr>
      <w:r w:rsidRPr="00DD69A5">
        <w:rPr>
          <w:rFonts w:eastAsia="Times New Roman" w:cs="Times New Roman"/>
          <w:noProof/>
          <w:lang w:val="id-ID" w:eastAsia="id-ID"/>
        </w:rPr>
        <w:drawing>
          <wp:anchor distT="0" distB="0" distL="114300" distR="114300" simplePos="0" relativeHeight="251661312" behindDoc="1" locked="0" layoutInCell="1" allowOverlap="1" wp14:anchorId="284D4578" wp14:editId="53738DC8">
            <wp:simplePos x="0" y="0"/>
            <wp:positionH relativeFrom="column">
              <wp:posOffset>44450</wp:posOffset>
            </wp:positionH>
            <wp:positionV relativeFrom="paragraph">
              <wp:posOffset>251460</wp:posOffset>
            </wp:positionV>
            <wp:extent cx="5453380" cy="1466850"/>
            <wp:effectExtent l="12700" t="12700" r="7620" b="190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1-11 at 20.56.49.jpeg"/>
                    <pic:cNvPicPr/>
                  </pic:nvPicPr>
                  <pic:blipFill>
                    <a:blip r:embed="rId9">
                      <a:alphaModFix amt="85000"/>
                      <a:extLst>
                        <a:ext uri="{28A0092B-C50C-407E-A947-70E740481C1C}">
                          <a14:useLocalDpi xmlns:a14="http://schemas.microsoft.com/office/drawing/2010/main" val="0"/>
                        </a:ext>
                      </a:extLst>
                    </a:blip>
                    <a:stretch>
                      <a:fillRect/>
                    </a:stretch>
                  </pic:blipFill>
                  <pic:spPr>
                    <a:xfrm>
                      <a:off x="0" y="0"/>
                      <a:ext cx="5453380" cy="146685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14:paraId="7E4DDEE8" w14:textId="55CFE23B" w:rsidR="00DD69A5" w:rsidRPr="00420B49" w:rsidRDefault="00420B49" w:rsidP="00420B49">
      <w:pPr>
        <w:spacing w:line="276" w:lineRule="auto"/>
        <w:jc w:val="center"/>
        <w:rPr>
          <w:rFonts w:cs="Times New Roman"/>
          <w:b/>
          <w:bCs/>
          <w:sz w:val="20"/>
          <w:szCs w:val="20"/>
          <w:lang w:val="id-ID"/>
        </w:rPr>
      </w:pPr>
      <w:r w:rsidRPr="00420B49">
        <w:rPr>
          <w:rFonts w:eastAsia="Times New Roman" w:cs="Times New Roman"/>
          <w:b/>
          <w:bCs/>
          <w:noProof/>
          <w:sz w:val="20"/>
          <w:szCs w:val="20"/>
          <w:lang w:val="id-ID" w:eastAsia="id-ID"/>
        </w:rPr>
        <w:t>Gambar</w:t>
      </w:r>
      <w:r w:rsidRPr="00420B49">
        <w:rPr>
          <w:rFonts w:cs="Times New Roman"/>
          <w:b/>
          <w:bCs/>
          <w:sz w:val="20"/>
          <w:szCs w:val="20"/>
        </w:rPr>
        <w:t xml:space="preserve"> 1. Hasil Uji </w:t>
      </w:r>
      <w:proofErr w:type="spellStart"/>
      <w:r w:rsidRPr="00420B49">
        <w:rPr>
          <w:rFonts w:cs="Times New Roman"/>
          <w:b/>
          <w:bCs/>
          <w:sz w:val="20"/>
          <w:szCs w:val="20"/>
        </w:rPr>
        <w:t>Normalitas</w:t>
      </w:r>
      <w:proofErr w:type="spellEnd"/>
      <w:r w:rsidRPr="00420B49">
        <w:rPr>
          <w:rFonts w:cs="Times New Roman"/>
          <w:b/>
          <w:bCs/>
          <w:sz w:val="20"/>
          <w:szCs w:val="20"/>
        </w:rPr>
        <w:t xml:space="preserve"> </w:t>
      </w:r>
      <w:r w:rsidRPr="00420B49">
        <w:rPr>
          <w:rFonts w:cs="Times New Roman"/>
          <w:b/>
          <w:bCs/>
          <w:i/>
          <w:iCs/>
          <w:sz w:val="20"/>
          <w:szCs w:val="20"/>
        </w:rPr>
        <w:t>Shapiro Wilk</w:t>
      </w:r>
      <w:r w:rsidRPr="00420B49">
        <w:rPr>
          <w:rFonts w:cs="Times New Roman"/>
          <w:b/>
          <w:bCs/>
          <w:noProof/>
          <w:sz w:val="20"/>
          <w:szCs w:val="20"/>
          <w:lang w:val="id-ID" w:eastAsia="id-ID"/>
        </w:rPr>
        <w:t xml:space="preserve"> </w:t>
      </w:r>
    </w:p>
    <w:p w14:paraId="55C8B610" w14:textId="67178564" w:rsidR="00DD69A5" w:rsidRPr="00D82337" w:rsidRDefault="00D82337" w:rsidP="00DD69A5">
      <w:pPr>
        <w:spacing w:line="276" w:lineRule="auto"/>
        <w:rPr>
          <w:rFonts w:cs="Times New Roman"/>
          <w:lang w:val="id-ID"/>
        </w:rPr>
      </w:pPr>
      <w:r w:rsidRPr="00DD69A5">
        <w:rPr>
          <w:rFonts w:cs="Times New Roman"/>
          <w:bCs/>
          <w:noProof/>
          <w:lang w:val="id-ID" w:eastAsia="id-ID"/>
        </w:rPr>
        <w:drawing>
          <wp:anchor distT="0" distB="0" distL="114300" distR="114300" simplePos="0" relativeHeight="251660288" behindDoc="0" locked="0" layoutInCell="1" allowOverlap="1" wp14:anchorId="725CB893" wp14:editId="5690E97F">
            <wp:simplePos x="0" y="0"/>
            <wp:positionH relativeFrom="column">
              <wp:posOffset>2887751</wp:posOffset>
            </wp:positionH>
            <wp:positionV relativeFrom="paragraph">
              <wp:posOffset>297762</wp:posOffset>
            </wp:positionV>
            <wp:extent cx="2563495" cy="2238375"/>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3495" cy="2238375"/>
                    </a:xfrm>
                    <a:prstGeom prst="rect">
                      <a:avLst/>
                    </a:prstGeom>
                    <a:noFill/>
                  </pic:spPr>
                </pic:pic>
              </a:graphicData>
            </a:graphic>
            <wp14:sizeRelH relativeFrom="page">
              <wp14:pctWidth>0</wp14:pctWidth>
            </wp14:sizeRelH>
            <wp14:sizeRelV relativeFrom="page">
              <wp14:pctHeight>0</wp14:pctHeight>
            </wp14:sizeRelV>
          </wp:anchor>
        </w:drawing>
      </w:r>
      <w:r w:rsidRPr="00420B49">
        <w:rPr>
          <w:rFonts w:cs="Times New Roman"/>
          <w:b/>
          <w:bCs/>
          <w:noProof/>
          <w:sz w:val="20"/>
          <w:szCs w:val="20"/>
          <w:lang w:val="id-ID" w:eastAsia="id-ID"/>
        </w:rPr>
        <w:drawing>
          <wp:anchor distT="0" distB="0" distL="114300" distR="114300" simplePos="0" relativeHeight="251659264" behindDoc="0" locked="0" layoutInCell="1" allowOverlap="1" wp14:anchorId="3226BD8B" wp14:editId="6CF87948">
            <wp:simplePos x="0" y="0"/>
            <wp:positionH relativeFrom="column">
              <wp:posOffset>-116296</wp:posOffset>
            </wp:positionH>
            <wp:positionV relativeFrom="paragraph">
              <wp:posOffset>299720</wp:posOffset>
            </wp:positionV>
            <wp:extent cx="2697480" cy="2324100"/>
            <wp:effectExtent l="0" t="0" r="0" b="0"/>
            <wp:wrapTopAndBottom/>
            <wp:docPr id="1216880794" name="Picture 1216880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7480" cy="2324100"/>
                    </a:xfrm>
                    <a:prstGeom prst="rect">
                      <a:avLst/>
                    </a:prstGeom>
                    <a:noFill/>
                  </pic:spPr>
                </pic:pic>
              </a:graphicData>
            </a:graphic>
            <wp14:sizeRelH relativeFrom="page">
              <wp14:pctWidth>0</wp14:pctWidth>
            </wp14:sizeRelH>
            <wp14:sizeRelV relativeFrom="page">
              <wp14:pctHeight>0</wp14:pctHeight>
            </wp14:sizeRelV>
          </wp:anchor>
        </w:drawing>
      </w:r>
    </w:p>
    <w:p w14:paraId="0E11052A" w14:textId="40E9FF20" w:rsidR="00DD69A5" w:rsidRPr="00420B49" w:rsidRDefault="00DD69A5" w:rsidP="00D82337">
      <w:pPr>
        <w:spacing w:line="276" w:lineRule="auto"/>
        <w:jc w:val="center"/>
        <w:rPr>
          <w:rFonts w:cs="Times New Roman"/>
          <w:b/>
          <w:bCs/>
          <w:sz w:val="20"/>
          <w:szCs w:val="20"/>
        </w:rPr>
      </w:pPr>
      <w:r w:rsidRPr="00420B49">
        <w:rPr>
          <w:rFonts w:cs="Times New Roman"/>
          <w:b/>
          <w:bCs/>
          <w:sz w:val="20"/>
          <w:szCs w:val="20"/>
        </w:rPr>
        <w:t xml:space="preserve">Gambar </w:t>
      </w:r>
      <w:r w:rsidR="00420B49" w:rsidRPr="00420B49">
        <w:rPr>
          <w:rFonts w:cs="Times New Roman"/>
          <w:b/>
          <w:bCs/>
          <w:sz w:val="20"/>
          <w:szCs w:val="20"/>
        </w:rPr>
        <w:t>2.</w:t>
      </w:r>
      <w:r w:rsidRPr="00420B49">
        <w:rPr>
          <w:rFonts w:cs="Times New Roman"/>
          <w:b/>
          <w:bCs/>
          <w:sz w:val="20"/>
          <w:szCs w:val="20"/>
        </w:rPr>
        <w:t xml:space="preserve"> </w:t>
      </w:r>
      <w:proofErr w:type="spellStart"/>
      <w:r w:rsidRPr="00420B49">
        <w:rPr>
          <w:rFonts w:cs="Times New Roman"/>
          <w:b/>
          <w:bCs/>
          <w:sz w:val="20"/>
          <w:szCs w:val="20"/>
        </w:rPr>
        <w:t>Grafik</w:t>
      </w:r>
      <w:proofErr w:type="spellEnd"/>
      <w:r w:rsidRPr="00420B49">
        <w:rPr>
          <w:rFonts w:cs="Times New Roman"/>
          <w:b/>
          <w:bCs/>
          <w:sz w:val="20"/>
          <w:szCs w:val="20"/>
        </w:rPr>
        <w:t xml:space="preserve"> Normal Q-Q Plot Hasil </w:t>
      </w:r>
      <w:r w:rsidRPr="00F91B85">
        <w:rPr>
          <w:rFonts w:cs="Times New Roman"/>
          <w:b/>
          <w:bCs/>
          <w:i/>
          <w:iCs/>
          <w:sz w:val="20"/>
          <w:szCs w:val="20"/>
        </w:rPr>
        <w:t>Pre-test</w:t>
      </w:r>
      <w:r w:rsidRPr="00420B49">
        <w:rPr>
          <w:rFonts w:cs="Times New Roman"/>
          <w:b/>
          <w:bCs/>
          <w:sz w:val="20"/>
          <w:szCs w:val="20"/>
        </w:rPr>
        <w:t xml:space="preserve"> dan </w:t>
      </w:r>
      <w:r w:rsidRPr="00F91B85">
        <w:rPr>
          <w:rFonts w:cs="Times New Roman"/>
          <w:b/>
          <w:bCs/>
          <w:i/>
          <w:iCs/>
          <w:sz w:val="20"/>
          <w:szCs w:val="20"/>
        </w:rPr>
        <w:t>Post-test</w:t>
      </w:r>
      <w:r w:rsidRPr="00420B49">
        <w:rPr>
          <w:rFonts w:cs="Times New Roman"/>
          <w:b/>
          <w:bCs/>
          <w:sz w:val="20"/>
          <w:szCs w:val="20"/>
        </w:rPr>
        <w:t xml:space="preserve"> </w:t>
      </w:r>
      <w:proofErr w:type="spellStart"/>
      <w:r w:rsidRPr="00420B49">
        <w:rPr>
          <w:rFonts w:cs="Times New Roman"/>
          <w:b/>
          <w:bCs/>
          <w:sz w:val="20"/>
          <w:szCs w:val="20"/>
        </w:rPr>
        <w:t>Warga</w:t>
      </w:r>
      <w:proofErr w:type="spellEnd"/>
      <w:r w:rsidRPr="00420B49">
        <w:rPr>
          <w:rFonts w:cs="Times New Roman"/>
          <w:b/>
          <w:bCs/>
          <w:sz w:val="20"/>
          <w:szCs w:val="20"/>
        </w:rPr>
        <w:t xml:space="preserve"> </w:t>
      </w:r>
      <w:proofErr w:type="spellStart"/>
      <w:r w:rsidRPr="00420B49">
        <w:rPr>
          <w:rFonts w:cs="Times New Roman"/>
          <w:b/>
          <w:bCs/>
          <w:sz w:val="20"/>
          <w:szCs w:val="20"/>
        </w:rPr>
        <w:t>Belajar</w:t>
      </w:r>
      <w:proofErr w:type="spellEnd"/>
      <w:r w:rsidRPr="00420B49">
        <w:rPr>
          <w:rFonts w:cs="Times New Roman"/>
          <w:b/>
          <w:bCs/>
          <w:sz w:val="20"/>
          <w:szCs w:val="20"/>
        </w:rPr>
        <w:t xml:space="preserve"> </w:t>
      </w:r>
      <w:proofErr w:type="spellStart"/>
      <w:r w:rsidRPr="00420B49">
        <w:rPr>
          <w:rFonts w:cs="Times New Roman"/>
          <w:b/>
          <w:bCs/>
          <w:sz w:val="20"/>
          <w:szCs w:val="20"/>
        </w:rPr>
        <w:t>Disabilitas</w:t>
      </w:r>
      <w:proofErr w:type="spellEnd"/>
      <w:r w:rsidRPr="00420B49">
        <w:rPr>
          <w:rFonts w:cs="Times New Roman"/>
          <w:b/>
          <w:bCs/>
          <w:sz w:val="20"/>
          <w:szCs w:val="20"/>
        </w:rPr>
        <w:t xml:space="preserve"> </w:t>
      </w:r>
      <w:proofErr w:type="spellStart"/>
      <w:r w:rsidRPr="00420B49">
        <w:rPr>
          <w:rFonts w:cs="Times New Roman"/>
          <w:b/>
          <w:bCs/>
          <w:sz w:val="20"/>
          <w:szCs w:val="20"/>
        </w:rPr>
        <w:t>Daksa</w:t>
      </w:r>
      <w:proofErr w:type="spellEnd"/>
    </w:p>
    <w:p w14:paraId="3FDF073C" w14:textId="77777777" w:rsidR="00420B49" w:rsidRDefault="00420B49" w:rsidP="00D82337">
      <w:pPr>
        <w:spacing w:line="276" w:lineRule="auto"/>
        <w:ind w:firstLine="567"/>
        <w:rPr>
          <w:rFonts w:eastAsia="SimSun" w:cs="Times New Roman"/>
          <w:bCs/>
        </w:rPr>
      </w:pPr>
    </w:p>
    <w:p w14:paraId="3DFFE10B" w14:textId="2FB1864A" w:rsidR="00DD69A5" w:rsidRDefault="00DD69A5" w:rsidP="00286035">
      <w:pPr>
        <w:spacing w:line="276" w:lineRule="auto"/>
        <w:ind w:firstLine="567"/>
        <w:rPr>
          <w:rFonts w:eastAsia="SimSun" w:cs="Times New Roman"/>
          <w:bCs/>
        </w:rPr>
      </w:pPr>
      <w:proofErr w:type="spellStart"/>
      <w:r w:rsidRPr="00DD69A5">
        <w:rPr>
          <w:rFonts w:eastAsia="SimSun" w:cs="Times New Roman"/>
          <w:bCs/>
        </w:rPr>
        <w:t>Berdasarkan</w:t>
      </w:r>
      <w:proofErr w:type="spellEnd"/>
      <w:r w:rsidRPr="00DD69A5">
        <w:rPr>
          <w:rFonts w:eastAsia="SimSun" w:cs="Times New Roman"/>
          <w:bCs/>
        </w:rPr>
        <w:t xml:space="preserve"> </w:t>
      </w:r>
      <w:proofErr w:type="spellStart"/>
      <w:r w:rsidRPr="00DD69A5">
        <w:rPr>
          <w:rFonts w:eastAsia="SimSun" w:cs="Times New Roman"/>
          <w:bCs/>
        </w:rPr>
        <w:t>tabel</w:t>
      </w:r>
      <w:proofErr w:type="spellEnd"/>
      <w:r w:rsidRPr="00DD69A5">
        <w:rPr>
          <w:rFonts w:eastAsia="SimSun" w:cs="Times New Roman"/>
          <w:bCs/>
        </w:rPr>
        <w:t xml:space="preserve"> </w:t>
      </w:r>
      <w:proofErr w:type="spellStart"/>
      <w:r w:rsidRPr="00DD69A5">
        <w:rPr>
          <w:rFonts w:eastAsia="SimSun" w:cs="Times New Roman"/>
          <w:bCs/>
        </w:rPr>
        <w:t>diatas</w:t>
      </w:r>
      <w:proofErr w:type="spellEnd"/>
      <w:r w:rsidRPr="00DD69A5">
        <w:rPr>
          <w:rFonts w:eastAsia="SimSun" w:cs="Times New Roman"/>
          <w:bCs/>
        </w:rPr>
        <w:t xml:space="preserve">, uji </w:t>
      </w:r>
      <w:proofErr w:type="spellStart"/>
      <w:r w:rsidRPr="00DD69A5">
        <w:rPr>
          <w:rFonts w:eastAsia="SimSun" w:cs="Times New Roman"/>
          <w:bCs/>
        </w:rPr>
        <w:t>normalitas</w:t>
      </w:r>
      <w:proofErr w:type="spellEnd"/>
      <w:r w:rsidRPr="00DD69A5">
        <w:rPr>
          <w:rFonts w:eastAsia="SimSun" w:cs="Times New Roman"/>
          <w:bCs/>
        </w:rPr>
        <w:t xml:space="preserve"> </w:t>
      </w:r>
      <w:proofErr w:type="spellStart"/>
      <w:r w:rsidRPr="00DD69A5">
        <w:rPr>
          <w:rFonts w:eastAsia="SimSun" w:cs="Times New Roman"/>
          <w:bCs/>
          <w:i/>
          <w:iCs/>
        </w:rPr>
        <w:t>shapiro</w:t>
      </w:r>
      <w:proofErr w:type="spellEnd"/>
      <w:r w:rsidRPr="00DD69A5">
        <w:rPr>
          <w:rFonts w:eastAsia="SimSun" w:cs="Times New Roman"/>
          <w:bCs/>
          <w:i/>
          <w:iCs/>
        </w:rPr>
        <w:t xml:space="preserve"> wilk</w:t>
      </w:r>
      <w:r w:rsidRPr="00DD69A5">
        <w:rPr>
          <w:rFonts w:eastAsia="SimSun" w:cs="Times New Roman"/>
          <w:bCs/>
        </w:rPr>
        <w:t xml:space="preserve"> </w:t>
      </w:r>
      <w:proofErr w:type="spellStart"/>
      <w:r w:rsidRPr="00DD69A5">
        <w:rPr>
          <w:rFonts w:eastAsia="SimSun" w:cs="Times New Roman"/>
          <w:bCs/>
        </w:rPr>
        <w:t>menunjukkan</w:t>
      </w:r>
      <w:proofErr w:type="spellEnd"/>
      <w:r w:rsidRPr="00DD69A5">
        <w:rPr>
          <w:rFonts w:eastAsia="SimSun" w:cs="Times New Roman"/>
          <w:bCs/>
        </w:rPr>
        <w:t xml:space="preserve"> </w:t>
      </w:r>
      <w:proofErr w:type="spellStart"/>
      <w:r w:rsidRPr="00DD69A5">
        <w:rPr>
          <w:rFonts w:eastAsia="SimSun" w:cs="Times New Roman"/>
          <w:bCs/>
        </w:rPr>
        <w:t>nilai</w:t>
      </w:r>
      <w:proofErr w:type="spellEnd"/>
      <w:r w:rsidRPr="00DD69A5">
        <w:rPr>
          <w:rFonts w:eastAsia="SimSun" w:cs="Times New Roman"/>
          <w:bCs/>
        </w:rPr>
        <w:t xml:space="preserve"> </w:t>
      </w:r>
      <w:proofErr w:type="spellStart"/>
      <w:r w:rsidRPr="00DD69A5">
        <w:rPr>
          <w:rFonts w:eastAsia="SimSun" w:cs="Times New Roman"/>
          <w:bCs/>
        </w:rPr>
        <w:t>signifikasi</w:t>
      </w:r>
      <w:proofErr w:type="spellEnd"/>
      <w:r w:rsidRPr="00DD69A5">
        <w:rPr>
          <w:rFonts w:eastAsia="SimSun" w:cs="Times New Roman"/>
          <w:bCs/>
        </w:rPr>
        <w:t xml:space="preserve"> </w:t>
      </w:r>
      <w:r w:rsidRPr="00B710D9">
        <w:rPr>
          <w:rFonts w:eastAsia="SimSun" w:cs="Times New Roman"/>
          <w:bCs/>
          <w:i/>
          <w:iCs/>
        </w:rPr>
        <w:t>pre-test</w:t>
      </w:r>
      <w:r w:rsidRPr="00DD69A5">
        <w:rPr>
          <w:rFonts w:eastAsia="SimSun" w:cs="Times New Roman"/>
          <w:bCs/>
        </w:rPr>
        <w:t xml:space="preserve"> </w:t>
      </w:r>
      <w:proofErr w:type="spellStart"/>
      <w:r w:rsidRPr="00DD69A5">
        <w:rPr>
          <w:rFonts w:eastAsia="SimSun" w:cs="Times New Roman"/>
          <w:bCs/>
        </w:rPr>
        <w:t>berskor</w:t>
      </w:r>
      <w:proofErr w:type="spellEnd"/>
      <w:r w:rsidRPr="00DD69A5">
        <w:rPr>
          <w:rFonts w:eastAsia="SimSun" w:cs="Times New Roman"/>
          <w:bCs/>
        </w:rPr>
        <w:t xml:space="preserve"> 0,245 dan </w:t>
      </w:r>
      <w:proofErr w:type="spellStart"/>
      <w:r w:rsidRPr="00DD69A5">
        <w:rPr>
          <w:rFonts w:eastAsia="SimSun" w:cs="Times New Roman"/>
          <w:bCs/>
        </w:rPr>
        <w:t>nilai</w:t>
      </w:r>
      <w:proofErr w:type="spellEnd"/>
      <w:r w:rsidRPr="00DD69A5">
        <w:rPr>
          <w:rFonts w:eastAsia="SimSun" w:cs="Times New Roman"/>
          <w:bCs/>
        </w:rPr>
        <w:t xml:space="preserve"> </w:t>
      </w:r>
      <w:proofErr w:type="spellStart"/>
      <w:r w:rsidRPr="00DD69A5">
        <w:rPr>
          <w:rFonts w:eastAsia="SimSun" w:cs="Times New Roman"/>
          <w:bCs/>
        </w:rPr>
        <w:t>signifikasi</w:t>
      </w:r>
      <w:proofErr w:type="spellEnd"/>
      <w:r w:rsidRPr="00DD69A5">
        <w:rPr>
          <w:rFonts w:eastAsia="SimSun" w:cs="Times New Roman"/>
          <w:bCs/>
        </w:rPr>
        <w:t xml:space="preserve"> post-test </w:t>
      </w:r>
      <w:proofErr w:type="spellStart"/>
      <w:r w:rsidRPr="00DD69A5">
        <w:rPr>
          <w:rFonts w:eastAsia="SimSun" w:cs="Times New Roman"/>
        </w:rPr>
        <w:t>berskor</w:t>
      </w:r>
      <w:proofErr w:type="spellEnd"/>
      <w:r w:rsidRPr="00DD69A5">
        <w:rPr>
          <w:rFonts w:eastAsia="SimSun" w:cs="Times New Roman"/>
          <w:bCs/>
        </w:rPr>
        <w:t xml:space="preserve"> 0,22. Karena </w:t>
      </w:r>
      <w:proofErr w:type="spellStart"/>
      <w:r w:rsidRPr="00DD69A5">
        <w:rPr>
          <w:rFonts w:eastAsia="SimSun" w:cs="Times New Roman"/>
          <w:bCs/>
        </w:rPr>
        <w:t>kedua</w:t>
      </w:r>
      <w:proofErr w:type="spellEnd"/>
      <w:r w:rsidRPr="00DD69A5">
        <w:rPr>
          <w:rFonts w:eastAsia="SimSun" w:cs="Times New Roman"/>
          <w:bCs/>
        </w:rPr>
        <w:t xml:space="preserve"> </w:t>
      </w:r>
      <w:proofErr w:type="spellStart"/>
      <w:r w:rsidRPr="00DD69A5">
        <w:rPr>
          <w:rFonts w:eastAsia="SimSun" w:cs="Times New Roman"/>
          <w:bCs/>
        </w:rPr>
        <w:t>nilai</w:t>
      </w:r>
      <w:proofErr w:type="spellEnd"/>
      <w:r w:rsidRPr="00DD69A5">
        <w:rPr>
          <w:rFonts w:eastAsia="SimSun" w:cs="Times New Roman"/>
          <w:bCs/>
        </w:rPr>
        <w:t xml:space="preserve"> </w:t>
      </w:r>
      <w:proofErr w:type="spellStart"/>
      <w:r w:rsidRPr="00DD69A5">
        <w:rPr>
          <w:rFonts w:eastAsia="SimSun" w:cs="Times New Roman"/>
          <w:bCs/>
        </w:rPr>
        <w:t>signifikasi</w:t>
      </w:r>
      <w:proofErr w:type="spellEnd"/>
      <w:r w:rsidRPr="00DD69A5">
        <w:rPr>
          <w:rFonts w:eastAsia="SimSun" w:cs="Times New Roman"/>
          <w:bCs/>
        </w:rPr>
        <w:t xml:space="preserve"> </w:t>
      </w:r>
      <w:proofErr w:type="spellStart"/>
      <w:r w:rsidRPr="00DD69A5">
        <w:rPr>
          <w:rFonts w:eastAsia="SimSun" w:cs="Times New Roman"/>
          <w:bCs/>
        </w:rPr>
        <w:t>tersebut</w:t>
      </w:r>
      <w:proofErr w:type="spellEnd"/>
      <w:r w:rsidRPr="00DD69A5">
        <w:rPr>
          <w:rFonts w:eastAsia="SimSun" w:cs="Times New Roman"/>
          <w:bCs/>
        </w:rPr>
        <w:t xml:space="preserve"> ≥ 0,05 </w:t>
      </w:r>
      <w:proofErr w:type="spellStart"/>
      <w:r w:rsidRPr="00DD69A5">
        <w:rPr>
          <w:rFonts w:eastAsia="SimSun" w:cs="Times New Roman"/>
          <w:bCs/>
        </w:rPr>
        <w:t>dapat</w:t>
      </w:r>
      <w:proofErr w:type="spellEnd"/>
      <w:r w:rsidRPr="00DD69A5">
        <w:rPr>
          <w:rFonts w:eastAsia="SimSun" w:cs="Times New Roman"/>
          <w:bCs/>
        </w:rPr>
        <w:t xml:space="preserve"> </w:t>
      </w:r>
      <w:proofErr w:type="spellStart"/>
      <w:r w:rsidRPr="00DD69A5">
        <w:rPr>
          <w:rFonts w:eastAsia="SimSun" w:cs="Times New Roman"/>
          <w:bCs/>
        </w:rPr>
        <w:t>disimpulkan</w:t>
      </w:r>
      <w:proofErr w:type="spellEnd"/>
      <w:r w:rsidRPr="00DD69A5">
        <w:rPr>
          <w:rFonts w:eastAsia="SimSun" w:cs="Times New Roman"/>
          <w:bCs/>
        </w:rPr>
        <w:t xml:space="preserve"> </w:t>
      </w:r>
      <w:proofErr w:type="spellStart"/>
      <w:r w:rsidRPr="00DD69A5">
        <w:rPr>
          <w:rFonts w:eastAsia="SimSun" w:cs="Times New Roman"/>
          <w:bCs/>
        </w:rPr>
        <w:t>bahwa</w:t>
      </w:r>
      <w:proofErr w:type="spellEnd"/>
      <w:r w:rsidRPr="00DD69A5">
        <w:rPr>
          <w:rFonts w:eastAsia="SimSun" w:cs="Times New Roman"/>
          <w:bCs/>
        </w:rPr>
        <w:t xml:space="preserve"> data </w:t>
      </w:r>
      <w:r w:rsidRPr="00B710D9">
        <w:rPr>
          <w:rFonts w:eastAsia="SimSun" w:cs="Times New Roman"/>
          <w:bCs/>
          <w:i/>
          <w:iCs/>
        </w:rPr>
        <w:t>pre-test</w:t>
      </w:r>
      <w:r w:rsidRPr="00DD69A5">
        <w:rPr>
          <w:rFonts w:eastAsia="SimSun" w:cs="Times New Roman"/>
          <w:bCs/>
        </w:rPr>
        <w:t xml:space="preserve"> dan </w:t>
      </w:r>
      <w:r w:rsidRPr="00B710D9">
        <w:rPr>
          <w:rFonts w:eastAsia="SimSun" w:cs="Times New Roman"/>
          <w:bCs/>
          <w:i/>
          <w:iCs/>
        </w:rPr>
        <w:t>post-test</w:t>
      </w:r>
      <w:r w:rsidRPr="00DD69A5">
        <w:rPr>
          <w:rFonts w:eastAsia="SimSun" w:cs="Times New Roman"/>
          <w:bCs/>
        </w:rPr>
        <w:t xml:space="preserve"> </w:t>
      </w:r>
      <w:proofErr w:type="spellStart"/>
      <w:r w:rsidRPr="00DD69A5">
        <w:rPr>
          <w:rFonts w:eastAsia="SimSun" w:cs="Times New Roman"/>
          <w:bCs/>
        </w:rPr>
        <w:t>memperlihatkan</w:t>
      </w:r>
      <w:proofErr w:type="spellEnd"/>
      <w:r w:rsidRPr="00DD69A5">
        <w:rPr>
          <w:rFonts w:eastAsia="SimSun" w:cs="Times New Roman"/>
          <w:bCs/>
        </w:rPr>
        <w:t xml:space="preserve"> </w:t>
      </w:r>
      <w:proofErr w:type="spellStart"/>
      <w:r w:rsidRPr="00DD69A5">
        <w:rPr>
          <w:rFonts w:eastAsia="SimSun" w:cs="Times New Roman"/>
          <w:bCs/>
        </w:rPr>
        <w:t>distribusi</w:t>
      </w:r>
      <w:proofErr w:type="spellEnd"/>
      <w:r w:rsidRPr="00DD69A5">
        <w:rPr>
          <w:rFonts w:eastAsia="SimSun" w:cs="Times New Roman"/>
          <w:bCs/>
        </w:rPr>
        <w:t xml:space="preserve"> normal. Kesimpulan </w:t>
      </w:r>
      <w:proofErr w:type="spellStart"/>
      <w:r w:rsidRPr="00DD69A5">
        <w:rPr>
          <w:rFonts w:eastAsia="SimSun" w:cs="Times New Roman"/>
          <w:bCs/>
        </w:rPr>
        <w:t>ini</w:t>
      </w:r>
      <w:proofErr w:type="spellEnd"/>
      <w:r w:rsidRPr="00DD69A5">
        <w:rPr>
          <w:rFonts w:eastAsia="SimSun" w:cs="Times New Roman"/>
          <w:bCs/>
        </w:rPr>
        <w:t xml:space="preserve"> </w:t>
      </w:r>
      <w:proofErr w:type="spellStart"/>
      <w:r w:rsidRPr="00DD69A5">
        <w:rPr>
          <w:rFonts w:eastAsia="SimSun" w:cs="Times New Roman"/>
          <w:bCs/>
        </w:rPr>
        <w:t>diperkuat</w:t>
      </w:r>
      <w:proofErr w:type="spellEnd"/>
      <w:r w:rsidRPr="00DD69A5">
        <w:rPr>
          <w:rFonts w:eastAsia="SimSun" w:cs="Times New Roman"/>
          <w:bCs/>
        </w:rPr>
        <w:t xml:space="preserve"> </w:t>
      </w:r>
      <w:proofErr w:type="spellStart"/>
      <w:r w:rsidRPr="00DD69A5">
        <w:rPr>
          <w:rFonts w:eastAsia="SimSun" w:cs="Times New Roman"/>
          <w:bCs/>
        </w:rPr>
        <w:t>melalui</w:t>
      </w:r>
      <w:proofErr w:type="spellEnd"/>
      <w:r w:rsidRPr="00DD69A5">
        <w:rPr>
          <w:rFonts w:eastAsia="SimSun" w:cs="Times New Roman"/>
          <w:bCs/>
        </w:rPr>
        <w:t xml:space="preserve"> </w:t>
      </w:r>
      <w:proofErr w:type="spellStart"/>
      <w:r w:rsidRPr="00DD69A5">
        <w:rPr>
          <w:rFonts w:eastAsia="SimSun" w:cs="Times New Roman"/>
          <w:bCs/>
        </w:rPr>
        <w:t>grafik</w:t>
      </w:r>
      <w:proofErr w:type="spellEnd"/>
      <w:r w:rsidRPr="00DD69A5">
        <w:rPr>
          <w:rFonts w:eastAsia="SimSun" w:cs="Times New Roman"/>
          <w:bCs/>
        </w:rPr>
        <w:t xml:space="preserve"> normal Q-Q Plot </w:t>
      </w:r>
      <w:proofErr w:type="spellStart"/>
      <w:r w:rsidRPr="00DD69A5">
        <w:rPr>
          <w:rFonts w:eastAsia="SimSun" w:cs="Times New Roman"/>
          <w:bCs/>
        </w:rPr>
        <w:t>dari</w:t>
      </w:r>
      <w:proofErr w:type="spellEnd"/>
      <w:r w:rsidRPr="00DD69A5">
        <w:rPr>
          <w:rFonts w:eastAsia="SimSun" w:cs="Times New Roman"/>
          <w:bCs/>
        </w:rPr>
        <w:t xml:space="preserve"> </w:t>
      </w:r>
      <w:proofErr w:type="spellStart"/>
      <w:r w:rsidRPr="00DD69A5">
        <w:rPr>
          <w:rFonts w:eastAsia="SimSun" w:cs="Times New Roman"/>
          <w:bCs/>
        </w:rPr>
        <w:t>gambar</w:t>
      </w:r>
      <w:proofErr w:type="spellEnd"/>
      <w:r w:rsidRPr="00DD69A5">
        <w:rPr>
          <w:rFonts w:eastAsia="SimSun" w:cs="Times New Roman"/>
          <w:bCs/>
        </w:rPr>
        <w:t xml:space="preserve"> </w:t>
      </w:r>
      <w:r w:rsidR="004D4DC7">
        <w:rPr>
          <w:rFonts w:eastAsia="SimSun" w:cs="Times New Roman"/>
          <w:bCs/>
        </w:rPr>
        <w:t>2</w:t>
      </w:r>
      <w:r w:rsidRPr="00DD69A5">
        <w:rPr>
          <w:rFonts w:eastAsia="SimSun" w:cs="Times New Roman"/>
          <w:bCs/>
        </w:rPr>
        <w:t xml:space="preserve"> yang </w:t>
      </w:r>
      <w:proofErr w:type="spellStart"/>
      <w:r w:rsidRPr="00DD69A5">
        <w:rPr>
          <w:rFonts w:eastAsia="SimSun" w:cs="Times New Roman"/>
          <w:bCs/>
        </w:rPr>
        <w:t>menunjukkan</w:t>
      </w:r>
      <w:proofErr w:type="spellEnd"/>
      <w:r w:rsidRPr="00DD69A5">
        <w:rPr>
          <w:rFonts w:eastAsia="SimSun" w:cs="Times New Roman"/>
          <w:bCs/>
        </w:rPr>
        <w:t xml:space="preserve"> data </w:t>
      </w:r>
      <w:proofErr w:type="spellStart"/>
      <w:r w:rsidRPr="00DD69A5">
        <w:rPr>
          <w:rFonts w:eastAsia="SimSun" w:cs="Times New Roman"/>
          <w:bCs/>
        </w:rPr>
        <w:t>hasil</w:t>
      </w:r>
      <w:proofErr w:type="spellEnd"/>
      <w:r w:rsidRPr="00DD69A5">
        <w:rPr>
          <w:rFonts w:eastAsia="SimSun" w:cs="Times New Roman"/>
          <w:bCs/>
        </w:rPr>
        <w:t xml:space="preserve"> </w:t>
      </w:r>
      <w:r w:rsidRPr="00B710D9">
        <w:rPr>
          <w:rFonts w:eastAsia="SimSun" w:cs="Times New Roman"/>
          <w:bCs/>
          <w:i/>
          <w:iCs/>
        </w:rPr>
        <w:t>pre-test</w:t>
      </w:r>
      <w:r w:rsidRPr="00DD69A5">
        <w:rPr>
          <w:rFonts w:eastAsia="SimSun" w:cs="Times New Roman"/>
          <w:bCs/>
        </w:rPr>
        <w:t xml:space="preserve"> dan </w:t>
      </w:r>
      <w:r w:rsidRPr="00B710D9">
        <w:rPr>
          <w:rFonts w:eastAsia="SimSun" w:cs="Times New Roman"/>
          <w:bCs/>
          <w:i/>
          <w:iCs/>
        </w:rPr>
        <w:t>post-test</w:t>
      </w:r>
      <w:r w:rsidRPr="00DD69A5">
        <w:rPr>
          <w:rFonts w:eastAsia="SimSun" w:cs="Times New Roman"/>
          <w:bCs/>
        </w:rPr>
        <w:t xml:space="preserve"> </w:t>
      </w:r>
      <w:proofErr w:type="spellStart"/>
      <w:r w:rsidRPr="00DD69A5">
        <w:rPr>
          <w:rFonts w:eastAsia="SimSun" w:cs="Times New Roman"/>
          <w:bCs/>
        </w:rPr>
        <w:t>mengikuti</w:t>
      </w:r>
      <w:proofErr w:type="spellEnd"/>
      <w:r w:rsidRPr="00DD69A5">
        <w:rPr>
          <w:rFonts w:eastAsia="SimSun" w:cs="Times New Roman"/>
          <w:bCs/>
        </w:rPr>
        <w:t xml:space="preserve"> garis diagonal. </w:t>
      </w:r>
      <w:proofErr w:type="spellStart"/>
      <w:r w:rsidRPr="00DD69A5">
        <w:rPr>
          <w:rFonts w:eastAsia="SimSun" w:cs="Times New Roman"/>
          <w:bCs/>
        </w:rPr>
        <w:t>Dengan</w:t>
      </w:r>
      <w:proofErr w:type="spellEnd"/>
      <w:r w:rsidRPr="00DD69A5">
        <w:rPr>
          <w:rFonts w:eastAsia="SimSun" w:cs="Times New Roman"/>
          <w:bCs/>
        </w:rPr>
        <w:t xml:space="preserve"> </w:t>
      </w:r>
      <w:proofErr w:type="spellStart"/>
      <w:r w:rsidRPr="00DD69A5">
        <w:rPr>
          <w:rFonts w:eastAsia="SimSun" w:cs="Times New Roman"/>
          <w:bCs/>
        </w:rPr>
        <w:t>demikian</w:t>
      </w:r>
      <w:proofErr w:type="spellEnd"/>
      <w:r w:rsidRPr="00DD69A5">
        <w:rPr>
          <w:rFonts w:eastAsia="SimSun" w:cs="Times New Roman"/>
          <w:bCs/>
        </w:rPr>
        <w:t xml:space="preserve">, </w:t>
      </w:r>
      <w:proofErr w:type="spellStart"/>
      <w:r w:rsidRPr="00DD69A5">
        <w:rPr>
          <w:rFonts w:eastAsia="SimSun" w:cs="Times New Roman"/>
          <w:bCs/>
        </w:rPr>
        <w:t>bisa</w:t>
      </w:r>
      <w:proofErr w:type="spellEnd"/>
      <w:r w:rsidRPr="00DD69A5">
        <w:rPr>
          <w:rFonts w:eastAsia="SimSun" w:cs="Times New Roman"/>
          <w:bCs/>
        </w:rPr>
        <w:t xml:space="preserve"> </w:t>
      </w:r>
      <w:proofErr w:type="spellStart"/>
      <w:r w:rsidRPr="00DD69A5">
        <w:rPr>
          <w:rFonts w:eastAsia="SimSun" w:cs="Times New Roman"/>
          <w:bCs/>
        </w:rPr>
        <w:t>dikatakan</w:t>
      </w:r>
      <w:proofErr w:type="spellEnd"/>
      <w:r w:rsidRPr="00DD69A5">
        <w:rPr>
          <w:rFonts w:eastAsia="SimSun" w:cs="Times New Roman"/>
          <w:bCs/>
        </w:rPr>
        <w:t xml:space="preserve"> data </w:t>
      </w:r>
      <w:proofErr w:type="spellStart"/>
      <w:r w:rsidRPr="00DD69A5">
        <w:rPr>
          <w:rFonts w:eastAsia="SimSun" w:cs="Times New Roman"/>
          <w:bCs/>
        </w:rPr>
        <w:t>memperlihatkan</w:t>
      </w:r>
      <w:proofErr w:type="spellEnd"/>
      <w:r w:rsidRPr="00DD69A5">
        <w:rPr>
          <w:rFonts w:eastAsia="SimSun" w:cs="Times New Roman"/>
          <w:bCs/>
        </w:rPr>
        <w:t xml:space="preserve"> </w:t>
      </w:r>
      <w:proofErr w:type="spellStart"/>
      <w:r w:rsidRPr="00DD69A5">
        <w:rPr>
          <w:rFonts w:eastAsia="SimSun" w:cs="Times New Roman"/>
          <w:bCs/>
        </w:rPr>
        <w:t>distribusi</w:t>
      </w:r>
      <w:proofErr w:type="spellEnd"/>
      <w:r w:rsidRPr="00DD69A5">
        <w:rPr>
          <w:rFonts w:eastAsia="SimSun" w:cs="Times New Roman"/>
          <w:bCs/>
        </w:rPr>
        <w:t xml:space="preserve"> normal.</w:t>
      </w:r>
    </w:p>
    <w:p w14:paraId="696A5CE5" w14:textId="77777777" w:rsidR="00420B49" w:rsidRPr="00DD69A5" w:rsidRDefault="00420B49" w:rsidP="00286035">
      <w:pPr>
        <w:spacing w:line="276" w:lineRule="auto"/>
        <w:ind w:firstLine="567"/>
        <w:rPr>
          <w:rFonts w:eastAsia="SimSun" w:cs="Times New Roman"/>
          <w:bCs/>
        </w:rPr>
      </w:pPr>
    </w:p>
    <w:p w14:paraId="1C693319" w14:textId="09E4AAE9" w:rsidR="00DD69A5" w:rsidRPr="00154977" w:rsidRDefault="00154977" w:rsidP="00154977">
      <w:pPr>
        <w:spacing w:line="276" w:lineRule="auto"/>
        <w:ind w:left="567" w:hanging="567"/>
        <w:rPr>
          <w:rFonts w:eastAsia="SimSun" w:cs="Times New Roman"/>
          <w:b/>
          <w:lang w:val="en-US"/>
        </w:rPr>
      </w:pPr>
      <w:r>
        <w:rPr>
          <w:rFonts w:eastAsia="SimSun" w:cs="Times New Roman"/>
          <w:b/>
          <w:lang w:val="en-US"/>
        </w:rPr>
        <w:t xml:space="preserve">2. </w:t>
      </w:r>
      <w:r>
        <w:rPr>
          <w:rFonts w:eastAsia="SimSun" w:cs="Times New Roman"/>
          <w:b/>
          <w:lang w:val="en-US"/>
        </w:rPr>
        <w:tab/>
      </w:r>
      <w:proofErr w:type="spellStart"/>
      <w:r w:rsidR="00DD69A5" w:rsidRPr="00154977">
        <w:rPr>
          <w:rFonts w:eastAsia="SimSun" w:cs="Times New Roman"/>
          <w:b/>
          <w:lang w:val="en-US"/>
        </w:rPr>
        <w:t>Analisis</w:t>
      </w:r>
      <w:proofErr w:type="spellEnd"/>
      <w:r w:rsidR="00DD69A5" w:rsidRPr="00154977">
        <w:rPr>
          <w:rFonts w:eastAsia="SimSun" w:cs="Times New Roman"/>
          <w:b/>
          <w:lang w:val="en-US"/>
        </w:rPr>
        <w:t xml:space="preserve"> Uji T (</w:t>
      </w:r>
      <w:r w:rsidR="00DD69A5" w:rsidRPr="00154977">
        <w:rPr>
          <w:rFonts w:eastAsia="SimSun" w:cs="Times New Roman"/>
          <w:b/>
          <w:i/>
          <w:iCs/>
          <w:lang w:val="en-US"/>
        </w:rPr>
        <w:t>Paired Sample t test</w:t>
      </w:r>
      <w:r w:rsidR="00DD69A5" w:rsidRPr="00154977">
        <w:rPr>
          <w:rFonts w:eastAsia="SimSun" w:cs="Times New Roman"/>
          <w:b/>
          <w:lang w:val="en-US"/>
        </w:rPr>
        <w:t>)</w:t>
      </w:r>
    </w:p>
    <w:p w14:paraId="0ADA003B" w14:textId="4FD48DF9" w:rsidR="00DD69A5" w:rsidRPr="00DD69A5" w:rsidRDefault="00DD69A5" w:rsidP="00286035">
      <w:pPr>
        <w:pStyle w:val="ListParagraph"/>
        <w:spacing w:line="276" w:lineRule="auto"/>
        <w:ind w:left="0" w:firstLine="567"/>
        <w:rPr>
          <w:rFonts w:eastAsia="SimSun" w:cs="Times New Roman"/>
          <w:bCs/>
          <w:lang w:val="en-US"/>
        </w:rPr>
      </w:pPr>
      <w:proofErr w:type="spellStart"/>
      <w:r w:rsidRPr="00DD69A5">
        <w:rPr>
          <w:rFonts w:eastAsia="SimSun" w:cs="Times New Roman"/>
          <w:bCs/>
          <w:lang w:val="en-US"/>
        </w:rPr>
        <w:t>Merujuk</w:t>
      </w:r>
      <w:proofErr w:type="spellEnd"/>
      <w:r w:rsidRPr="00DD69A5">
        <w:rPr>
          <w:rFonts w:eastAsia="SimSun" w:cs="Times New Roman"/>
          <w:bCs/>
          <w:lang w:val="en-US"/>
        </w:rPr>
        <w:t xml:space="preserve"> </w:t>
      </w:r>
      <w:proofErr w:type="spellStart"/>
      <w:r w:rsidRPr="00DD69A5">
        <w:rPr>
          <w:rFonts w:eastAsia="SimSun" w:cs="Times New Roman"/>
          <w:bCs/>
          <w:lang w:val="en-US"/>
        </w:rPr>
        <w:t>paparan</w:t>
      </w:r>
      <w:proofErr w:type="spellEnd"/>
      <w:r w:rsidRPr="00DD69A5">
        <w:rPr>
          <w:rFonts w:eastAsia="SimSun" w:cs="Times New Roman"/>
          <w:bCs/>
          <w:lang w:val="en-US"/>
        </w:rPr>
        <w:t xml:space="preserve"> </w:t>
      </w:r>
      <w:proofErr w:type="spellStart"/>
      <w:r w:rsidRPr="00DD69A5">
        <w:rPr>
          <w:rFonts w:eastAsia="SimSun" w:cs="Times New Roman"/>
          <w:bCs/>
          <w:lang w:val="en-US"/>
        </w:rPr>
        <w:t>Widiyanto</w:t>
      </w:r>
      <w:proofErr w:type="spellEnd"/>
      <w:r w:rsidRPr="00DD69A5">
        <w:rPr>
          <w:rFonts w:eastAsia="SimSun" w:cs="Times New Roman"/>
          <w:bCs/>
          <w:lang w:val="en-US"/>
        </w:rPr>
        <w:t xml:space="preserve"> (2013) </w:t>
      </w:r>
      <w:r w:rsidRPr="00DD69A5">
        <w:rPr>
          <w:rFonts w:eastAsia="SimSun" w:cs="Times New Roman"/>
          <w:bCs/>
          <w:i/>
          <w:iCs/>
          <w:lang w:val="en-US"/>
        </w:rPr>
        <w:t>paired sample t test</w:t>
      </w:r>
      <w:r w:rsidRPr="00DD69A5">
        <w:rPr>
          <w:rFonts w:eastAsia="SimSun" w:cs="Times New Roman"/>
          <w:bCs/>
          <w:lang w:val="en-US"/>
        </w:rPr>
        <w:t xml:space="preserve"> </w:t>
      </w:r>
      <w:proofErr w:type="spellStart"/>
      <w:r w:rsidRPr="00DD69A5">
        <w:rPr>
          <w:rFonts w:eastAsia="SimSun" w:cs="Times New Roman"/>
          <w:bCs/>
          <w:lang w:val="en-US"/>
        </w:rPr>
        <w:t>termasuk</w:t>
      </w:r>
      <w:proofErr w:type="spellEnd"/>
      <w:r w:rsidRPr="00DD69A5">
        <w:rPr>
          <w:rFonts w:eastAsia="SimSun" w:cs="Times New Roman"/>
          <w:bCs/>
          <w:lang w:val="en-US"/>
        </w:rPr>
        <w:t xml:space="preserve"> </w:t>
      </w:r>
      <w:proofErr w:type="spellStart"/>
      <w:r w:rsidRPr="00DD69A5">
        <w:rPr>
          <w:rFonts w:eastAsia="SimSun" w:cs="Times New Roman"/>
          <w:bCs/>
          <w:lang w:val="en-US"/>
        </w:rPr>
        <w:t>teknik</w:t>
      </w:r>
      <w:proofErr w:type="spellEnd"/>
      <w:r w:rsidRPr="00DD69A5">
        <w:rPr>
          <w:rFonts w:eastAsia="SimSun" w:cs="Times New Roman"/>
          <w:bCs/>
          <w:lang w:val="en-US"/>
        </w:rPr>
        <w:t xml:space="preserve"> </w:t>
      </w:r>
      <w:proofErr w:type="spellStart"/>
      <w:r w:rsidRPr="00DD69A5">
        <w:rPr>
          <w:rFonts w:eastAsia="SimSun" w:cs="Times New Roman"/>
          <w:bCs/>
          <w:lang w:val="en-US"/>
        </w:rPr>
        <w:t>analisis</w:t>
      </w:r>
      <w:proofErr w:type="spellEnd"/>
      <w:r w:rsidRPr="00DD69A5">
        <w:rPr>
          <w:rFonts w:eastAsia="SimSun" w:cs="Times New Roman"/>
          <w:bCs/>
          <w:lang w:val="en-US"/>
        </w:rPr>
        <w:t xml:space="preserve"> yang </w:t>
      </w:r>
      <w:proofErr w:type="spellStart"/>
      <w:r w:rsidRPr="00DD69A5">
        <w:rPr>
          <w:rFonts w:eastAsia="SimSun" w:cs="Times New Roman"/>
          <w:bCs/>
          <w:lang w:val="en-US"/>
        </w:rPr>
        <w:t>dapat</w:t>
      </w:r>
      <w:proofErr w:type="spellEnd"/>
      <w:r w:rsidRPr="00DD69A5">
        <w:rPr>
          <w:rFonts w:eastAsia="SimSun" w:cs="Times New Roman"/>
          <w:bCs/>
          <w:lang w:val="en-US"/>
        </w:rPr>
        <w:t xml:space="preserve"> </w:t>
      </w:r>
      <w:proofErr w:type="spellStart"/>
      <w:r w:rsidRPr="00DD69A5">
        <w:rPr>
          <w:rFonts w:eastAsia="SimSun" w:cs="Times New Roman"/>
          <w:bCs/>
          <w:lang w:val="en-US"/>
        </w:rPr>
        <w:t>dimanfaatkan</w:t>
      </w:r>
      <w:proofErr w:type="spellEnd"/>
      <w:r w:rsidRPr="00DD69A5">
        <w:rPr>
          <w:rFonts w:eastAsia="SimSun" w:cs="Times New Roman"/>
          <w:bCs/>
          <w:lang w:val="en-US"/>
        </w:rPr>
        <w:t xml:space="preserve"> </w:t>
      </w:r>
      <w:proofErr w:type="spellStart"/>
      <w:r w:rsidRPr="00DD69A5">
        <w:rPr>
          <w:rFonts w:eastAsia="SimSun" w:cs="Times New Roman"/>
          <w:bCs/>
          <w:lang w:val="en-US"/>
        </w:rPr>
        <w:t>dalam</w:t>
      </w:r>
      <w:proofErr w:type="spellEnd"/>
      <w:r w:rsidRPr="00DD69A5">
        <w:rPr>
          <w:rFonts w:eastAsia="SimSun" w:cs="Times New Roman"/>
          <w:bCs/>
          <w:lang w:val="en-US"/>
        </w:rPr>
        <w:t xml:space="preserve"> </w:t>
      </w:r>
      <w:proofErr w:type="spellStart"/>
      <w:r w:rsidRPr="00DD69A5">
        <w:rPr>
          <w:rFonts w:eastAsia="SimSun" w:cs="Times New Roman"/>
          <w:bCs/>
          <w:lang w:val="en-US"/>
        </w:rPr>
        <w:t>mengevaluasi</w:t>
      </w:r>
      <w:proofErr w:type="spellEnd"/>
      <w:r w:rsidRPr="00DD69A5">
        <w:rPr>
          <w:rFonts w:eastAsia="SimSun" w:cs="Times New Roman"/>
          <w:bCs/>
          <w:lang w:val="en-US"/>
        </w:rPr>
        <w:t xml:space="preserve"> </w:t>
      </w:r>
      <w:proofErr w:type="spellStart"/>
      <w:r w:rsidRPr="00DD69A5">
        <w:rPr>
          <w:rFonts w:eastAsia="SimSun" w:cs="Times New Roman"/>
          <w:bCs/>
          <w:lang w:val="en-US"/>
        </w:rPr>
        <w:t>efektivitas</w:t>
      </w:r>
      <w:proofErr w:type="spellEnd"/>
      <w:r w:rsidRPr="00DD69A5">
        <w:rPr>
          <w:rFonts w:eastAsia="SimSun" w:cs="Times New Roman"/>
          <w:bCs/>
          <w:lang w:val="en-US"/>
        </w:rPr>
        <w:t xml:space="preserve"> </w:t>
      </w:r>
      <w:proofErr w:type="spellStart"/>
      <w:r w:rsidRPr="00DD69A5">
        <w:rPr>
          <w:rFonts w:eastAsia="SimSun" w:cs="Times New Roman"/>
          <w:bCs/>
          <w:lang w:val="en-US"/>
        </w:rPr>
        <w:t>suatu</w:t>
      </w:r>
      <w:proofErr w:type="spellEnd"/>
      <w:r w:rsidRPr="00DD69A5">
        <w:rPr>
          <w:rFonts w:eastAsia="SimSun" w:cs="Times New Roman"/>
          <w:bCs/>
          <w:lang w:val="en-US"/>
        </w:rPr>
        <w:t xml:space="preserve"> </w:t>
      </w:r>
      <w:proofErr w:type="spellStart"/>
      <w:r w:rsidRPr="00DD69A5">
        <w:rPr>
          <w:rFonts w:eastAsia="SimSun" w:cs="Times New Roman"/>
          <w:bCs/>
          <w:lang w:val="en-US"/>
        </w:rPr>
        <w:t>perlakuan</w:t>
      </w:r>
      <w:proofErr w:type="spellEnd"/>
      <w:r w:rsidRPr="00DD69A5">
        <w:rPr>
          <w:rFonts w:eastAsia="SimSun" w:cs="Times New Roman"/>
          <w:bCs/>
          <w:lang w:val="en-US"/>
        </w:rPr>
        <w:t xml:space="preserve">. </w:t>
      </w:r>
      <w:proofErr w:type="spellStart"/>
      <w:r w:rsidRPr="00DD69A5">
        <w:rPr>
          <w:rFonts w:eastAsia="SimSun" w:cs="Times New Roman"/>
          <w:bCs/>
          <w:lang w:val="en-US"/>
        </w:rPr>
        <w:t>Metode</w:t>
      </w:r>
      <w:proofErr w:type="spellEnd"/>
      <w:r w:rsidRPr="00DD69A5">
        <w:rPr>
          <w:rFonts w:eastAsia="SimSun" w:cs="Times New Roman"/>
          <w:bCs/>
          <w:lang w:val="en-US"/>
        </w:rPr>
        <w:t xml:space="preserve"> </w:t>
      </w:r>
      <w:proofErr w:type="spellStart"/>
      <w:r w:rsidRPr="00DD69A5">
        <w:rPr>
          <w:rFonts w:eastAsia="SimSun" w:cs="Times New Roman"/>
          <w:bCs/>
          <w:lang w:val="en-US"/>
        </w:rPr>
        <w:t>ini</w:t>
      </w:r>
      <w:proofErr w:type="spellEnd"/>
      <w:r w:rsidRPr="00DD69A5">
        <w:rPr>
          <w:rFonts w:eastAsia="SimSun" w:cs="Times New Roman"/>
          <w:bCs/>
          <w:lang w:val="en-US"/>
        </w:rPr>
        <w:t xml:space="preserve"> </w:t>
      </w:r>
      <w:proofErr w:type="spellStart"/>
      <w:r w:rsidRPr="00DD69A5">
        <w:rPr>
          <w:rFonts w:eastAsia="SimSun" w:cs="Times New Roman"/>
          <w:bCs/>
          <w:lang w:val="en-US"/>
        </w:rPr>
        <w:t>melibatkan</w:t>
      </w:r>
      <w:proofErr w:type="spellEnd"/>
      <w:r w:rsidRPr="00DD69A5">
        <w:rPr>
          <w:rFonts w:eastAsia="SimSun" w:cs="Times New Roman"/>
          <w:bCs/>
          <w:lang w:val="en-US"/>
        </w:rPr>
        <w:t xml:space="preserve"> </w:t>
      </w:r>
      <w:proofErr w:type="spellStart"/>
      <w:r w:rsidRPr="00DD69A5">
        <w:rPr>
          <w:rFonts w:eastAsia="SimSun" w:cs="Times New Roman"/>
          <w:bCs/>
          <w:lang w:val="en-US"/>
        </w:rPr>
        <w:t>perbandingan</w:t>
      </w:r>
      <w:proofErr w:type="spellEnd"/>
      <w:r w:rsidRPr="00DD69A5">
        <w:rPr>
          <w:rFonts w:eastAsia="SimSun" w:cs="Times New Roman"/>
          <w:bCs/>
          <w:lang w:val="en-US"/>
        </w:rPr>
        <w:t xml:space="preserve"> rata-rata </w:t>
      </w:r>
      <w:proofErr w:type="spellStart"/>
      <w:r w:rsidRPr="00DD69A5">
        <w:rPr>
          <w:rFonts w:eastAsia="SimSun" w:cs="Times New Roman"/>
          <w:bCs/>
          <w:lang w:val="en-US"/>
        </w:rPr>
        <w:t>sebelum</w:t>
      </w:r>
      <w:proofErr w:type="spellEnd"/>
      <w:r w:rsidRPr="00DD69A5">
        <w:rPr>
          <w:rFonts w:eastAsia="SimSun" w:cs="Times New Roman"/>
          <w:bCs/>
          <w:lang w:val="en-US"/>
        </w:rPr>
        <w:t xml:space="preserve"> dan </w:t>
      </w:r>
      <w:proofErr w:type="spellStart"/>
      <w:r w:rsidRPr="00DD69A5">
        <w:rPr>
          <w:rFonts w:eastAsia="SimSun" w:cs="Times New Roman"/>
          <w:bCs/>
          <w:lang w:val="en-US"/>
        </w:rPr>
        <w:t>setelah</w:t>
      </w:r>
      <w:proofErr w:type="spellEnd"/>
      <w:r w:rsidRPr="00DD69A5">
        <w:rPr>
          <w:rFonts w:eastAsia="SimSun" w:cs="Times New Roman"/>
          <w:bCs/>
          <w:lang w:val="en-US"/>
        </w:rPr>
        <w:t xml:space="preserve"> </w:t>
      </w:r>
      <w:proofErr w:type="spellStart"/>
      <w:r w:rsidRPr="00DD69A5">
        <w:rPr>
          <w:rFonts w:eastAsia="SimSun" w:cs="Times New Roman"/>
          <w:bCs/>
          <w:lang w:val="en-US"/>
        </w:rPr>
        <w:t>perlakuan</w:t>
      </w:r>
      <w:proofErr w:type="spellEnd"/>
      <w:r w:rsidRPr="00DD69A5">
        <w:rPr>
          <w:rFonts w:eastAsia="SimSun" w:cs="Times New Roman"/>
          <w:bCs/>
          <w:lang w:val="en-US"/>
        </w:rPr>
        <w:t xml:space="preserve"> </w:t>
      </w:r>
      <w:proofErr w:type="spellStart"/>
      <w:r w:rsidRPr="00DD69A5">
        <w:rPr>
          <w:rFonts w:eastAsia="SimSun" w:cs="Times New Roman"/>
          <w:bCs/>
          <w:lang w:val="en-US"/>
        </w:rPr>
        <w:t>untuk</w:t>
      </w:r>
      <w:proofErr w:type="spellEnd"/>
      <w:r w:rsidRPr="00DD69A5">
        <w:rPr>
          <w:rFonts w:eastAsia="SimSun" w:cs="Times New Roman"/>
          <w:bCs/>
          <w:lang w:val="en-US"/>
        </w:rPr>
        <w:t xml:space="preserve"> </w:t>
      </w:r>
      <w:proofErr w:type="spellStart"/>
      <w:r w:rsidRPr="00DD69A5">
        <w:rPr>
          <w:rFonts w:eastAsia="SimSun" w:cs="Times New Roman"/>
          <w:bCs/>
          <w:lang w:val="en-US"/>
        </w:rPr>
        <w:t>menentukan</w:t>
      </w:r>
      <w:proofErr w:type="spellEnd"/>
      <w:r w:rsidRPr="00DD69A5">
        <w:rPr>
          <w:rFonts w:eastAsia="SimSun" w:cs="Times New Roman"/>
          <w:bCs/>
          <w:lang w:val="en-US"/>
        </w:rPr>
        <w:t xml:space="preserve"> </w:t>
      </w:r>
      <w:proofErr w:type="spellStart"/>
      <w:r w:rsidRPr="00DD69A5">
        <w:rPr>
          <w:rFonts w:eastAsia="SimSun" w:cs="Times New Roman"/>
          <w:bCs/>
          <w:lang w:val="en-US"/>
        </w:rPr>
        <w:t>adanya</w:t>
      </w:r>
      <w:proofErr w:type="spellEnd"/>
      <w:r w:rsidRPr="00DD69A5">
        <w:rPr>
          <w:rFonts w:eastAsia="SimSun" w:cs="Times New Roman"/>
          <w:bCs/>
          <w:lang w:val="en-US"/>
        </w:rPr>
        <w:t xml:space="preserve"> </w:t>
      </w:r>
      <w:proofErr w:type="spellStart"/>
      <w:r w:rsidRPr="00DD69A5">
        <w:rPr>
          <w:rFonts w:eastAsia="SimSun" w:cs="Times New Roman"/>
          <w:bCs/>
          <w:lang w:val="en-US"/>
        </w:rPr>
        <w:t>perbedaan</w:t>
      </w:r>
      <w:proofErr w:type="spellEnd"/>
      <w:r w:rsidRPr="00DD69A5">
        <w:rPr>
          <w:rFonts w:eastAsia="SimSun" w:cs="Times New Roman"/>
          <w:bCs/>
          <w:lang w:val="en-US"/>
        </w:rPr>
        <w:t xml:space="preserve"> </w:t>
      </w:r>
      <w:proofErr w:type="spellStart"/>
      <w:r w:rsidRPr="00DD69A5">
        <w:rPr>
          <w:rFonts w:eastAsia="SimSun" w:cs="Times New Roman"/>
          <w:bCs/>
          <w:lang w:val="en-US"/>
        </w:rPr>
        <w:t>signifikan</w:t>
      </w:r>
      <w:proofErr w:type="spellEnd"/>
      <w:r w:rsidRPr="00DD69A5">
        <w:rPr>
          <w:rFonts w:eastAsia="SimSun" w:cs="Times New Roman"/>
          <w:bCs/>
          <w:lang w:val="en-US"/>
        </w:rPr>
        <w:t xml:space="preserve">. </w:t>
      </w:r>
      <w:proofErr w:type="spellStart"/>
      <w:r w:rsidRPr="00DD69A5">
        <w:rPr>
          <w:rFonts w:eastAsia="SimSun" w:cs="Times New Roman"/>
          <w:bCs/>
          <w:lang w:val="en-US"/>
        </w:rPr>
        <w:t>Pengujian</w:t>
      </w:r>
      <w:proofErr w:type="spellEnd"/>
      <w:r w:rsidRPr="00DD69A5">
        <w:rPr>
          <w:rFonts w:eastAsia="SimSun" w:cs="Times New Roman"/>
          <w:bCs/>
          <w:lang w:val="en-US"/>
        </w:rPr>
        <w:t xml:space="preserve"> </w:t>
      </w:r>
      <w:proofErr w:type="spellStart"/>
      <w:r w:rsidRPr="00DD69A5">
        <w:rPr>
          <w:rFonts w:eastAsia="SimSun" w:cs="Times New Roman"/>
          <w:bCs/>
          <w:lang w:val="en-US"/>
        </w:rPr>
        <w:t>dilaksanakan</w:t>
      </w:r>
      <w:proofErr w:type="spellEnd"/>
      <w:r w:rsidRPr="00DD69A5">
        <w:rPr>
          <w:rFonts w:eastAsia="SimSun" w:cs="Times New Roman"/>
          <w:bCs/>
          <w:lang w:val="en-US"/>
        </w:rPr>
        <w:t xml:space="preserve"> </w:t>
      </w:r>
      <w:proofErr w:type="spellStart"/>
      <w:r w:rsidRPr="00DD69A5">
        <w:rPr>
          <w:rFonts w:eastAsia="SimSun" w:cs="Times New Roman"/>
          <w:bCs/>
          <w:lang w:val="en-US"/>
        </w:rPr>
        <w:t>dengan</w:t>
      </w:r>
      <w:proofErr w:type="spellEnd"/>
      <w:r w:rsidRPr="00DD69A5">
        <w:rPr>
          <w:rFonts w:eastAsia="SimSun" w:cs="Times New Roman"/>
          <w:bCs/>
          <w:lang w:val="en-US"/>
        </w:rPr>
        <w:t xml:space="preserve"> </w:t>
      </w:r>
      <w:proofErr w:type="spellStart"/>
      <w:r w:rsidRPr="00DD69A5">
        <w:rPr>
          <w:rFonts w:eastAsia="SimSun" w:cs="Times New Roman"/>
          <w:bCs/>
          <w:lang w:val="en-US"/>
        </w:rPr>
        <w:t>tingkat</w:t>
      </w:r>
      <w:proofErr w:type="spellEnd"/>
      <w:r w:rsidRPr="00DD69A5">
        <w:rPr>
          <w:rFonts w:eastAsia="SimSun" w:cs="Times New Roman"/>
          <w:bCs/>
          <w:lang w:val="en-US"/>
        </w:rPr>
        <w:t xml:space="preserve"> </w:t>
      </w:r>
      <w:proofErr w:type="spellStart"/>
      <w:r w:rsidRPr="00DD69A5">
        <w:rPr>
          <w:rFonts w:eastAsia="SimSun" w:cs="Times New Roman"/>
          <w:bCs/>
          <w:lang w:val="en-US"/>
        </w:rPr>
        <w:t>signifikasi</w:t>
      </w:r>
      <w:proofErr w:type="spellEnd"/>
      <w:r w:rsidRPr="00DD69A5">
        <w:rPr>
          <w:rFonts w:eastAsia="SimSun" w:cs="Times New Roman"/>
          <w:bCs/>
          <w:lang w:val="en-US"/>
        </w:rPr>
        <w:t xml:space="preserve"> 0,05 (</w:t>
      </w:r>
      <m:oMath>
        <m:r>
          <w:rPr>
            <w:rFonts w:ascii="Cambria Math" w:eastAsia="SimSun" w:hAnsi="Cambria Math" w:cs="Times New Roman"/>
            <w:sz w:val="22"/>
            <w:szCs w:val="22"/>
            <w:lang w:val="en-US"/>
          </w:rPr>
          <m:t>α=5%)</m:t>
        </m:r>
      </m:oMath>
      <w:r w:rsidRPr="00F91B85">
        <w:rPr>
          <w:rFonts w:eastAsia="SimSun" w:cs="Times New Roman"/>
          <w:bCs/>
          <w:sz w:val="22"/>
          <w:szCs w:val="22"/>
          <w:lang w:val="en-US"/>
        </w:rPr>
        <w:t xml:space="preserve"> </w:t>
      </w:r>
      <w:r w:rsidRPr="00DD69A5">
        <w:rPr>
          <w:rFonts w:eastAsia="SimSun" w:cs="Times New Roman"/>
          <w:bCs/>
          <w:lang w:val="en-US"/>
        </w:rPr>
        <w:t xml:space="preserve">antar variabel independent dengan variabel dependen. </w:t>
      </w:r>
      <w:proofErr w:type="spellStart"/>
      <w:r w:rsidRPr="00DD69A5">
        <w:rPr>
          <w:rFonts w:eastAsia="SimSun" w:cs="Times New Roman"/>
          <w:bCs/>
          <w:lang w:val="en-US"/>
        </w:rPr>
        <w:t>Acuan</w:t>
      </w:r>
      <w:proofErr w:type="spellEnd"/>
      <w:r w:rsidRPr="00DD69A5">
        <w:rPr>
          <w:rFonts w:eastAsia="SimSun" w:cs="Times New Roman"/>
          <w:bCs/>
          <w:lang w:val="en-US"/>
        </w:rPr>
        <w:t xml:space="preserve"> </w:t>
      </w:r>
      <w:proofErr w:type="spellStart"/>
      <w:r w:rsidRPr="00DD69A5">
        <w:rPr>
          <w:rFonts w:eastAsia="SimSun" w:cs="Times New Roman"/>
          <w:bCs/>
          <w:lang w:val="en-US"/>
        </w:rPr>
        <w:t>untuk</w:t>
      </w:r>
      <w:proofErr w:type="spellEnd"/>
      <w:r w:rsidRPr="00DD69A5">
        <w:rPr>
          <w:rFonts w:eastAsia="SimSun" w:cs="Times New Roman"/>
          <w:bCs/>
          <w:lang w:val="en-US"/>
        </w:rPr>
        <w:t xml:space="preserve"> </w:t>
      </w:r>
      <w:proofErr w:type="spellStart"/>
      <w:r w:rsidRPr="00DD69A5">
        <w:rPr>
          <w:rFonts w:eastAsia="SimSun" w:cs="Times New Roman"/>
          <w:bCs/>
          <w:lang w:val="en-US"/>
        </w:rPr>
        <w:t>mengambil</w:t>
      </w:r>
      <w:proofErr w:type="spellEnd"/>
      <w:r w:rsidRPr="00DD69A5">
        <w:rPr>
          <w:rFonts w:eastAsia="SimSun" w:cs="Times New Roman"/>
          <w:bCs/>
          <w:lang w:val="en-US"/>
        </w:rPr>
        <w:t xml:space="preserve"> </w:t>
      </w:r>
      <w:proofErr w:type="spellStart"/>
      <w:r w:rsidRPr="00DD69A5">
        <w:rPr>
          <w:rFonts w:eastAsia="SimSun" w:cs="Times New Roman"/>
          <w:bCs/>
          <w:lang w:val="en-US"/>
        </w:rPr>
        <w:t>keputusan</w:t>
      </w:r>
      <w:proofErr w:type="spellEnd"/>
      <w:r w:rsidRPr="00DD69A5">
        <w:rPr>
          <w:rFonts w:eastAsia="SimSun" w:cs="Times New Roman"/>
          <w:bCs/>
          <w:lang w:val="en-US"/>
        </w:rPr>
        <w:t xml:space="preserve"> pada uji </w:t>
      </w:r>
      <w:proofErr w:type="spellStart"/>
      <w:r w:rsidRPr="00DD69A5">
        <w:rPr>
          <w:rFonts w:eastAsia="SimSun" w:cs="Times New Roman"/>
          <w:bCs/>
          <w:lang w:val="en-US"/>
        </w:rPr>
        <w:t>ini</w:t>
      </w:r>
      <w:proofErr w:type="spellEnd"/>
      <w:r w:rsidRPr="00DD69A5">
        <w:rPr>
          <w:rFonts w:eastAsia="SimSun" w:cs="Times New Roman"/>
          <w:bCs/>
          <w:lang w:val="en-US"/>
        </w:rPr>
        <w:t xml:space="preserve">, </w:t>
      </w:r>
      <w:proofErr w:type="spellStart"/>
      <w:r w:rsidRPr="00DD69A5">
        <w:rPr>
          <w:rFonts w:eastAsia="SimSun" w:cs="Times New Roman"/>
          <w:bCs/>
          <w:lang w:val="en-US"/>
        </w:rPr>
        <w:t>yaitu</w:t>
      </w:r>
      <w:proofErr w:type="spellEnd"/>
      <w:r w:rsidRPr="00DD69A5">
        <w:rPr>
          <w:rFonts w:eastAsia="SimSun" w:cs="Times New Roman"/>
          <w:bCs/>
          <w:lang w:val="en-US"/>
        </w:rPr>
        <w:t xml:space="preserve">: </w:t>
      </w:r>
    </w:p>
    <w:p w14:paraId="6847891C" w14:textId="77777777" w:rsidR="00DD69A5" w:rsidRPr="00DD69A5" w:rsidRDefault="00DD69A5" w:rsidP="00286035">
      <w:pPr>
        <w:pStyle w:val="ListParagraph"/>
        <w:numPr>
          <w:ilvl w:val="0"/>
          <w:numId w:val="32"/>
        </w:numPr>
        <w:spacing w:line="276" w:lineRule="auto"/>
        <w:ind w:left="567" w:hanging="567"/>
        <w:rPr>
          <w:rFonts w:eastAsia="SimSun" w:cs="Times New Roman"/>
          <w:bCs/>
          <w:lang w:val="en-US"/>
        </w:rPr>
      </w:pPr>
      <w:r w:rsidRPr="00DD69A5">
        <w:rPr>
          <w:rFonts w:eastAsia="SimSun" w:cs="Times New Roman"/>
          <w:bCs/>
          <w:lang w:val="en-US"/>
        </w:rPr>
        <w:t xml:space="preserve">Ketika </w:t>
      </w:r>
      <w:proofErr w:type="spellStart"/>
      <w:r w:rsidRPr="00DD69A5">
        <w:rPr>
          <w:rFonts w:eastAsia="SimSun" w:cs="Times New Roman"/>
          <w:bCs/>
          <w:lang w:val="en-US"/>
        </w:rPr>
        <w:t>nilai</w:t>
      </w:r>
      <w:proofErr w:type="spellEnd"/>
      <w:r w:rsidRPr="00DD69A5">
        <w:rPr>
          <w:rFonts w:eastAsia="SimSun" w:cs="Times New Roman"/>
          <w:bCs/>
          <w:lang w:val="en-US"/>
        </w:rPr>
        <w:t xml:space="preserve"> </w:t>
      </w:r>
      <w:proofErr w:type="spellStart"/>
      <w:r w:rsidRPr="00DD69A5">
        <w:rPr>
          <w:rFonts w:eastAsia="SimSun" w:cs="Times New Roman"/>
          <w:bCs/>
          <w:lang w:val="en-US"/>
        </w:rPr>
        <w:t>signifikasi</w:t>
      </w:r>
      <w:proofErr w:type="spellEnd"/>
      <w:r w:rsidRPr="00DD69A5">
        <w:rPr>
          <w:rFonts w:eastAsia="SimSun" w:cs="Times New Roman"/>
          <w:bCs/>
          <w:lang w:val="en-US"/>
        </w:rPr>
        <w:t xml:space="preserve"> ≥ 0,05 </w:t>
      </w:r>
      <w:proofErr w:type="spellStart"/>
      <w:r w:rsidRPr="00DD69A5">
        <w:rPr>
          <w:rFonts w:eastAsia="SimSun" w:cs="Times New Roman"/>
          <w:bCs/>
          <w:lang w:val="en-US"/>
        </w:rPr>
        <w:t>maka</w:t>
      </w:r>
      <w:proofErr w:type="spellEnd"/>
      <w:r w:rsidRPr="00DD69A5">
        <w:rPr>
          <w:rFonts w:eastAsia="SimSun" w:cs="Times New Roman"/>
          <w:bCs/>
          <w:lang w:val="en-US"/>
        </w:rPr>
        <w:t xml:space="preserve"> H</w:t>
      </w:r>
      <w:r w:rsidRPr="00DD69A5">
        <w:rPr>
          <w:rFonts w:eastAsia="SimSun" w:cs="Times New Roman"/>
          <w:b/>
          <w:vertAlign w:val="subscript"/>
          <w:lang w:val="en-US"/>
        </w:rPr>
        <w:t>0</w:t>
      </w:r>
      <w:r w:rsidRPr="00DD69A5">
        <w:rPr>
          <w:rFonts w:eastAsia="SimSun" w:cs="Times New Roman"/>
          <w:bCs/>
          <w:lang w:val="en-US"/>
        </w:rPr>
        <w:t xml:space="preserve"> </w:t>
      </w:r>
      <w:proofErr w:type="spellStart"/>
      <w:r w:rsidRPr="00DD69A5">
        <w:rPr>
          <w:rFonts w:eastAsia="SimSun" w:cs="Times New Roman"/>
          <w:bCs/>
          <w:lang w:val="en-US"/>
        </w:rPr>
        <w:t>mengalami</w:t>
      </w:r>
      <w:proofErr w:type="spellEnd"/>
      <w:r w:rsidRPr="00DD69A5">
        <w:rPr>
          <w:rFonts w:eastAsia="SimSun" w:cs="Times New Roman"/>
          <w:bCs/>
          <w:lang w:val="en-US"/>
        </w:rPr>
        <w:t xml:space="preserve"> </w:t>
      </w:r>
      <w:proofErr w:type="spellStart"/>
      <w:r w:rsidRPr="00DD69A5">
        <w:rPr>
          <w:rFonts w:eastAsia="SimSun" w:cs="Times New Roman"/>
          <w:bCs/>
          <w:lang w:val="en-US"/>
        </w:rPr>
        <w:t>penerimaan</w:t>
      </w:r>
      <w:proofErr w:type="spellEnd"/>
      <w:r w:rsidRPr="00DD69A5">
        <w:rPr>
          <w:rFonts w:eastAsia="SimSun" w:cs="Times New Roman"/>
          <w:bCs/>
          <w:lang w:val="en-US"/>
        </w:rPr>
        <w:t xml:space="preserve"> dan H</w:t>
      </w:r>
      <w:r w:rsidRPr="00DD69A5">
        <w:rPr>
          <w:rFonts w:eastAsia="SimSun" w:cs="Times New Roman"/>
          <w:b/>
          <w:vertAlign w:val="subscript"/>
          <w:lang w:val="en-US"/>
        </w:rPr>
        <w:t>1</w:t>
      </w:r>
      <w:r w:rsidRPr="00DD69A5">
        <w:rPr>
          <w:rFonts w:eastAsia="SimSun" w:cs="Times New Roman"/>
          <w:bCs/>
          <w:lang w:val="en-US"/>
        </w:rPr>
        <w:t xml:space="preserve"> </w:t>
      </w:r>
      <w:proofErr w:type="spellStart"/>
      <w:r w:rsidRPr="00DD69A5">
        <w:rPr>
          <w:rFonts w:eastAsia="SimSun" w:cs="Times New Roman"/>
          <w:bCs/>
          <w:lang w:val="en-US"/>
        </w:rPr>
        <w:t>mengalami</w:t>
      </w:r>
      <w:proofErr w:type="spellEnd"/>
      <w:r w:rsidRPr="00DD69A5">
        <w:rPr>
          <w:rFonts w:eastAsia="SimSun" w:cs="Times New Roman"/>
          <w:bCs/>
          <w:lang w:val="en-US"/>
        </w:rPr>
        <w:t xml:space="preserve"> </w:t>
      </w:r>
      <w:proofErr w:type="spellStart"/>
      <w:r w:rsidRPr="00DD69A5">
        <w:rPr>
          <w:rFonts w:eastAsia="SimSun" w:cs="Times New Roman"/>
          <w:bCs/>
          <w:lang w:val="en-US"/>
        </w:rPr>
        <w:t>penolakan</w:t>
      </w:r>
      <w:proofErr w:type="spellEnd"/>
      <w:r w:rsidRPr="00DD69A5">
        <w:rPr>
          <w:rFonts w:eastAsia="SimSun" w:cs="Times New Roman"/>
          <w:bCs/>
          <w:lang w:val="en-US"/>
        </w:rPr>
        <w:t xml:space="preserve"> </w:t>
      </w:r>
    </w:p>
    <w:p w14:paraId="1B63E16C" w14:textId="77777777" w:rsidR="00DD69A5" w:rsidRPr="00DD69A5" w:rsidRDefault="00DD69A5" w:rsidP="00286035">
      <w:pPr>
        <w:pStyle w:val="ListParagraph"/>
        <w:numPr>
          <w:ilvl w:val="0"/>
          <w:numId w:val="32"/>
        </w:numPr>
        <w:spacing w:line="276" w:lineRule="auto"/>
        <w:ind w:left="567" w:hanging="567"/>
        <w:rPr>
          <w:rFonts w:eastAsia="SimSun" w:cs="Times New Roman"/>
          <w:bCs/>
          <w:lang w:val="en-US"/>
        </w:rPr>
      </w:pPr>
      <w:r w:rsidRPr="00DD69A5">
        <w:rPr>
          <w:rFonts w:eastAsia="SimSun" w:cs="Times New Roman"/>
          <w:lang w:val="en-US"/>
        </w:rPr>
        <w:lastRenderedPageBreak/>
        <w:t>Ketika</w:t>
      </w:r>
      <w:r w:rsidRPr="00DD69A5">
        <w:rPr>
          <w:rFonts w:eastAsia="SimSun" w:cs="Times New Roman"/>
          <w:bCs/>
          <w:lang w:val="en-US"/>
        </w:rPr>
        <w:t xml:space="preserve"> </w:t>
      </w:r>
      <w:proofErr w:type="spellStart"/>
      <w:r w:rsidRPr="00DD69A5">
        <w:rPr>
          <w:rFonts w:eastAsia="SimSun" w:cs="Times New Roman"/>
          <w:bCs/>
          <w:lang w:val="en-US"/>
        </w:rPr>
        <w:t>nilai</w:t>
      </w:r>
      <w:proofErr w:type="spellEnd"/>
      <w:r w:rsidRPr="00DD69A5">
        <w:rPr>
          <w:rFonts w:eastAsia="SimSun" w:cs="Times New Roman"/>
          <w:bCs/>
          <w:lang w:val="en-US"/>
        </w:rPr>
        <w:t xml:space="preserve"> </w:t>
      </w:r>
      <w:proofErr w:type="spellStart"/>
      <w:r w:rsidRPr="00DD69A5">
        <w:rPr>
          <w:rFonts w:eastAsia="SimSun" w:cs="Times New Roman"/>
          <w:bCs/>
          <w:lang w:val="en-US"/>
        </w:rPr>
        <w:t>signifikasi</w:t>
      </w:r>
      <w:proofErr w:type="spellEnd"/>
      <w:r w:rsidRPr="00DD69A5">
        <w:rPr>
          <w:rFonts w:eastAsia="SimSun" w:cs="Times New Roman"/>
          <w:bCs/>
          <w:lang w:val="en-US"/>
        </w:rPr>
        <w:t xml:space="preserve"> ≤ 0,05 </w:t>
      </w:r>
      <w:proofErr w:type="spellStart"/>
      <w:r w:rsidRPr="00DD69A5">
        <w:rPr>
          <w:rFonts w:eastAsia="SimSun" w:cs="Times New Roman"/>
          <w:bCs/>
          <w:lang w:val="en-US"/>
        </w:rPr>
        <w:t>maka</w:t>
      </w:r>
      <w:proofErr w:type="spellEnd"/>
      <w:r w:rsidRPr="00DD69A5">
        <w:rPr>
          <w:rFonts w:eastAsia="SimSun" w:cs="Times New Roman"/>
          <w:bCs/>
          <w:lang w:val="en-US"/>
        </w:rPr>
        <w:t xml:space="preserve"> H</w:t>
      </w:r>
      <w:r w:rsidRPr="00DD69A5">
        <w:rPr>
          <w:rFonts w:eastAsia="SimSun" w:cs="Times New Roman"/>
          <w:b/>
          <w:vertAlign w:val="subscript"/>
          <w:lang w:val="en-US"/>
        </w:rPr>
        <w:t>0</w:t>
      </w:r>
      <w:r w:rsidRPr="00DD69A5">
        <w:rPr>
          <w:rFonts w:eastAsia="SimSun" w:cs="Times New Roman"/>
          <w:bCs/>
          <w:lang w:val="en-US"/>
        </w:rPr>
        <w:t xml:space="preserve"> </w:t>
      </w:r>
      <w:proofErr w:type="spellStart"/>
      <w:r w:rsidRPr="00DD69A5">
        <w:rPr>
          <w:rFonts w:eastAsia="SimSun" w:cs="Times New Roman"/>
          <w:lang w:val="en-US"/>
        </w:rPr>
        <w:t>mengalami</w:t>
      </w:r>
      <w:proofErr w:type="spellEnd"/>
      <w:r w:rsidRPr="00DD69A5">
        <w:rPr>
          <w:rFonts w:eastAsia="SimSun" w:cs="Times New Roman"/>
          <w:lang w:val="en-US"/>
        </w:rPr>
        <w:t xml:space="preserve"> </w:t>
      </w:r>
      <w:proofErr w:type="spellStart"/>
      <w:r w:rsidRPr="00DD69A5">
        <w:rPr>
          <w:rFonts w:eastAsia="SimSun" w:cs="Times New Roman"/>
          <w:lang w:val="en-US"/>
        </w:rPr>
        <w:t>penolakan</w:t>
      </w:r>
      <w:proofErr w:type="spellEnd"/>
      <w:r w:rsidRPr="00DD69A5">
        <w:rPr>
          <w:rFonts w:eastAsia="SimSun" w:cs="Times New Roman"/>
          <w:bCs/>
          <w:lang w:val="en-US"/>
        </w:rPr>
        <w:t xml:space="preserve"> dan H</w:t>
      </w:r>
      <w:r w:rsidRPr="00DD69A5">
        <w:rPr>
          <w:rFonts w:eastAsia="SimSun" w:cs="Times New Roman"/>
          <w:b/>
          <w:vertAlign w:val="subscript"/>
          <w:lang w:val="en-US"/>
        </w:rPr>
        <w:t>1</w:t>
      </w:r>
      <w:r w:rsidRPr="00DD69A5">
        <w:rPr>
          <w:rFonts w:eastAsia="SimSun" w:cs="Times New Roman"/>
          <w:b/>
          <w:lang w:val="en-US"/>
        </w:rPr>
        <w:t xml:space="preserve"> </w:t>
      </w:r>
      <w:proofErr w:type="spellStart"/>
      <w:r w:rsidRPr="00DD69A5">
        <w:rPr>
          <w:rFonts w:eastAsia="SimSun" w:cs="Times New Roman"/>
          <w:lang w:val="en-US"/>
        </w:rPr>
        <w:t>mengalami</w:t>
      </w:r>
      <w:proofErr w:type="spellEnd"/>
      <w:r w:rsidRPr="00DD69A5">
        <w:rPr>
          <w:rFonts w:eastAsia="SimSun" w:cs="Times New Roman"/>
          <w:lang w:val="en-US"/>
        </w:rPr>
        <w:t xml:space="preserve"> </w:t>
      </w:r>
      <w:proofErr w:type="spellStart"/>
      <w:r w:rsidRPr="00DD69A5">
        <w:rPr>
          <w:rFonts w:eastAsia="SimSun" w:cs="Times New Roman"/>
          <w:lang w:val="en-US"/>
        </w:rPr>
        <w:t>penerimaan</w:t>
      </w:r>
      <w:proofErr w:type="spellEnd"/>
      <w:r w:rsidRPr="00DD69A5">
        <w:rPr>
          <w:rFonts w:eastAsia="SimSun" w:cs="Times New Roman"/>
          <w:bCs/>
          <w:lang w:val="en-US"/>
        </w:rPr>
        <w:t xml:space="preserve"> </w:t>
      </w:r>
    </w:p>
    <w:p w14:paraId="61CBB570" w14:textId="77777777" w:rsidR="00DD69A5" w:rsidRPr="00DD69A5" w:rsidRDefault="00DD69A5" w:rsidP="00154977">
      <w:pPr>
        <w:pStyle w:val="ListParagraph"/>
        <w:spacing w:line="276" w:lineRule="auto"/>
        <w:ind w:left="284" w:firstLine="283"/>
        <w:rPr>
          <w:rFonts w:eastAsia="SimSun" w:cs="Times New Roman"/>
          <w:bCs/>
          <w:lang w:val="en-US"/>
        </w:rPr>
      </w:pPr>
      <w:r w:rsidRPr="00DD69A5">
        <w:rPr>
          <w:rFonts w:eastAsia="SimSun" w:cs="Times New Roman"/>
          <w:bCs/>
          <w:lang w:val="en-US"/>
        </w:rPr>
        <w:t xml:space="preserve">Hasil </w:t>
      </w:r>
      <w:proofErr w:type="spellStart"/>
      <w:r w:rsidRPr="00DD69A5">
        <w:rPr>
          <w:rFonts w:eastAsia="SimSun" w:cs="Times New Roman"/>
          <w:bCs/>
          <w:lang w:val="en-US"/>
        </w:rPr>
        <w:t>analisis</w:t>
      </w:r>
      <w:proofErr w:type="spellEnd"/>
      <w:r w:rsidRPr="00DD69A5">
        <w:rPr>
          <w:rFonts w:eastAsia="SimSun" w:cs="Times New Roman"/>
          <w:bCs/>
          <w:lang w:val="en-US"/>
        </w:rPr>
        <w:t xml:space="preserve"> uji t data </w:t>
      </w:r>
      <w:r w:rsidRPr="00F91B85">
        <w:rPr>
          <w:rFonts w:eastAsia="SimSun" w:cs="Times New Roman"/>
          <w:bCs/>
          <w:i/>
          <w:iCs/>
          <w:lang w:val="en-US"/>
        </w:rPr>
        <w:t>pre-test</w:t>
      </w:r>
      <w:r w:rsidRPr="00DD69A5">
        <w:rPr>
          <w:rFonts w:eastAsia="SimSun" w:cs="Times New Roman"/>
          <w:bCs/>
          <w:lang w:val="en-US"/>
        </w:rPr>
        <w:t xml:space="preserve"> dan </w:t>
      </w:r>
      <w:r w:rsidRPr="00F91B85">
        <w:rPr>
          <w:rFonts w:eastAsia="SimSun" w:cs="Times New Roman"/>
          <w:bCs/>
          <w:i/>
          <w:iCs/>
          <w:lang w:val="en-US"/>
        </w:rPr>
        <w:t>post-test</w:t>
      </w:r>
      <w:r w:rsidRPr="00DD69A5">
        <w:rPr>
          <w:rFonts w:eastAsia="SimSun" w:cs="Times New Roman"/>
          <w:bCs/>
          <w:lang w:val="en-US"/>
        </w:rPr>
        <w:t xml:space="preserve"> </w:t>
      </w:r>
      <w:proofErr w:type="spellStart"/>
      <w:r w:rsidRPr="00DD69A5">
        <w:rPr>
          <w:rFonts w:eastAsia="SimSun" w:cs="Times New Roman"/>
          <w:bCs/>
          <w:lang w:val="en-US"/>
        </w:rPr>
        <w:t>menggunakan</w:t>
      </w:r>
      <w:proofErr w:type="spellEnd"/>
      <w:r w:rsidRPr="00DD69A5">
        <w:rPr>
          <w:rFonts w:eastAsia="SimSun" w:cs="Times New Roman"/>
          <w:bCs/>
          <w:lang w:val="en-US"/>
        </w:rPr>
        <w:t xml:space="preserve"> </w:t>
      </w:r>
      <w:proofErr w:type="spellStart"/>
      <w:r w:rsidRPr="00DD69A5">
        <w:rPr>
          <w:rFonts w:eastAsia="SimSun" w:cs="Times New Roman"/>
          <w:bCs/>
          <w:lang w:val="en-US"/>
        </w:rPr>
        <w:t>spss</w:t>
      </w:r>
      <w:proofErr w:type="spellEnd"/>
      <w:r w:rsidRPr="00DD69A5">
        <w:rPr>
          <w:rFonts w:eastAsia="SimSun" w:cs="Times New Roman"/>
          <w:bCs/>
          <w:lang w:val="en-US"/>
        </w:rPr>
        <w:t>.</w:t>
      </w:r>
    </w:p>
    <w:p w14:paraId="75130EC3" w14:textId="4AAFE4BF" w:rsidR="00E53495" w:rsidRPr="00D82337" w:rsidRDefault="00E53495" w:rsidP="00420B49">
      <w:pPr>
        <w:spacing w:line="276" w:lineRule="auto"/>
        <w:jc w:val="center"/>
        <w:rPr>
          <w:rFonts w:eastAsia="SimSun" w:cs="Times New Roman"/>
          <w:b/>
          <w:sz w:val="22"/>
          <w:szCs w:val="22"/>
          <w:lang w:val="en-US"/>
        </w:rPr>
      </w:pPr>
      <w:r w:rsidRPr="00D82337">
        <w:rPr>
          <w:b/>
          <w:noProof/>
          <w:sz w:val="22"/>
          <w:szCs w:val="22"/>
          <w:lang w:val="id-ID" w:eastAsia="id-ID"/>
        </w:rPr>
        <w:drawing>
          <wp:anchor distT="0" distB="0" distL="114300" distR="114300" simplePos="0" relativeHeight="251662336" behindDoc="0" locked="0" layoutInCell="1" allowOverlap="1" wp14:anchorId="319D22B2" wp14:editId="25C49BC1">
            <wp:simplePos x="0" y="0"/>
            <wp:positionH relativeFrom="column">
              <wp:posOffset>13054</wp:posOffset>
            </wp:positionH>
            <wp:positionV relativeFrom="paragraph">
              <wp:posOffset>3810</wp:posOffset>
            </wp:positionV>
            <wp:extent cx="5309870" cy="186626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1-11 at 20.50.58.jpeg"/>
                    <pic:cNvPicPr/>
                  </pic:nvPicPr>
                  <pic:blipFill>
                    <a:blip r:embed="rId12">
                      <a:extLst>
                        <a:ext uri="{28A0092B-C50C-407E-A947-70E740481C1C}">
                          <a14:useLocalDpi xmlns:a14="http://schemas.microsoft.com/office/drawing/2010/main" val="0"/>
                        </a:ext>
                      </a:extLst>
                    </a:blip>
                    <a:stretch>
                      <a:fillRect/>
                    </a:stretch>
                  </pic:blipFill>
                  <pic:spPr>
                    <a:xfrm>
                      <a:off x="0" y="0"/>
                      <a:ext cx="5309870" cy="1866265"/>
                    </a:xfrm>
                    <a:prstGeom prst="rect">
                      <a:avLst/>
                    </a:prstGeom>
                  </pic:spPr>
                </pic:pic>
              </a:graphicData>
            </a:graphic>
            <wp14:sizeRelH relativeFrom="page">
              <wp14:pctWidth>0</wp14:pctWidth>
            </wp14:sizeRelH>
            <wp14:sizeRelV relativeFrom="page">
              <wp14:pctHeight>0</wp14:pctHeight>
            </wp14:sizeRelV>
          </wp:anchor>
        </w:drawing>
      </w:r>
      <w:r w:rsidR="00420B49" w:rsidRPr="00D82337">
        <w:rPr>
          <w:rFonts w:eastAsia="SimSun" w:cs="Times New Roman"/>
          <w:b/>
          <w:sz w:val="20"/>
          <w:szCs w:val="20"/>
          <w:lang w:val="en-US"/>
        </w:rPr>
        <w:t xml:space="preserve">Gambar 3. Hasil </w:t>
      </w:r>
      <w:proofErr w:type="spellStart"/>
      <w:r w:rsidR="00420B49" w:rsidRPr="00D82337">
        <w:rPr>
          <w:rFonts w:eastAsia="SimSun" w:cs="Times New Roman"/>
          <w:b/>
          <w:sz w:val="20"/>
          <w:szCs w:val="20"/>
          <w:lang w:val="en-US"/>
        </w:rPr>
        <w:t>Analisis</w:t>
      </w:r>
      <w:proofErr w:type="spellEnd"/>
      <w:r w:rsidR="00420B49" w:rsidRPr="00D82337">
        <w:rPr>
          <w:rFonts w:eastAsia="SimSun" w:cs="Times New Roman"/>
          <w:b/>
          <w:sz w:val="20"/>
          <w:szCs w:val="20"/>
          <w:lang w:val="en-US"/>
        </w:rPr>
        <w:t xml:space="preserve"> Uji T (</w:t>
      </w:r>
      <w:r w:rsidR="00420B49" w:rsidRPr="00D82337">
        <w:rPr>
          <w:rFonts w:eastAsia="SimSun" w:cs="Times New Roman"/>
          <w:b/>
          <w:i/>
          <w:iCs/>
          <w:sz w:val="20"/>
          <w:szCs w:val="20"/>
          <w:lang w:val="en-US"/>
        </w:rPr>
        <w:t>Paired Sample t test)</w:t>
      </w:r>
    </w:p>
    <w:p w14:paraId="4D165517" w14:textId="77777777" w:rsidR="00420B49" w:rsidRDefault="00420B49" w:rsidP="00286035">
      <w:pPr>
        <w:spacing w:line="276" w:lineRule="auto"/>
        <w:ind w:firstLine="567"/>
        <w:rPr>
          <w:rFonts w:eastAsia="SimSun" w:cs="Times New Roman"/>
          <w:bCs/>
        </w:rPr>
      </w:pPr>
    </w:p>
    <w:p w14:paraId="3EAF5509" w14:textId="35C47702" w:rsidR="00DD69A5" w:rsidRPr="00DD69A5" w:rsidRDefault="00DD69A5" w:rsidP="00286035">
      <w:pPr>
        <w:spacing w:line="276" w:lineRule="auto"/>
        <w:ind w:firstLine="567"/>
        <w:rPr>
          <w:rFonts w:eastAsia="SimSun" w:cs="Times New Roman"/>
          <w:bCs/>
        </w:rPr>
      </w:pPr>
      <w:proofErr w:type="spellStart"/>
      <w:r w:rsidRPr="00DD69A5">
        <w:rPr>
          <w:rFonts w:eastAsia="SimSun" w:cs="Times New Roman"/>
          <w:bCs/>
        </w:rPr>
        <w:t>Merujuk</w:t>
      </w:r>
      <w:proofErr w:type="spellEnd"/>
      <w:r w:rsidRPr="00DD69A5">
        <w:rPr>
          <w:rFonts w:eastAsia="SimSun" w:cs="Times New Roman"/>
          <w:bCs/>
        </w:rPr>
        <w:t xml:space="preserve"> </w:t>
      </w:r>
      <w:proofErr w:type="spellStart"/>
      <w:r w:rsidRPr="00DD69A5">
        <w:rPr>
          <w:rFonts w:eastAsia="SimSun" w:cs="Times New Roman"/>
          <w:bCs/>
        </w:rPr>
        <w:t>hasil</w:t>
      </w:r>
      <w:proofErr w:type="spellEnd"/>
      <w:r w:rsidRPr="00DD69A5">
        <w:rPr>
          <w:rFonts w:eastAsia="SimSun" w:cs="Times New Roman"/>
          <w:bCs/>
        </w:rPr>
        <w:t xml:space="preserve"> uji t </w:t>
      </w:r>
      <w:proofErr w:type="spellStart"/>
      <w:r w:rsidRPr="00DD69A5">
        <w:rPr>
          <w:rFonts w:eastAsia="SimSun" w:cs="Times New Roman"/>
          <w:bCs/>
        </w:rPr>
        <w:t>dengan</w:t>
      </w:r>
      <w:proofErr w:type="spellEnd"/>
      <w:r w:rsidRPr="00DD69A5">
        <w:rPr>
          <w:rFonts w:eastAsia="SimSun" w:cs="Times New Roman"/>
          <w:bCs/>
        </w:rPr>
        <w:t xml:space="preserve"> </w:t>
      </w:r>
      <w:r w:rsidRPr="00DD69A5">
        <w:rPr>
          <w:rFonts w:eastAsia="SimSun" w:cs="Times New Roman"/>
          <w:bCs/>
          <w:i/>
          <w:iCs/>
        </w:rPr>
        <w:t>paired sample t test</w:t>
      </w:r>
      <w:r w:rsidRPr="00DD69A5">
        <w:rPr>
          <w:rFonts w:eastAsia="SimSun" w:cs="Times New Roman"/>
          <w:bCs/>
        </w:rPr>
        <w:t xml:space="preserve"> </w:t>
      </w:r>
      <w:proofErr w:type="spellStart"/>
      <w:r w:rsidRPr="00DD69A5">
        <w:rPr>
          <w:rFonts w:eastAsia="SimSun" w:cs="Times New Roman"/>
          <w:bCs/>
        </w:rPr>
        <w:t>terlihat</w:t>
      </w:r>
      <w:proofErr w:type="spellEnd"/>
      <w:r w:rsidRPr="00DD69A5">
        <w:rPr>
          <w:rFonts w:eastAsia="SimSun" w:cs="Times New Roman"/>
          <w:bCs/>
        </w:rPr>
        <w:t xml:space="preserve"> </w:t>
      </w:r>
      <w:proofErr w:type="spellStart"/>
      <w:r w:rsidRPr="00DD69A5">
        <w:rPr>
          <w:rFonts w:eastAsia="SimSun" w:cs="Times New Roman"/>
          <w:bCs/>
        </w:rPr>
        <w:t>nilai</w:t>
      </w:r>
      <w:proofErr w:type="spellEnd"/>
      <w:r w:rsidRPr="00DD69A5">
        <w:rPr>
          <w:rFonts w:eastAsia="SimSun" w:cs="Times New Roman"/>
          <w:bCs/>
        </w:rPr>
        <w:t xml:space="preserve"> </w:t>
      </w:r>
      <w:proofErr w:type="spellStart"/>
      <w:r w:rsidRPr="00DD69A5">
        <w:rPr>
          <w:rFonts w:eastAsia="SimSun" w:cs="Times New Roman"/>
          <w:bCs/>
        </w:rPr>
        <w:t>signifikasinya</w:t>
      </w:r>
      <w:proofErr w:type="spellEnd"/>
      <w:r w:rsidRPr="00DD69A5">
        <w:rPr>
          <w:rFonts w:eastAsia="SimSun" w:cs="Times New Roman"/>
          <w:bCs/>
        </w:rPr>
        <w:t xml:space="preserve"> </w:t>
      </w:r>
      <w:proofErr w:type="spellStart"/>
      <w:r w:rsidRPr="00DD69A5">
        <w:rPr>
          <w:rFonts w:eastAsia="SimSun" w:cs="Times New Roman"/>
          <w:bCs/>
        </w:rPr>
        <w:t>berskor</w:t>
      </w:r>
      <w:proofErr w:type="spellEnd"/>
      <w:r w:rsidRPr="00DD69A5">
        <w:rPr>
          <w:rFonts w:eastAsia="SimSun" w:cs="Times New Roman"/>
          <w:bCs/>
        </w:rPr>
        <w:t xml:space="preserve"> 0.000 ≤ 0,05 </w:t>
      </w:r>
      <w:proofErr w:type="spellStart"/>
      <w:r w:rsidRPr="00DD69A5">
        <w:rPr>
          <w:rFonts w:eastAsia="SimSun" w:cs="Times New Roman"/>
          <w:bCs/>
        </w:rPr>
        <w:t>maka</w:t>
      </w:r>
      <w:proofErr w:type="spellEnd"/>
      <w:r w:rsidRPr="00DD69A5">
        <w:rPr>
          <w:rFonts w:eastAsia="SimSun" w:cs="Times New Roman"/>
          <w:bCs/>
        </w:rPr>
        <w:t xml:space="preserve"> H</w:t>
      </w:r>
      <w:r w:rsidRPr="00DD69A5">
        <w:rPr>
          <w:rFonts w:eastAsia="SimSun" w:cs="Times New Roman"/>
          <w:b/>
          <w:vertAlign w:val="subscript"/>
        </w:rPr>
        <w:t>0</w:t>
      </w:r>
      <w:r w:rsidRPr="00DD69A5">
        <w:rPr>
          <w:rFonts w:eastAsia="SimSun" w:cs="Times New Roman"/>
          <w:bCs/>
        </w:rPr>
        <w:t xml:space="preserve"> </w:t>
      </w:r>
      <w:proofErr w:type="spellStart"/>
      <w:r w:rsidRPr="00DD69A5">
        <w:rPr>
          <w:rFonts w:eastAsia="SimSun" w:cs="Times New Roman"/>
          <w:bCs/>
        </w:rPr>
        <w:t>mengalami</w:t>
      </w:r>
      <w:proofErr w:type="spellEnd"/>
      <w:r w:rsidRPr="00DD69A5">
        <w:rPr>
          <w:rFonts w:eastAsia="SimSun" w:cs="Times New Roman"/>
          <w:bCs/>
        </w:rPr>
        <w:t xml:space="preserve"> </w:t>
      </w:r>
      <w:proofErr w:type="spellStart"/>
      <w:r w:rsidRPr="00DD69A5">
        <w:rPr>
          <w:rFonts w:eastAsia="SimSun" w:cs="Times New Roman"/>
          <w:bCs/>
        </w:rPr>
        <w:t>penolakan</w:t>
      </w:r>
      <w:proofErr w:type="spellEnd"/>
      <w:r w:rsidRPr="00DD69A5">
        <w:rPr>
          <w:rFonts w:eastAsia="SimSun" w:cs="Times New Roman"/>
          <w:bCs/>
        </w:rPr>
        <w:t xml:space="preserve"> dan H</w:t>
      </w:r>
      <w:r w:rsidRPr="00DD69A5">
        <w:rPr>
          <w:rFonts w:eastAsia="SimSun" w:cs="Times New Roman"/>
          <w:b/>
          <w:vertAlign w:val="subscript"/>
        </w:rPr>
        <w:t>1</w:t>
      </w:r>
      <w:r w:rsidRPr="00DD69A5">
        <w:rPr>
          <w:rFonts w:eastAsia="SimSun" w:cs="Times New Roman"/>
          <w:bCs/>
        </w:rPr>
        <w:t xml:space="preserve"> </w:t>
      </w:r>
      <w:proofErr w:type="spellStart"/>
      <w:r w:rsidRPr="00DD69A5">
        <w:rPr>
          <w:rFonts w:eastAsia="SimSun" w:cs="Times New Roman"/>
          <w:bCs/>
        </w:rPr>
        <w:t>mengalami</w:t>
      </w:r>
      <w:proofErr w:type="spellEnd"/>
      <w:r w:rsidRPr="00DD69A5">
        <w:rPr>
          <w:rFonts w:eastAsia="SimSun" w:cs="Times New Roman"/>
          <w:bCs/>
        </w:rPr>
        <w:t xml:space="preserve"> </w:t>
      </w:r>
      <w:proofErr w:type="spellStart"/>
      <w:r w:rsidRPr="00DD69A5">
        <w:rPr>
          <w:rFonts w:eastAsia="SimSun" w:cs="Times New Roman"/>
          <w:bCs/>
        </w:rPr>
        <w:t>penerimaan</w:t>
      </w:r>
      <w:proofErr w:type="spellEnd"/>
      <w:r w:rsidRPr="00DD69A5">
        <w:rPr>
          <w:rFonts w:eastAsia="SimSun" w:cs="Times New Roman"/>
          <w:bCs/>
        </w:rPr>
        <w:t xml:space="preserve">. </w:t>
      </w:r>
      <w:proofErr w:type="spellStart"/>
      <w:r w:rsidRPr="00DD69A5">
        <w:rPr>
          <w:rFonts w:eastAsia="SimSun" w:cs="Times New Roman"/>
          <w:bCs/>
        </w:rPr>
        <w:t>Dengan</w:t>
      </w:r>
      <w:proofErr w:type="spellEnd"/>
      <w:r w:rsidRPr="00DD69A5">
        <w:rPr>
          <w:rFonts w:eastAsia="SimSun" w:cs="Times New Roman"/>
          <w:bCs/>
        </w:rPr>
        <w:t xml:space="preserve"> </w:t>
      </w:r>
      <w:proofErr w:type="spellStart"/>
      <w:r w:rsidRPr="00DD69A5">
        <w:rPr>
          <w:rFonts w:eastAsia="SimSun" w:cs="Times New Roman"/>
          <w:bCs/>
        </w:rPr>
        <w:t>ditemukan</w:t>
      </w:r>
      <w:proofErr w:type="spellEnd"/>
      <w:r w:rsidRPr="00DD69A5">
        <w:rPr>
          <w:rFonts w:eastAsia="SimSun" w:cs="Times New Roman"/>
          <w:bCs/>
        </w:rPr>
        <w:t xml:space="preserve"> </w:t>
      </w:r>
      <w:proofErr w:type="spellStart"/>
      <w:r w:rsidRPr="00DD69A5">
        <w:rPr>
          <w:rFonts w:eastAsia="SimSun" w:cs="Times New Roman"/>
          <w:bCs/>
        </w:rPr>
        <w:t>pengaruh</w:t>
      </w:r>
      <w:proofErr w:type="spellEnd"/>
      <w:r w:rsidRPr="00DD69A5">
        <w:rPr>
          <w:rFonts w:eastAsia="SimSun" w:cs="Times New Roman"/>
          <w:bCs/>
        </w:rPr>
        <w:t xml:space="preserve"> yang </w:t>
      </w:r>
      <w:proofErr w:type="spellStart"/>
      <w:r w:rsidRPr="00DD69A5">
        <w:rPr>
          <w:rFonts w:eastAsia="SimSun" w:cs="Times New Roman"/>
          <w:bCs/>
        </w:rPr>
        <w:t>signifikan</w:t>
      </w:r>
      <w:proofErr w:type="spellEnd"/>
      <w:r w:rsidRPr="00DD69A5">
        <w:rPr>
          <w:rFonts w:eastAsia="SimSun" w:cs="Times New Roman"/>
          <w:bCs/>
        </w:rPr>
        <w:t xml:space="preserve"> </w:t>
      </w:r>
      <w:proofErr w:type="spellStart"/>
      <w:r w:rsidRPr="00DD69A5">
        <w:rPr>
          <w:rFonts w:eastAsia="SimSun" w:cs="Times New Roman"/>
          <w:bCs/>
        </w:rPr>
        <w:t>dari</w:t>
      </w:r>
      <w:proofErr w:type="spellEnd"/>
      <w:r w:rsidRPr="00DD69A5">
        <w:rPr>
          <w:rFonts w:eastAsia="SimSun" w:cs="Times New Roman"/>
          <w:bCs/>
        </w:rPr>
        <w:t xml:space="preserve"> data </w:t>
      </w:r>
      <w:r w:rsidRPr="00B710D9">
        <w:rPr>
          <w:rFonts w:eastAsia="SimSun" w:cs="Times New Roman"/>
          <w:bCs/>
          <w:i/>
          <w:iCs/>
        </w:rPr>
        <w:t>pre-test</w:t>
      </w:r>
      <w:r w:rsidRPr="00DD69A5">
        <w:rPr>
          <w:rFonts w:eastAsia="SimSun" w:cs="Times New Roman"/>
          <w:bCs/>
        </w:rPr>
        <w:t xml:space="preserve"> dan </w:t>
      </w:r>
      <w:r w:rsidRPr="00B710D9">
        <w:rPr>
          <w:rFonts w:eastAsia="SimSun" w:cs="Times New Roman"/>
          <w:bCs/>
          <w:i/>
          <w:iCs/>
        </w:rPr>
        <w:t>post-test</w:t>
      </w:r>
      <w:r w:rsidRPr="00DD69A5">
        <w:rPr>
          <w:rFonts w:eastAsia="SimSun" w:cs="Times New Roman"/>
          <w:bCs/>
        </w:rPr>
        <w:t xml:space="preserve"> </w:t>
      </w:r>
      <w:proofErr w:type="spellStart"/>
      <w:r w:rsidRPr="00DD69A5">
        <w:rPr>
          <w:rFonts w:eastAsia="SimSun" w:cs="Times New Roman"/>
          <w:bCs/>
        </w:rPr>
        <w:t>terhadap</w:t>
      </w:r>
      <w:proofErr w:type="spellEnd"/>
      <w:r w:rsidRPr="00DD69A5">
        <w:rPr>
          <w:rFonts w:eastAsia="SimSun" w:cs="Times New Roman"/>
          <w:bCs/>
        </w:rPr>
        <w:t xml:space="preserve"> </w:t>
      </w:r>
      <w:proofErr w:type="spellStart"/>
      <w:r w:rsidRPr="00DD69A5">
        <w:rPr>
          <w:rFonts w:eastAsia="SimSun" w:cs="Times New Roman"/>
          <w:bCs/>
        </w:rPr>
        <w:t>pemahaman</w:t>
      </w:r>
      <w:proofErr w:type="spellEnd"/>
      <w:r w:rsidRPr="00DD69A5">
        <w:rPr>
          <w:rFonts w:eastAsia="SimSun" w:cs="Times New Roman"/>
          <w:bCs/>
        </w:rPr>
        <w:t xml:space="preserve"> </w:t>
      </w:r>
      <w:proofErr w:type="spellStart"/>
      <w:r w:rsidRPr="00DD69A5">
        <w:rPr>
          <w:rFonts w:eastAsia="SimSun" w:cs="Times New Roman"/>
          <w:bCs/>
        </w:rPr>
        <w:t>berwirausaha</w:t>
      </w:r>
      <w:proofErr w:type="spellEnd"/>
      <w:r w:rsidRPr="00DD69A5">
        <w:rPr>
          <w:rFonts w:eastAsia="SimSun" w:cs="Times New Roman"/>
          <w:bCs/>
        </w:rPr>
        <w:t xml:space="preserve"> </w:t>
      </w:r>
      <w:proofErr w:type="spellStart"/>
      <w:r w:rsidRPr="00DD69A5">
        <w:rPr>
          <w:rFonts w:eastAsia="SimSun" w:cs="Times New Roman"/>
          <w:bCs/>
        </w:rPr>
        <w:t>melalui</w:t>
      </w:r>
      <w:proofErr w:type="spellEnd"/>
      <w:r w:rsidRPr="00DD69A5">
        <w:rPr>
          <w:rFonts w:eastAsia="SimSun" w:cs="Times New Roman"/>
          <w:bCs/>
        </w:rPr>
        <w:t xml:space="preserve"> video </w:t>
      </w:r>
      <w:proofErr w:type="spellStart"/>
      <w:r w:rsidRPr="00DD69A5">
        <w:rPr>
          <w:rFonts w:eastAsia="SimSun" w:cs="Times New Roman"/>
          <w:bCs/>
        </w:rPr>
        <w:t>pembelajaran</w:t>
      </w:r>
      <w:proofErr w:type="spellEnd"/>
      <w:r w:rsidRPr="00DD69A5">
        <w:rPr>
          <w:rFonts w:eastAsia="SimSun" w:cs="Times New Roman"/>
          <w:bCs/>
        </w:rPr>
        <w:t>.</w:t>
      </w:r>
    </w:p>
    <w:p w14:paraId="06EFE279" w14:textId="77777777" w:rsidR="00B710D9" w:rsidRDefault="00DD69A5" w:rsidP="004D4DC7">
      <w:pPr>
        <w:pStyle w:val="ListParagraph"/>
        <w:spacing w:line="276" w:lineRule="auto"/>
        <w:ind w:left="0" w:firstLine="567"/>
        <w:rPr>
          <w:rFonts w:eastAsia="SimSun" w:cs="Times New Roman"/>
          <w:bCs/>
          <w:lang w:val="en-US"/>
        </w:rPr>
      </w:pPr>
      <w:proofErr w:type="spellStart"/>
      <w:r w:rsidRPr="00DD69A5">
        <w:rPr>
          <w:rFonts w:eastAsia="SimSun" w:cs="Times New Roman"/>
          <w:bCs/>
          <w:lang w:val="en-US"/>
        </w:rPr>
        <w:t>Merujuk</w:t>
      </w:r>
      <w:proofErr w:type="spellEnd"/>
      <w:r w:rsidRPr="00DD69A5">
        <w:rPr>
          <w:rFonts w:eastAsia="SimSun" w:cs="Times New Roman"/>
          <w:bCs/>
          <w:lang w:val="en-US"/>
        </w:rPr>
        <w:t xml:space="preserve"> </w:t>
      </w:r>
      <w:proofErr w:type="spellStart"/>
      <w:r w:rsidRPr="00DD69A5">
        <w:rPr>
          <w:rFonts w:eastAsia="SimSun" w:cs="Times New Roman"/>
          <w:bCs/>
          <w:lang w:val="en-US"/>
        </w:rPr>
        <w:t>analisis</w:t>
      </w:r>
      <w:proofErr w:type="spellEnd"/>
      <w:r w:rsidRPr="00DD69A5">
        <w:rPr>
          <w:rFonts w:eastAsia="SimSun" w:cs="Times New Roman"/>
          <w:bCs/>
          <w:lang w:val="en-US"/>
        </w:rPr>
        <w:t xml:space="preserve"> data yang </w:t>
      </w:r>
      <w:proofErr w:type="spellStart"/>
      <w:r w:rsidRPr="00DD69A5">
        <w:rPr>
          <w:rFonts w:eastAsia="SimSun" w:cs="Times New Roman"/>
          <w:bCs/>
          <w:lang w:val="en-US"/>
        </w:rPr>
        <w:t>dihasilkan</w:t>
      </w:r>
      <w:proofErr w:type="spellEnd"/>
      <w:r w:rsidRPr="00DD69A5">
        <w:rPr>
          <w:rFonts w:eastAsia="SimSun" w:cs="Times New Roman"/>
          <w:bCs/>
          <w:lang w:val="en-US"/>
        </w:rPr>
        <w:t xml:space="preserve">, </w:t>
      </w:r>
      <w:proofErr w:type="spellStart"/>
      <w:r w:rsidR="004D4DC7">
        <w:rPr>
          <w:rFonts w:eastAsia="SimSun" w:cs="Times New Roman"/>
          <w:bCs/>
          <w:lang w:val="en-US"/>
        </w:rPr>
        <w:t>didapatkan</w:t>
      </w:r>
      <w:proofErr w:type="spellEnd"/>
      <w:r w:rsidRPr="00DD69A5">
        <w:rPr>
          <w:rFonts w:eastAsia="SimSun" w:cs="Times New Roman"/>
          <w:bCs/>
          <w:lang w:val="en-US"/>
        </w:rPr>
        <w:t xml:space="preserve"> </w:t>
      </w:r>
      <w:proofErr w:type="spellStart"/>
      <w:r w:rsidRPr="00DD69A5">
        <w:rPr>
          <w:rFonts w:eastAsia="SimSun" w:cs="Times New Roman"/>
          <w:bCs/>
          <w:lang w:val="en-US"/>
        </w:rPr>
        <w:t>kesimpulan</w:t>
      </w:r>
      <w:proofErr w:type="spellEnd"/>
      <w:r w:rsidRPr="00DD69A5">
        <w:rPr>
          <w:rFonts w:eastAsia="SimSun" w:cs="Times New Roman"/>
          <w:bCs/>
          <w:lang w:val="en-US"/>
        </w:rPr>
        <w:t xml:space="preserve"> </w:t>
      </w:r>
      <w:proofErr w:type="spellStart"/>
      <w:r w:rsidRPr="00DD69A5">
        <w:rPr>
          <w:rFonts w:eastAsia="SimSun" w:cs="Times New Roman"/>
          <w:bCs/>
          <w:lang w:val="en-US"/>
        </w:rPr>
        <w:t>yaitu</w:t>
      </w:r>
      <w:proofErr w:type="spellEnd"/>
      <w:r w:rsidRPr="00DD69A5">
        <w:rPr>
          <w:rFonts w:eastAsia="SimSun" w:cs="Times New Roman"/>
          <w:bCs/>
          <w:lang w:val="en-US"/>
        </w:rPr>
        <w:t xml:space="preserve"> video </w:t>
      </w:r>
      <w:proofErr w:type="spellStart"/>
      <w:r w:rsidRPr="00DD69A5">
        <w:rPr>
          <w:rFonts w:eastAsia="SimSun" w:cs="Times New Roman"/>
          <w:bCs/>
          <w:lang w:val="en-US"/>
        </w:rPr>
        <w:t>pembelajaran</w:t>
      </w:r>
      <w:proofErr w:type="spellEnd"/>
      <w:r w:rsidRPr="00DD69A5">
        <w:rPr>
          <w:rFonts w:eastAsia="SimSun" w:cs="Times New Roman"/>
          <w:bCs/>
          <w:lang w:val="en-US"/>
        </w:rPr>
        <w:t xml:space="preserve"> digital marketing </w:t>
      </w:r>
      <w:proofErr w:type="spellStart"/>
      <w:r w:rsidRPr="00DD69A5">
        <w:rPr>
          <w:rFonts w:eastAsia="SimSun" w:cs="Times New Roman"/>
          <w:bCs/>
          <w:lang w:val="en-US"/>
        </w:rPr>
        <w:t>dapat</w:t>
      </w:r>
      <w:proofErr w:type="spellEnd"/>
      <w:r w:rsidRPr="00DD69A5">
        <w:rPr>
          <w:rFonts w:eastAsia="SimSun" w:cs="Times New Roman"/>
          <w:bCs/>
          <w:lang w:val="en-US"/>
        </w:rPr>
        <w:t xml:space="preserve"> </w:t>
      </w:r>
      <w:proofErr w:type="spellStart"/>
      <w:r w:rsidRPr="00DD69A5">
        <w:rPr>
          <w:rFonts w:eastAsia="SimSun" w:cs="Times New Roman"/>
          <w:bCs/>
          <w:lang w:val="en-US"/>
        </w:rPr>
        <w:t>mempengaruhi</w:t>
      </w:r>
      <w:proofErr w:type="spellEnd"/>
      <w:r w:rsidRPr="00DD69A5">
        <w:rPr>
          <w:rFonts w:eastAsia="SimSun" w:cs="Times New Roman"/>
          <w:bCs/>
          <w:lang w:val="en-US"/>
        </w:rPr>
        <w:t xml:space="preserve"> </w:t>
      </w:r>
      <w:proofErr w:type="spellStart"/>
      <w:r w:rsidRPr="00DD69A5">
        <w:rPr>
          <w:rFonts w:eastAsia="SimSun" w:cs="Times New Roman"/>
          <w:bCs/>
          <w:lang w:val="en-US"/>
        </w:rPr>
        <w:t>pemahaman</w:t>
      </w:r>
      <w:proofErr w:type="spellEnd"/>
      <w:r w:rsidRPr="00DD69A5">
        <w:rPr>
          <w:rFonts w:eastAsia="SimSun" w:cs="Times New Roman"/>
          <w:bCs/>
          <w:lang w:val="en-US"/>
        </w:rPr>
        <w:t xml:space="preserve"> </w:t>
      </w:r>
      <w:proofErr w:type="spellStart"/>
      <w:r w:rsidRPr="00DD69A5">
        <w:rPr>
          <w:rFonts w:eastAsia="SimSun" w:cs="Times New Roman"/>
          <w:bCs/>
          <w:lang w:val="en-US"/>
        </w:rPr>
        <w:t>berwirausaha</w:t>
      </w:r>
      <w:proofErr w:type="spellEnd"/>
      <w:r w:rsidRPr="00DD69A5">
        <w:rPr>
          <w:rFonts w:eastAsia="SimSun" w:cs="Times New Roman"/>
          <w:bCs/>
          <w:lang w:val="en-US"/>
        </w:rPr>
        <w:t xml:space="preserve"> </w:t>
      </w:r>
      <w:proofErr w:type="spellStart"/>
      <w:r w:rsidRPr="00DD69A5">
        <w:rPr>
          <w:rFonts w:eastAsia="SimSun" w:cs="Times New Roman"/>
          <w:bCs/>
          <w:lang w:val="en-US"/>
        </w:rPr>
        <w:t>bagi</w:t>
      </w:r>
      <w:proofErr w:type="spellEnd"/>
      <w:r w:rsidRPr="00DD69A5">
        <w:rPr>
          <w:rFonts w:eastAsia="SimSun" w:cs="Times New Roman"/>
          <w:bCs/>
          <w:lang w:val="en-US"/>
        </w:rPr>
        <w:t xml:space="preserve"> </w:t>
      </w:r>
      <w:proofErr w:type="spellStart"/>
      <w:r w:rsidRPr="00DD69A5">
        <w:rPr>
          <w:rFonts w:eastAsia="SimSun" w:cs="Times New Roman"/>
          <w:bCs/>
          <w:lang w:val="en-US"/>
        </w:rPr>
        <w:t>warga</w:t>
      </w:r>
      <w:proofErr w:type="spellEnd"/>
      <w:r w:rsidRPr="00DD69A5">
        <w:rPr>
          <w:rFonts w:eastAsia="SimSun" w:cs="Times New Roman"/>
          <w:bCs/>
          <w:lang w:val="en-US"/>
        </w:rPr>
        <w:t xml:space="preserve"> </w:t>
      </w:r>
      <w:proofErr w:type="spellStart"/>
      <w:r w:rsidRPr="00DD69A5">
        <w:rPr>
          <w:rFonts w:eastAsia="SimSun" w:cs="Times New Roman"/>
          <w:bCs/>
          <w:lang w:val="en-US"/>
        </w:rPr>
        <w:t>belajar</w:t>
      </w:r>
      <w:proofErr w:type="spellEnd"/>
      <w:r w:rsidRPr="00DD69A5">
        <w:rPr>
          <w:rFonts w:eastAsia="SimSun" w:cs="Times New Roman"/>
          <w:bCs/>
          <w:lang w:val="en-US"/>
        </w:rPr>
        <w:t xml:space="preserve"> </w:t>
      </w:r>
      <w:proofErr w:type="spellStart"/>
      <w:r w:rsidRPr="00DD69A5">
        <w:rPr>
          <w:rFonts w:eastAsia="SimSun" w:cs="Times New Roman"/>
          <w:bCs/>
          <w:lang w:val="en-US"/>
        </w:rPr>
        <w:t>disabilitas</w:t>
      </w:r>
      <w:proofErr w:type="spellEnd"/>
      <w:r w:rsidRPr="00DD69A5">
        <w:rPr>
          <w:rFonts w:eastAsia="SimSun" w:cs="Times New Roman"/>
          <w:bCs/>
          <w:lang w:val="en-US"/>
        </w:rPr>
        <w:t xml:space="preserve"> </w:t>
      </w:r>
      <w:proofErr w:type="spellStart"/>
      <w:r w:rsidRPr="00DD69A5">
        <w:rPr>
          <w:rFonts w:eastAsia="SimSun" w:cs="Times New Roman"/>
          <w:bCs/>
          <w:lang w:val="en-US"/>
        </w:rPr>
        <w:t>daksa</w:t>
      </w:r>
      <w:proofErr w:type="spellEnd"/>
      <w:r w:rsidRPr="00DD69A5">
        <w:rPr>
          <w:rFonts w:eastAsia="SimSun" w:cs="Times New Roman"/>
          <w:bCs/>
          <w:lang w:val="en-US"/>
        </w:rPr>
        <w:t xml:space="preserve"> di PKBM </w:t>
      </w:r>
      <w:proofErr w:type="spellStart"/>
      <w:r w:rsidRPr="00DD69A5">
        <w:rPr>
          <w:rFonts w:eastAsia="SimSun" w:cs="Times New Roman"/>
          <w:bCs/>
          <w:lang w:val="en-US"/>
        </w:rPr>
        <w:t>Rumpun</w:t>
      </w:r>
      <w:proofErr w:type="spellEnd"/>
      <w:r w:rsidRPr="00DD69A5">
        <w:rPr>
          <w:rFonts w:eastAsia="SimSun" w:cs="Times New Roman"/>
          <w:bCs/>
          <w:lang w:val="en-US"/>
        </w:rPr>
        <w:t xml:space="preserve"> </w:t>
      </w:r>
      <w:proofErr w:type="spellStart"/>
      <w:r w:rsidRPr="00DD69A5">
        <w:rPr>
          <w:rFonts w:eastAsia="SimSun" w:cs="Times New Roman"/>
          <w:bCs/>
          <w:lang w:val="en-US"/>
        </w:rPr>
        <w:t>Aksara</w:t>
      </w:r>
      <w:proofErr w:type="spellEnd"/>
      <w:r w:rsidRPr="00DD69A5">
        <w:rPr>
          <w:rFonts w:eastAsia="SimSun" w:cs="Times New Roman"/>
          <w:bCs/>
          <w:lang w:val="en-US"/>
        </w:rPr>
        <w:t xml:space="preserve">. Hal </w:t>
      </w:r>
      <w:proofErr w:type="spellStart"/>
      <w:r w:rsidRPr="00DD69A5">
        <w:rPr>
          <w:rFonts w:eastAsia="SimSun" w:cs="Times New Roman"/>
          <w:bCs/>
          <w:lang w:val="en-US"/>
        </w:rPr>
        <w:t>itu</w:t>
      </w:r>
      <w:proofErr w:type="spellEnd"/>
      <w:r w:rsidRPr="00DD69A5">
        <w:rPr>
          <w:rFonts w:eastAsia="SimSun" w:cs="Times New Roman"/>
          <w:bCs/>
          <w:lang w:val="en-US"/>
        </w:rPr>
        <w:t xml:space="preserve"> </w:t>
      </w:r>
      <w:proofErr w:type="spellStart"/>
      <w:r w:rsidRPr="00DD69A5">
        <w:rPr>
          <w:rFonts w:eastAsia="SimSun" w:cs="Times New Roman"/>
          <w:bCs/>
          <w:lang w:val="en-US"/>
        </w:rPr>
        <w:t>tampak</w:t>
      </w:r>
      <w:proofErr w:type="spellEnd"/>
      <w:r w:rsidRPr="00DD69A5">
        <w:rPr>
          <w:rFonts w:eastAsia="SimSun" w:cs="Times New Roman"/>
          <w:bCs/>
          <w:lang w:val="en-US"/>
        </w:rPr>
        <w:t xml:space="preserve"> </w:t>
      </w:r>
      <w:proofErr w:type="spellStart"/>
      <w:r w:rsidR="004D4DC7">
        <w:rPr>
          <w:rFonts w:eastAsia="SimSun" w:cs="Times New Roman"/>
          <w:bCs/>
          <w:lang w:val="en-US"/>
        </w:rPr>
        <w:t>dari</w:t>
      </w:r>
      <w:proofErr w:type="spellEnd"/>
      <w:r w:rsidRPr="00DD69A5">
        <w:rPr>
          <w:rFonts w:eastAsia="SimSun" w:cs="Times New Roman"/>
          <w:bCs/>
          <w:lang w:val="en-US"/>
        </w:rPr>
        <w:t xml:space="preserve"> </w:t>
      </w:r>
      <w:proofErr w:type="spellStart"/>
      <w:r w:rsidRPr="00DD69A5">
        <w:rPr>
          <w:rFonts w:eastAsia="SimSun" w:cs="Times New Roman"/>
          <w:bCs/>
          <w:lang w:val="en-US"/>
        </w:rPr>
        <w:t>perbandingan</w:t>
      </w:r>
      <w:proofErr w:type="spellEnd"/>
      <w:r w:rsidRPr="00DD69A5">
        <w:rPr>
          <w:rFonts w:eastAsia="SimSun" w:cs="Times New Roman"/>
          <w:bCs/>
          <w:lang w:val="en-US"/>
        </w:rPr>
        <w:t xml:space="preserve"> </w:t>
      </w:r>
      <w:proofErr w:type="spellStart"/>
      <w:r w:rsidRPr="00DD69A5">
        <w:rPr>
          <w:rFonts w:eastAsia="SimSun" w:cs="Times New Roman"/>
          <w:bCs/>
          <w:lang w:val="en-US"/>
        </w:rPr>
        <w:t>hasil</w:t>
      </w:r>
      <w:proofErr w:type="spellEnd"/>
      <w:r w:rsidRPr="00DD69A5">
        <w:rPr>
          <w:rFonts w:eastAsia="SimSun" w:cs="Times New Roman"/>
          <w:bCs/>
          <w:lang w:val="en-US"/>
        </w:rPr>
        <w:t xml:space="preserve"> </w:t>
      </w:r>
      <w:r w:rsidRPr="00DD69A5">
        <w:rPr>
          <w:rFonts w:eastAsia="SimSun" w:cs="Times New Roman"/>
          <w:bCs/>
          <w:i/>
          <w:iCs/>
          <w:lang w:val="en-US"/>
        </w:rPr>
        <w:t>post-test</w:t>
      </w:r>
      <w:r w:rsidRPr="00DD69A5">
        <w:rPr>
          <w:rFonts w:eastAsia="SimSun" w:cs="Times New Roman"/>
          <w:bCs/>
          <w:lang w:val="en-US"/>
        </w:rPr>
        <w:t xml:space="preserve"> dan </w:t>
      </w:r>
      <w:r w:rsidRPr="00DD69A5">
        <w:rPr>
          <w:rFonts w:eastAsia="SimSun" w:cs="Times New Roman"/>
          <w:i/>
          <w:iCs/>
          <w:lang w:val="en-US"/>
        </w:rPr>
        <w:t>pre</w:t>
      </w:r>
      <w:r w:rsidRPr="00DD69A5">
        <w:rPr>
          <w:rFonts w:eastAsia="SimSun" w:cs="Times New Roman"/>
          <w:bCs/>
          <w:i/>
          <w:iCs/>
          <w:lang w:val="en-US"/>
        </w:rPr>
        <w:t>-test</w:t>
      </w:r>
      <w:r w:rsidRPr="00DD69A5">
        <w:rPr>
          <w:rFonts w:eastAsia="SimSun" w:cs="Times New Roman"/>
          <w:bCs/>
          <w:lang w:val="en-US"/>
        </w:rPr>
        <w:t xml:space="preserve"> yang </w:t>
      </w:r>
      <w:proofErr w:type="spellStart"/>
      <w:r w:rsidRPr="00DD69A5">
        <w:rPr>
          <w:rFonts w:eastAsia="SimSun" w:cs="Times New Roman"/>
          <w:bCs/>
          <w:lang w:val="en-US"/>
        </w:rPr>
        <w:t>digambarkan</w:t>
      </w:r>
      <w:proofErr w:type="spellEnd"/>
      <w:r w:rsidRPr="00DD69A5">
        <w:rPr>
          <w:rFonts w:eastAsia="SimSun" w:cs="Times New Roman"/>
          <w:bCs/>
          <w:lang w:val="en-US"/>
        </w:rPr>
        <w:t xml:space="preserve"> pada </w:t>
      </w:r>
      <w:proofErr w:type="spellStart"/>
      <w:r w:rsidR="004D4DC7">
        <w:rPr>
          <w:rFonts w:eastAsia="SimSun" w:cs="Times New Roman"/>
          <w:bCs/>
          <w:lang w:val="en-US"/>
        </w:rPr>
        <w:t>tabel</w:t>
      </w:r>
      <w:proofErr w:type="spellEnd"/>
      <w:r w:rsidRPr="00DD69A5">
        <w:rPr>
          <w:rFonts w:eastAsia="SimSun" w:cs="Times New Roman"/>
          <w:bCs/>
          <w:lang w:val="en-US"/>
        </w:rPr>
        <w:t xml:space="preserve"> 3</w:t>
      </w:r>
      <w:r w:rsidR="004D4DC7">
        <w:rPr>
          <w:rFonts w:eastAsia="SimSun" w:cs="Times New Roman"/>
          <w:bCs/>
          <w:lang w:val="en-US"/>
        </w:rPr>
        <w:t xml:space="preserve"> </w:t>
      </w:r>
      <w:proofErr w:type="spellStart"/>
      <w:r w:rsidRPr="00DD69A5">
        <w:rPr>
          <w:rFonts w:eastAsia="SimSun" w:cs="Times New Roman"/>
          <w:bCs/>
          <w:lang w:val="en-US"/>
        </w:rPr>
        <w:t>dengan</w:t>
      </w:r>
      <w:proofErr w:type="spellEnd"/>
      <w:r w:rsidRPr="00DD69A5">
        <w:rPr>
          <w:rFonts w:eastAsia="SimSun" w:cs="Times New Roman"/>
          <w:bCs/>
          <w:lang w:val="en-US"/>
        </w:rPr>
        <w:t xml:space="preserve"> KKM yang </w:t>
      </w:r>
      <w:proofErr w:type="spellStart"/>
      <w:r w:rsidRPr="00DD69A5">
        <w:rPr>
          <w:rFonts w:eastAsia="SimSun" w:cs="Times New Roman"/>
          <w:bCs/>
          <w:lang w:val="en-US"/>
        </w:rPr>
        <w:t>telah</w:t>
      </w:r>
      <w:proofErr w:type="spellEnd"/>
      <w:r w:rsidRPr="00DD69A5">
        <w:rPr>
          <w:rFonts w:eastAsia="SimSun" w:cs="Times New Roman"/>
          <w:bCs/>
          <w:lang w:val="en-US"/>
        </w:rPr>
        <w:t xml:space="preserve"> </w:t>
      </w:r>
      <w:proofErr w:type="spellStart"/>
      <w:r w:rsidRPr="00DD69A5">
        <w:rPr>
          <w:rFonts w:eastAsia="SimSun" w:cs="Times New Roman"/>
          <w:bCs/>
          <w:lang w:val="en-US"/>
        </w:rPr>
        <w:t>ditetapkan</w:t>
      </w:r>
      <w:proofErr w:type="spellEnd"/>
      <w:r w:rsidRPr="00DD69A5">
        <w:rPr>
          <w:rFonts w:eastAsia="SimSun" w:cs="Times New Roman"/>
          <w:bCs/>
          <w:lang w:val="en-US"/>
        </w:rPr>
        <w:t xml:space="preserve"> </w:t>
      </w:r>
      <w:proofErr w:type="spellStart"/>
      <w:r w:rsidRPr="00DD69A5">
        <w:rPr>
          <w:rFonts w:eastAsia="SimSun" w:cs="Times New Roman"/>
          <w:bCs/>
          <w:lang w:val="en-US"/>
        </w:rPr>
        <w:t>peneliti</w:t>
      </w:r>
      <w:proofErr w:type="spellEnd"/>
      <w:r w:rsidRPr="00DD69A5">
        <w:rPr>
          <w:rFonts w:eastAsia="SimSun" w:cs="Times New Roman"/>
          <w:bCs/>
          <w:lang w:val="en-US"/>
        </w:rPr>
        <w:t xml:space="preserve"> </w:t>
      </w:r>
      <w:proofErr w:type="spellStart"/>
      <w:r w:rsidRPr="00DD69A5">
        <w:rPr>
          <w:rFonts w:eastAsia="SimSun" w:cs="Times New Roman"/>
          <w:bCs/>
          <w:lang w:val="en-US"/>
        </w:rPr>
        <w:t>yakni</w:t>
      </w:r>
      <w:proofErr w:type="spellEnd"/>
      <w:r w:rsidRPr="00DD69A5">
        <w:rPr>
          <w:rFonts w:eastAsia="SimSun" w:cs="Times New Roman"/>
          <w:bCs/>
          <w:lang w:val="en-US"/>
        </w:rPr>
        <w:t xml:space="preserve"> 70.</w:t>
      </w:r>
      <w:r w:rsidR="004D4DC7">
        <w:rPr>
          <w:rFonts w:eastAsia="SimSun" w:cs="Times New Roman"/>
          <w:bCs/>
          <w:lang w:val="en-US"/>
        </w:rPr>
        <w:t xml:space="preserve"> </w:t>
      </w:r>
      <w:proofErr w:type="spellStart"/>
      <w:r w:rsidRPr="00DD69A5">
        <w:rPr>
          <w:rFonts w:eastAsia="SimSun" w:cs="Times New Roman"/>
          <w:bCs/>
          <w:lang w:val="en-US"/>
        </w:rPr>
        <w:t>Merujuk</w:t>
      </w:r>
      <w:proofErr w:type="spellEnd"/>
      <w:r w:rsidRPr="00DD69A5">
        <w:rPr>
          <w:rFonts w:eastAsia="SimSun" w:cs="Times New Roman"/>
          <w:bCs/>
          <w:lang w:val="en-US"/>
        </w:rPr>
        <w:t xml:space="preserve"> </w:t>
      </w:r>
      <w:proofErr w:type="spellStart"/>
      <w:r w:rsidR="00B710D9">
        <w:rPr>
          <w:rFonts w:eastAsia="SimSun" w:cs="Times New Roman"/>
          <w:bCs/>
          <w:lang w:val="en-US"/>
        </w:rPr>
        <w:t>tabel</w:t>
      </w:r>
      <w:proofErr w:type="spellEnd"/>
      <w:r w:rsidR="004D4DC7">
        <w:rPr>
          <w:rFonts w:eastAsia="SimSun" w:cs="Times New Roman"/>
          <w:bCs/>
          <w:lang w:val="en-US"/>
        </w:rPr>
        <w:t xml:space="preserve"> </w:t>
      </w:r>
      <w:proofErr w:type="spellStart"/>
      <w:r w:rsidR="004D4DC7">
        <w:rPr>
          <w:rFonts w:eastAsia="SimSun" w:cs="Times New Roman"/>
          <w:bCs/>
          <w:lang w:val="en-US"/>
        </w:rPr>
        <w:t>ini</w:t>
      </w:r>
      <w:proofErr w:type="spellEnd"/>
      <w:r w:rsidRPr="00DD69A5">
        <w:rPr>
          <w:rFonts w:eastAsia="SimSun" w:cs="Times New Roman"/>
          <w:bCs/>
          <w:lang w:val="en-US"/>
        </w:rPr>
        <w:t xml:space="preserve"> </w:t>
      </w:r>
      <w:r w:rsidR="00B710D9">
        <w:rPr>
          <w:rFonts w:eastAsia="SimSun" w:cs="Times New Roman"/>
          <w:bCs/>
          <w:lang w:val="en-US"/>
        </w:rPr>
        <w:t xml:space="preserve">juga </w:t>
      </w:r>
      <w:proofErr w:type="spellStart"/>
      <w:r w:rsidRPr="00DD69A5">
        <w:rPr>
          <w:rFonts w:eastAsia="SimSun" w:cs="Times New Roman"/>
          <w:bCs/>
          <w:lang w:val="en-US"/>
        </w:rPr>
        <w:t>diketahui</w:t>
      </w:r>
      <w:proofErr w:type="spellEnd"/>
      <w:r w:rsidRPr="00DD69A5">
        <w:rPr>
          <w:rFonts w:eastAsia="SimSun" w:cs="Times New Roman"/>
          <w:bCs/>
          <w:lang w:val="en-US"/>
        </w:rPr>
        <w:t xml:space="preserve"> </w:t>
      </w:r>
      <w:proofErr w:type="spellStart"/>
      <w:r w:rsidR="00B710D9">
        <w:rPr>
          <w:rFonts w:eastAsia="SimSun" w:cs="Times New Roman"/>
          <w:bCs/>
          <w:lang w:val="en-US"/>
        </w:rPr>
        <w:t>bahwa</w:t>
      </w:r>
      <w:proofErr w:type="spellEnd"/>
      <w:r w:rsidR="00B710D9">
        <w:rPr>
          <w:rFonts w:eastAsia="SimSun" w:cs="Times New Roman"/>
          <w:bCs/>
          <w:lang w:val="en-US"/>
        </w:rPr>
        <w:t xml:space="preserve"> </w:t>
      </w:r>
      <w:proofErr w:type="spellStart"/>
      <w:r w:rsidRPr="00DD69A5">
        <w:rPr>
          <w:rFonts w:eastAsia="SimSun" w:cs="Times New Roman"/>
          <w:bCs/>
          <w:lang w:val="en-US"/>
        </w:rPr>
        <w:t>ada</w:t>
      </w:r>
      <w:proofErr w:type="spellEnd"/>
      <w:r w:rsidRPr="00DD69A5">
        <w:rPr>
          <w:rFonts w:eastAsia="SimSun" w:cs="Times New Roman"/>
          <w:bCs/>
          <w:lang w:val="en-US"/>
        </w:rPr>
        <w:t xml:space="preserve"> 2 </w:t>
      </w:r>
      <w:proofErr w:type="spellStart"/>
      <w:r w:rsidRPr="00DD69A5">
        <w:rPr>
          <w:rFonts w:eastAsia="SimSun" w:cs="Times New Roman"/>
          <w:bCs/>
          <w:lang w:val="en-US"/>
        </w:rPr>
        <w:t>warga</w:t>
      </w:r>
      <w:proofErr w:type="spellEnd"/>
      <w:r w:rsidRPr="00DD69A5">
        <w:rPr>
          <w:rFonts w:eastAsia="SimSun" w:cs="Times New Roman"/>
          <w:bCs/>
          <w:lang w:val="en-US"/>
        </w:rPr>
        <w:t xml:space="preserve"> </w:t>
      </w:r>
      <w:proofErr w:type="spellStart"/>
      <w:r w:rsidRPr="00DD69A5">
        <w:rPr>
          <w:rFonts w:eastAsia="SimSun" w:cs="Times New Roman"/>
          <w:bCs/>
          <w:lang w:val="en-US"/>
        </w:rPr>
        <w:t>belajar</w:t>
      </w:r>
      <w:proofErr w:type="spellEnd"/>
      <w:r w:rsidRPr="00DD69A5">
        <w:rPr>
          <w:rFonts w:eastAsia="SimSun" w:cs="Times New Roman"/>
          <w:bCs/>
          <w:lang w:val="en-US"/>
        </w:rPr>
        <w:t xml:space="preserve"> yang </w:t>
      </w:r>
      <w:proofErr w:type="spellStart"/>
      <w:r w:rsidRPr="00DD69A5">
        <w:rPr>
          <w:rFonts w:eastAsia="SimSun" w:cs="Times New Roman"/>
          <w:bCs/>
          <w:lang w:val="en-US"/>
        </w:rPr>
        <w:t>mengalami</w:t>
      </w:r>
      <w:proofErr w:type="spellEnd"/>
      <w:r w:rsidRPr="00DD69A5">
        <w:rPr>
          <w:rFonts w:eastAsia="SimSun" w:cs="Times New Roman"/>
          <w:bCs/>
          <w:lang w:val="en-US"/>
        </w:rPr>
        <w:t xml:space="preserve"> </w:t>
      </w:r>
      <w:proofErr w:type="spellStart"/>
      <w:r w:rsidRPr="00DD69A5">
        <w:rPr>
          <w:rFonts w:eastAsia="SimSun" w:cs="Times New Roman"/>
          <w:bCs/>
          <w:lang w:val="en-US"/>
        </w:rPr>
        <w:t>pengaruh</w:t>
      </w:r>
      <w:proofErr w:type="spellEnd"/>
      <w:r w:rsidRPr="00DD69A5">
        <w:rPr>
          <w:rFonts w:eastAsia="SimSun" w:cs="Times New Roman"/>
          <w:bCs/>
          <w:lang w:val="en-US"/>
        </w:rPr>
        <w:t xml:space="preserve"> </w:t>
      </w:r>
      <w:proofErr w:type="spellStart"/>
      <w:r w:rsidRPr="00DD69A5">
        <w:rPr>
          <w:rFonts w:eastAsia="SimSun" w:cs="Times New Roman"/>
          <w:bCs/>
          <w:lang w:val="en-US"/>
        </w:rPr>
        <w:t>signifikan</w:t>
      </w:r>
      <w:proofErr w:type="spellEnd"/>
      <w:r w:rsidRPr="00DD69A5">
        <w:rPr>
          <w:rFonts w:eastAsia="SimSun" w:cs="Times New Roman"/>
          <w:bCs/>
          <w:lang w:val="en-US"/>
        </w:rPr>
        <w:t xml:space="preserve"> </w:t>
      </w:r>
      <w:proofErr w:type="spellStart"/>
      <w:r w:rsidRPr="00DD69A5">
        <w:rPr>
          <w:rFonts w:eastAsia="SimSun" w:cs="Times New Roman"/>
          <w:bCs/>
          <w:lang w:val="en-US"/>
        </w:rPr>
        <w:t>yaitu</w:t>
      </w:r>
      <w:proofErr w:type="spellEnd"/>
      <w:r w:rsidRPr="00DD69A5">
        <w:rPr>
          <w:rFonts w:eastAsia="SimSun" w:cs="Times New Roman"/>
          <w:bCs/>
          <w:lang w:val="en-US"/>
        </w:rPr>
        <w:t xml:space="preserve"> EW dan AN </w:t>
      </w:r>
      <w:proofErr w:type="spellStart"/>
      <w:r w:rsidRPr="00DD69A5">
        <w:rPr>
          <w:rFonts w:eastAsia="SimSun" w:cs="Times New Roman"/>
          <w:bCs/>
          <w:lang w:val="en-US"/>
        </w:rPr>
        <w:t>dengan</w:t>
      </w:r>
      <w:proofErr w:type="spellEnd"/>
      <w:r w:rsidRPr="00DD69A5">
        <w:rPr>
          <w:rFonts w:eastAsia="SimSun" w:cs="Times New Roman"/>
          <w:bCs/>
          <w:lang w:val="en-US"/>
        </w:rPr>
        <w:t xml:space="preserve"> </w:t>
      </w:r>
      <w:proofErr w:type="spellStart"/>
      <w:r w:rsidRPr="00DD69A5">
        <w:rPr>
          <w:rFonts w:eastAsia="SimSun" w:cs="Times New Roman"/>
          <w:bCs/>
          <w:lang w:val="en-US"/>
        </w:rPr>
        <w:t>nilai</w:t>
      </w:r>
      <w:proofErr w:type="spellEnd"/>
      <w:r w:rsidRPr="00DD69A5">
        <w:rPr>
          <w:rFonts w:eastAsia="SimSun" w:cs="Times New Roman"/>
          <w:bCs/>
          <w:lang w:val="en-US"/>
        </w:rPr>
        <w:t xml:space="preserve"> </w:t>
      </w:r>
      <w:proofErr w:type="spellStart"/>
      <w:r w:rsidRPr="00DD69A5">
        <w:rPr>
          <w:rFonts w:eastAsia="SimSun" w:cs="Times New Roman"/>
          <w:bCs/>
          <w:lang w:val="en-US"/>
        </w:rPr>
        <w:t>awal</w:t>
      </w:r>
      <w:proofErr w:type="spellEnd"/>
      <w:r w:rsidRPr="00DD69A5">
        <w:rPr>
          <w:rFonts w:eastAsia="SimSun" w:cs="Times New Roman"/>
          <w:bCs/>
          <w:lang w:val="en-US"/>
        </w:rPr>
        <w:t xml:space="preserve"> 30 dan 40 </w:t>
      </w:r>
      <w:proofErr w:type="spellStart"/>
      <w:r w:rsidRPr="00DD69A5">
        <w:rPr>
          <w:rFonts w:eastAsia="SimSun" w:cs="Times New Roman"/>
          <w:bCs/>
          <w:lang w:val="en-US"/>
        </w:rPr>
        <w:t>kemudian</w:t>
      </w:r>
      <w:proofErr w:type="spellEnd"/>
      <w:r w:rsidRPr="00DD69A5">
        <w:rPr>
          <w:rFonts w:eastAsia="SimSun" w:cs="Times New Roman"/>
          <w:bCs/>
          <w:lang w:val="en-US"/>
        </w:rPr>
        <w:t xml:space="preserve"> </w:t>
      </w:r>
      <w:proofErr w:type="spellStart"/>
      <w:r w:rsidRPr="00DD69A5">
        <w:rPr>
          <w:rFonts w:eastAsia="SimSun" w:cs="Times New Roman"/>
          <w:bCs/>
          <w:lang w:val="en-US"/>
        </w:rPr>
        <w:t>mengalami</w:t>
      </w:r>
      <w:proofErr w:type="spellEnd"/>
      <w:r w:rsidRPr="00DD69A5">
        <w:rPr>
          <w:rFonts w:eastAsia="SimSun" w:cs="Times New Roman"/>
          <w:bCs/>
          <w:lang w:val="en-US"/>
        </w:rPr>
        <w:t xml:space="preserve"> </w:t>
      </w:r>
      <w:proofErr w:type="spellStart"/>
      <w:r w:rsidRPr="00DD69A5">
        <w:rPr>
          <w:rFonts w:eastAsia="SimSun" w:cs="Times New Roman"/>
          <w:bCs/>
          <w:lang w:val="en-US"/>
        </w:rPr>
        <w:t>kenaikan</w:t>
      </w:r>
      <w:proofErr w:type="spellEnd"/>
      <w:r w:rsidRPr="00DD69A5">
        <w:rPr>
          <w:rFonts w:eastAsia="SimSun" w:cs="Times New Roman"/>
          <w:bCs/>
          <w:lang w:val="en-US"/>
        </w:rPr>
        <w:t xml:space="preserve"> pada </w:t>
      </w:r>
      <w:r w:rsidRPr="00B710D9">
        <w:rPr>
          <w:rFonts w:eastAsia="SimSun" w:cs="Times New Roman"/>
          <w:bCs/>
          <w:i/>
          <w:iCs/>
          <w:lang w:val="en-US"/>
        </w:rPr>
        <w:t>post-test</w:t>
      </w:r>
      <w:r w:rsidRPr="00DD69A5">
        <w:rPr>
          <w:rFonts w:eastAsia="SimSun" w:cs="Times New Roman"/>
          <w:bCs/>
          <w:lang w:val="en-US"/>
        </w:rPr>
        <w:t xml:space="preserve"> </w:t>
      </w:r>
      <w:proofErr w:type="spellStart"/>
      <w:r w:rsidRPr="00DD69A5">
        <w:rPr>
          <w:rFonts w:eastAsia="SimSun" w:cs="Times New Roman"/>
          <w:bCs/>
          <w:lang w:val="en-US"/>
        </w:rPr>
        <w:t>dengan</w:t>
      </w:r>
      <w:proofErr w:type="spellEnd"/>
      <w:r w:rsidRPr="00DD69A5">
        <w:rPr>
          <w:rFonts w:eastAsia="SimSun" w:cs="Times New Roman"/>
          <w:bCs/>
          <w:lang w:val="en-US"/>
        </w:rPr>
        <w:t xml:space="preserve"> </w:t>
      </w:r>
      <w:proofErr w:type="spellStart"/>
      <w:r w:rsidRPr="00DD69A5">
        <w:rPr>
          <w:rFonts w:eastAsia="SimSun" w:cs="Times New Roman"/>
          <w:bCs/>
          <w:lang w:val="en-US"/>
        </w:rPr>
        <w:t>nilai</w:t>
      </w:r>
      <w:proofErr w:type="spellEnd"/>
      <w:r w:rsidRPr="00DD69A5">
        <w:rPr>
          <w:rFonts w:eastAsia="SimSun" w:cs="Times New Roman"/>
          <w:bCs/>
          <w:lang w:val="en-US"/>
        </w:rPr>
        <w:t xml:space="preserve"> 80. Hal </w:t>
      </w:r>
      <w:proofErr w:type="spellStart"/>
      <w:r w:rsidRPr="00DD69A5">
        <w:rPr>
          <w:rFonts w:eastAsia="SimSun" w:cs="Times New Roman"/>
          <w:bCs/>
          <w:lang w:val="en-US"/>
        </w:rPr>
        <w:t>ini</w:t>
      </w:r>
      <w:proofErr w:type="spellEnd"/>
      <w:r w:rsidRPr="00DD69A5">
        <w:rPr>
          <w:rFonts w:eastAsia="SimSun" w:cs="Times New Roman"/>
          <w:bCs/>
          <w:lang w:val="en-US"/>
        </w:rPr>
        <w:t xml:space="preserve"> </w:t>
      </w:r>
      <w:proofErr w:type="spellStart"/>
      <w:r w:rsidRPr="00DD69A5">
        <w:rPr>
          <w:rFonts w:eastAsia="SimSun" w:cs="Times New Roman"/>
          <w:bCs/>
          <w:lang w:val="en-US"/>
        </w:rPr>
        <w:t>disebabkan</w:t>
      </w:r>
      <w:proofErr w:type="spellEnd"/>
      <w:r w:rsidRPr="00DD69A5">
        <w:rPr>
          <w:rFonts w:eastAsia="SimSun" w:cs="Times New Roman"/>
          <w:bCs/>
          <w:lang w:val="en-US"/>
        </w:rPr>
        <w:t xml:space="preserve"> </w:t>
      </w:r>
      <w:proofErr w:type="spellStart"/>
      <w:r w:rsidRPr="00DD69A5">
        <w:rPr>
          <w:rFonts w:eastAsia="SimSun" w:cs="Times New Roman"/>
          <w:bCs/>
          <w:lang w:val="en-US"/>
        </w:rPr>
        <w:t>karena</w:t>
      </w:r>
      <w:proofErr w:type="spellEnd"/>
      <w:r w:rsidRPr="00DD69A5">
        <w:rPr>
          <w:rFonts w:eastAsia="SimSun" w:cs="Times New Roman"/>
          <w:bCs/>
          <w:lang w:val="en-US"/>
        </w:rPr>
        <w:t xml:space="preserve"> </w:t>
      </w:r>
      <w:proofErr w:type="spellStart"/>
      <w:r w:rsidRPr="00DD69A5">
        <w:rPr>
          <w:rFonts w:eastAsia="SimSun" w:cs="Times New Roman"/>
          <w:bCs/>
          <w:lang w:val="en-US"/>
        </w:rPr>
        <w:t>mereka</w:t>
      </w:r>
      <w:proofErr w:type="spellEnd"/>
      <w:r w:rsidRPr="00DD69A5">
        <w:rPr>
          <w:rFonts w:eastAsia="SimSun" w:cs="Times New Roman"/>
          <w:bCs/>
          <w:lang w:val="en-US"/>
        </w:rPr>
        <w:t xml:space="preserve"> </w:t>
      </w:r>
      <w:proofErr w:type="spellStart"/>
      <w:r w:rsidRPr="00DD69A5">
        <w:rPr>
          <w:rFonts w:eastAsia="SimSun" w:cs="Times New Roman"/>
          <w:bCs/>
          <w:lang w:val="en-US"/>
        </w:rPr>
        <w:t>mudah</w:t>
      </w:r>
      <w:proofErr w:type="spellEnd"/>
      <w:r w:rsidRPr="00DD69A5">
        <w:rPr>
          <w:rFonts w:eastAsia="SimSun" w:cs="Times New Roman"/>
          <w:bCs/>
          <w:lang w:val="en-US"/>
        </w:rPr>
        <w:t xml:space="preserve"> </w:t>
      </w:r>
      <w:proofErr w:type="spellStart"/>
      <w:r w:rsidRPr="00DD69A5">
        <w:rPr>
          <w:rFonts w:eastAsia="SimSun" w:cs="Times New Roman"/>
          <w:bCs/>
          <w:lang w:val="en-US"/>
        </w:rPr>
        <w:t>memahami</w:t>
      </w:r>
      <w:proofErr w:type="spellEnd"/>
      <w:r w:rsidRPr="00DD69A5">
        <w:rPr>
          <w:rFonts w:eastAsia="SimSun" w:cs="Times New Roman"/>
          <w:bCs/>
          <w:lang w:val="en-US"/>
        </w:rPr>
        <w:t xml:space="preserve"> </w:t>
      </w:r>
      <w:proofErr w:type="spellStart"/>
      <w:r w:rsidRPr="00DD69A5">
        <w:rPr>
          <w:rFonts w:eastAsia="SimSun" w:cs="Times New Roman"/>
          <w:bCs/>
          <w:lang w:val="en-US"/>
        </w:rPr>
        <w:t>materi</w:t>
      </w:r>
      <w:proofErr w:type="spellEnd"/>
      <w:r w:rsidRPr="00DD69A5">
        <w:rPr>
          <w:rFonts w:eastAsia="SimSun" w:cs="Times New Roman"/>
          <w:bCs/>
          <w:lang w:val="en-US"/>
        </w:rPr>
        <w:t xml:space="preserve"> </w:t>
      </w:r>
      <w:proofErr w:type="spellStart"/>
      <w:r w:rsidRPr="00DD69A5">
        <w:rPr>
          <w:rFonts w:eastAsia="SimSun" w:cs="Times New Roman"/>
          <w:bCs/>
          <w:lang w:val="en-US"/>
        </w:rPr>
        <w:t>setelah</w:t>
      </w:r>
      <w:proofErr w:type="spellEnd"/>
      <w:r w:rsidRPr="00DD69A5">
        <w:rPr>
          <w:rFonts w:eastAsia="SimSun" w:cs="Times New Roman"/>
          <w:bCs/>
          <w:lang w:val="en-US"/>
        </w:rPr>
        <w:t xml:space="preserve"> </w:t>
      </w:r>
      <w:proofErr w:type="spellStart"/>
      <w:r w:rsidRPr="00DD69A5">
        <w:rPr>
          <w:rFonts w:eastAsia="SimSun" w:cs="Times New Roman"/>
          <w:bCs/>
          <w:lang w:val="en-US"/>
        </w:rPr>
        <w:t>adanya</w:t>
      </w:r>
      <w:proofErr w:type="spellEnd"/>
      <w:r w:rsidRPr="00DD69A5">
        <w:rPr>
          <w:rFonts w:eastAsia="SimSun" w:cs="Times New Roman"/>
          <w:bCs/>
          <w:lang w:val="en-US"/>
        </w:rPr>
        <w:t xml:space="preserve"> </w:t>
      </w:r>
      <w:proofErr w:type="spellStart"/>
      <w:r w:rsidRPr="00DD69A5">
        <w:rPr>
          <w:rFonts w:eastAsia="SimSun" w:cs="Times New Roman"/>
          <w:bCs/>
          <w:lang w:val="en-US"/>
        </w:rPr>
        <w:t>perlakuan</w:t>
      </w:r>
      <w:proofErr w:type="spellEnd"/>
      <w:r w:rsidRPr="00DD69A5">
        <w:rPr>
          <w:rFonts w:eastAsia="SimSun" w:cs="Times New Roman"/>
          <w:bCs/>
          <w:lang w:val="en-US"/>
        </w:rPr>
        <w:t xml:space="preserve"> </w:t>
      </w:r>
      <w:proofErr w:type="spellStart"/>
      <w:r w:rsidRPr="00DD69A5">
        <w:rPr>
          <w:rFonts w:eastAsia="SimSun" w:cs="Times New Roman"/>
          <w:bCs/>
          <w:lang w:val="en-US"/>
        </w:rPr>
        <w:t>yaitu</w:t>
      </w:r>
      <w:proofErr w:type="spellEnd"/>
      <w:r w:rsidRPr="00DD69A5">
        <w:rPr>
          <w:rFonts w:eastAsia="SimSun" w:cs="Times New Roman"/>
          <w:bCs/>
          <w:lang w:val="en-US"/>
        </w:rPr>
        <w:t xml:space="preserve"> </w:t>
      </w:r>
      <w:proofErr w:type="spellStart"/>
      <w:r w:rsidRPr="00DD69A5">
        <w:rPr>
          <w:rFonts w:eastAsia="SimSun" w:cs="Times New Roman"/>
          <w:bCs/>
          <w:lang w:val="en-US"/>
        </w:rPr>
        <w:t>pemberian</w:t>
      </w:r>
      <w:proofErr w:type="spellEnd"/>
      <w:r w:rsidRPr="00DD69A5">
        <w:rPr>
          <w:rFonts w:eastAsia="SimSun" w:cs="Times New Roman"/>
          <w:bCs/>
          <w:lang w:val="en-US"/>
        </w:rPr>
        <w:t xml:space="preserve"> video </w:t>
      </w:r>
      <w:proofErr w:type="spellStart"/>
      <w:r w:rsidRPr="00DD69A5">
        <w:rPr>
          <w:rFonts w:eastAsia="SimSun" w:cs="Times New Roman"/>
          <w:bCs/>
          <w:lang w:val="en-US"/>
        </w:rPr>
        <w:t>pembelajaran</w:t>
      </w:r>
      <w:proofErr w:type="spellEnd"/>
      <w:r w:rsidRPr="00DD69A5">
        <w:rPr>
          <w:rFonts w:eastAsia="SimSun" w:cs="Times New Roman"/>
          <w:bCs/>
          <w:lang w:val="en-US"/>
        </w:rPr>
        <w:t xml:space="preserve"> digital marketing. </w:t>
      </w:r>
      <w:r w:rsidR="00B710D9">
        <w:rPr>
          <w:rFonts w:eastAsia="SimSun" w:cs="Times New Roman"/>
          <w:bCs/>
          <w:lang w:val="en-US"/>
        </w:rPr>
        <w:t xml:space="preserve">Akan </w:t>
      </w:r>
      <w:proofErr w:type="spellStart"/>
      <w:r w:rsidR="00B710D9">
        <w:rPr>
          <w:rFonts w:eastAsia="SimSun" w:cs="Times New Roman"/>
          <w:bCs/>
          <w:lang w:val="en-US"/>
        </w:rPr>
        <w:t>tetapi</w:t>
      </w:r>
      <w:proofErr w:type="spellEnd"/>
      <w:r w:rsidR="00B710D9">
        <w:rPr>
          <w:rFonts w:eastAsia="SimSun" w:cs="Times New Roman"/>
          <w:bCs/>
          <w:lang w:val="en-US"/>
        </w:rPr>
        <w:t>,</w:t>
      </w:r>
      <w:r w:rsidRPr="00DD69A5">
        <w:rPr>
          <w:rFonts w:eastAsia="SimSun" w:cs="Times New Roman"/>
          <w:bCs/>
          <w:lang w:val="en-US"/>
        </w:rPr>
        <w:t xml:space="preserve"> </w:t>
      </w:r>
      <w:proofErr w:type="spellStart"/>
      <w:r w:rsidRPr="00DD69A5">
        <w:rPr>
          <w:rFonts w:eastAsia="SimSun" w:cs="Times New Roman"/>
          <w:bCs/>
          <w:lang w:val="en-US"/>
        </w:rPr>
        <w:t>ada</w:t>
      </w:r>
      <w:proofErr w:type="spellEnd"/>
      <w:r w:rsidRPr="00DD69A5">
        <w:rPr>
          <w:rFonts w:eastAsia="SimSun" w:cs="Times New Roman"/>
          <w:bCs/>
          <w:lang w:val="en-US"/>
        </w:rPr>
        <w:t xml:space="preserve"> 2 </w:t>
      </w:r>
      <w:proofErr w:type="spellStart"/>
      <w:r w:rsidRPr="00DD69A5">
        <w:rPr>
          <w:rFonts w:eastAsia="SimSun" w:cs="Times New Roman"/>
          <w:bCs/>
          <w:lang w:val="en-US"/>
        </w:rPr>
        <w:t>warga</w:t>
      </w:r>
      <w:proofErr w:type="spellEnd"/>
      <w:r w:rsidRPr="00DD69A5">
        <w:rPr>
          <w:rFonts w:eastAsia="SimSun" w:cs="Times New Roman"/>
          <w:bCs/>
          <w:lang w:val="en-US"/>
        </w:rPr>
        <w:t xml:space="preserve"> </w:t>
      </w:r>
      <w:proofErr w:type="spellStart"/>
      <w:r w:rsidRPr="00DD69A5">
        <w:rPr>
          <w:rFonts w:eastAsia="SimSun" w:cs="Times New Roman"/>
          <w:bCs/>
          <w:lang w:val="en-US"/>
        </w:rPr>
        <w:t>belajar</w:t>
      </w:r>
      <w:proofErr w:type="spellEnd"/>
      <w:r w:rsidRPr="00DD69A5">
        <w:rPr>
          <w:rFonts w:eastAsia="SimSun" w:cs="Times New Roman"/>
          <w:bCs/>
          <w:lang w:val="en-US"/>
        </w:rPr>
        <w:t xml:space="preserve"> yang </w:t>
      </w:r>
      <w:proofErr w:type="spellStart"/>
      <w:r w:rsidRPr="00DD69A5">
        <w:rPr>
          <w:rFonts w:eastAsia="SimSun" w:cs="Times New Roman"/>
          <w:bCs/>
          <w:lang w:val="en-US"/>
        </w:rPr>
        <w:t>nilai</w:t>
      </w:r>
      <w:proofErr w:type="spellEnd"/>
      <w:r w:rsidRPr="00DD69A5">
        <w:rPr>
          <w:rFonts w:eastAsia="SimSun" w:cs="Times New Roman"/>
          <w:bCs/>
          <w:lang w:val="en-US"/>
        </w:rPr>
        <w:t xml:space="preserve"> </w:t>
      </w:r>
      <w:r w:rsidRPr="00B710D9">
        <w:rPr>
          <w:rFonts w:eastAsia="SimSun" w:cs="Times New Roman"/>
          <w:bCs/>
          <w:i/>
          <w:iCs/>
          <w:lang w:val="en-US"/>
        </w:rPr>
        <w:t>post-</w:t>
      </w:r>
      <w:proofErr w:type="spellStart"/>
      <w:r w:rsidRPr="00B710D9">
        <w:rPr>
          <w:rFonts w:eastAsia="SimSun" w:cs="Times New Roman"/>
          <w:bCs/>
          <w:i/>
          <w:iCs/>
          <w:lang w:val="en-US"/>
        </w:rPr>
        <w:t>test</w:t>
      </w:r>
      <w:r w:rsidRPr="00DD69A5">
        <w:rPr>
          <w:rFonts w:eastAsia="SimSun" w:cs="Times New Roman"/>
          <w:bCs/>
          <w:lang w:val="en-US"/>
        </w:rPr>
        <w:t>nya</w:t>
      </w:r>
      <w:proofErr w:type="spellEnd"/>
      <w:r w:rsidRPr="00DD69A5">
        <w:rPr>
          <w:rFonts w:eastAsia="SimSun" w:cs="Times New Roman"/>
          <w:bCs/>
          <w:lang w:val="en-US"/>
        </w:rPr>
        <w:t xml:space="preserve"> </w:t>
      </w:r>
      <w:proofErr w:type="spellStart"/>
      <w:r w:rsidRPr="00DD69A5">
        <w:rPr>
          <w:rFonts w:eastAsia="SimSun" w:cs="Times New Roman"/>
          <w:bCs/>
          <w:lang w:val="en-US"/>
        </w:rPr>
        <w:t>dibawah</w:t>
      </w:r>
      <w:proofErr w:type="spellEnd"/>
      <w:r w:rsidRPr="00DD69A5">
        <w:rPr>
          <w:rFonts w:eastAsia="SimSun" w:cs="Times New Roman"/>
          <w:bCs/>
          <w:lang w:val="en-US"/>
        </w:rPr>
        <w:t xml:space="preserve"> KKM </w:t>
      </w:r>
      <w:proofErr w:type="spellStart"/>
      <w:r w:rsidRPr="00DD69A5">
        <w:rPr>
          <w:rFonts w:eastAsia="SimSun" w:cs="Times New Roman"/>
          <w:bCs/>
          <w:lang w:val="en-US"/>
        </w:rPr>
        <w:t>yaitu</w:t>
      </w:r>
      <w:proofErr w:type="spellEnd"/>
      <w:r w:rsidRPr="00DD69A5">
        <w:rPr>
          <w:rFonts w:eastAsia="SimSun" w:cs="Times New Roman"/>
          <w:bCs/>
          <w:lang w:val="en-US"/>
        </w:rPr>
        <w:t xml:space="preserve"> AK dan AS </w:t>
      </w:r>
      <w:proofErr w:type="spellStart"/>
      <w:r w:rsidRPr="00DD69A5">
        <w:rPr>
          <w:rFonts w:eastAsia="SimSun" w:cs="Times New Roman"/>
          <w:bCs/>
          <w:lang w:val="en-US"/>
        </w:rPr>
        <w:t>dengan</w:t>
      </w:r>
      <w:proofErr w:type="spellEnd"/>
      <w:r w:rsidRPr="00DD69A5">
        <w:rPr>
          <w:rFonts w:eastAsia="SimSun" w:cs="Times New Roman"/>
          <w:bCs/>
          <w:lang w:val="en-US"/>
        </w:rPr>
        <w:t xml:space="preserve"> </w:t>
      </w:r>
      <w:proofErr w:type="spellStart"/>
      <w:r w:rsidRPr="00DD69A5">
        <w:rPr>
          <w:rFonts w:eastAsia="SimSun" w:cs="Times New Roman"/>
          <w:bCs/>
          <w:lang w:val="en-US"/>
        </w:rPr>
        <w:t>nilai</w:t>
      </w:r>
      <w:proofErr w:type="spellEnd"/>
      <w:r w:rsidRPr="00DD69A5">
        <w:rPr>
          <w:rFonts w:eastAsia="SimSun" w:cs="Times New Roman"/>
          <w:bCs/>
          <w:lang w:val="en-US"/>
        </w:rPr>
        <w:t xml:space="preserve"> 60. Hal </w:t>
      </w:r>
      <w:proofErr w:type="spellStart"/>
      <w:r w:rsidRPr="00DD69A5">
        <w:rPr>
          <w:rFonts w:eastAsia="SimSun" w:cs="Times New Roman"/>
          <w:bCs/>
          <w:lang w:val="en-US"/>
        </w:rPr>
        <w:t>ini</w:t>
      </w:r>
      <w:proofErr w:type="spellEnd"/>
      <w:r w:rsidRPr="00DD69A5">
        <w:rPr>
          <w:rFonts w:eastAsia="SimSun" w:cs="Times New Roman"/>
          <w:bCs/>
          <w:lang w:val="en-US"/>
        </w:rPr>
        <w:t xml:space="preserve"> </w:t>
      </w:r>
      <w:proofErr w:type="spellStart"/>
      <w:r w:rsidRPr="00DD69A5">
        <w:rPr>
          <w:rFonts w:eastAsia="SimSun" w:cs="Times New Roman"/>
          <w:bCs/>
          <w:lang w:val="en-US"/>
        </w:rPr>
        <w:t>dikarenakan</w:t>
      </w:r>
      <w:proofErr w:type="spellEnd"/>
      <w:r w:rsidRPr="00DD69A5">
        <w:rPr>
          <w:rFonts w:eastAsia="SimSun" w:cs="Times New Roman"/>
          <w:bCs/>
          <w:lang w:val="en-US"/>
        </w:rPr>
        <w:t xml:space="preserve"> </w:t>
      </w:r>
      <w:proofErr w:type="spellStart"/>
      <w:r w:rsidRPr="00DD69A5">
        <w:rPr>
          <w:rFonts w:eastAsia="SimSun" w:cs="Times New Roman"/>
          <w:bCs/>
          <w:lang w:val="en-US"/>
        </w:rPr>
        <w:t>mereka</w:t>
      </w:r>
      <w:proofErr w:type="spellEnd"/>
      <w:r w:rsidRPr="00DD69A5">
        <w:rPr>
          <w:rFonts w:eastAsia="SimSun" w:cs="Times New Roman"/>
          <w:bCs/>
          <w:lang w:val="en-US"/>
        </w:rPr>
        <w:t xml:space="preserve"> </w:t>
      </w:r>
      <w:proofErr w:type="spellStart"/>
      <w:r w:rsidRPr="00DD69A5">
        <w:rPr>
          <w:rFonts w:eastAsia="SimSun" w:cs="Times New Roman"/>
          <w:bCs/>
          <w:lang w:val="en-US"/>
        </w:rPr>
        <w:t>sulit</w:t>
      </w:r>
      <w:proofErr w:type="spellEnd"/>
      <w:r w:rsidRPr="00DD69A5">
        <w:rPr>
          <w:rFonts w:eastAsia="SimSun" w:cs="Times New Roman"/>
          <w:bCs/>
          <w:lang w:val="en-US"/>
        </w:rPr>
        <w:t xml:space="preserve"> </w:t>
      </w:r>
      <w:proofErr w:type="spellStart"/>
      <w:r w:rsidRPr="00DD69A5">
        <w:rPr>
          <w:rFonts w:eastAsia="SimSun" w:cs="Times New Roman"/>
          <w:bCs/>
          <w:lang w:val="en-US"/>
        </w:rPr>
        <w:t>mengerti</w:t>
      </w:r>
      <w:proofErr w:type="spellEnd"/>
      <w:r w:rsidRPr="00DD69A5">
        <w:rPr>
          <w:rFonts w:eastAsia="SimSun" w:cs="Times New Roman"/>
          <w:bCs/>
          <w:lang w:val="en-US"/>
        </w:rPr>
        <w:t xml:space="preserve"> </w:t>
      </w:r>
      <w:proofErr w:type="spellStart"/>
      <w:r w:rsidRPr="00DD69A5">
        <w:rPr>
          <w:rFonts w:eastAsia="SimSun" w:cs="Times New Roman"/>
          <w:bCs/>
          <w:lang w:val="en-US"/>
        </w:rPr>
        <w:t>materi</w:t>
      </w:r>
      <w:proofErr w:type="spellEnd"/>
      <w:r w:rsidRPr="00DD69A5">
        <w:rPr>
          <w:rFonts w:eastAsia="SimSun" w:cs="Times New Roman"/>
          <w:bCs/>
          <w:lang w:val="en-US"/>
        </w:rPr>
        <w:t xml:space="preserve"> yang </w:t>
      </w:r>
      <w:proofErr w:type="spellStart"/>
      <w:r w:rsidRPr="00DD69A5">
        <w:rPr>
          <w:rFonts w:eastAsia="SimSun" w:cs="Times New Roman"/>
          <w:bCs/>
          <w:lang w:val="en-US"/>
        </w:rPr>
        <w:t>diberikan</w:t>
      </w:r>
      <w:proofErr w:type="spellEnd"/>
      <w:r w:rsidRPr="00DD69A5">
        <w:rPr>
          <w:rFonts w:eastAsia="SimSun" w:cs="Times New Roman"/>
          <w:bCs/>
          <w:lang w:val="en-US"/>
        </w:rPr>
        <w:t xml:space="preserve"> </w:t>
      </w:r>
      <w:proofErr w:type="spellStart"/>
      <w:r w:rsidRPr="00DD69A5">
        <w:rPr>
          <w:rFonts w:eastAsia="SimSun" w:cs="Times New Roman"/>
          <w:bCs/>
          <w:lang w:val="en-US"/>
        </w:rPr>
        <w:t>bahkan</w:t>
      </w:r>
      <w:proofErr w:type="spellEnd"/>
      <w:r w:rsidRPr="00DD69A5">
        <w:rPr>
          <w:rFonts w:eastAsia="SimSun" w:cs="Times New Roman"/>
          <w:bCs/>
          <w:lang w:val="en-US"/>
        </w:rPr>
        <w:t xml:space="preserve"> </w:t>
      </w:r>
      <w:proofErr w:type="spellStart"/>
      <w:r w:rsidRPr="00DD69A5">
        <w:rPr>
          <w:rFonts w:eastAsia="SimSun" w:cs="Times New Roman"/>
          <w:bCs/>
          <w:lang w:val="en-US"/>
        </w:rPr>
        <w:t>setelah</w:t>
      </w:r>
      <w:proofErr w:type="spellEnd"/>
      <w:r w:rsidRPr="00DD69A5">
        <w:rPr>
          <w:rFonts w:eastAsia="SimSun" w:cs="Times New Roman"/>
          <w:bCs/>
          <w:lang w:val="en-US"/>
        </w:rPr>
        <w:t xml:space="preserve"> </w:t>
      </w:r>
      <w:proofErr w:type="spellStart"/>
      <w:r w:rsidRPr="00DD69A5">
        <w:rPr>
          <w:rFonts w:eastAsia="SimSun" w:cs="Times New Roman"/>
          <w:bCs/>
          <w:lang w:val="en-US"/>
        </w:rPr>
        <w:t>adanya</w:t>
      </w:r>
      <w:proofErr w:type="spellEnd"/>
      <w:r w:rsidRPr="00DD69A5">
        <w:rPr>
          <w:rFonts w:eastAsia="SimSun" w:cs="Times New Roman"/>
          <w:bCs/>
          <w:lang w:val="en-US"/>
        </w:rPr>
        <w:t xml:space="preserve"> </w:t>
      </w:r>
      <w:proofErr w:type="spellStart"/>
      <w:r w:rsidRPr="00DD69A5">
        <w:rPr>
          <w:rFonts w:eastAsia="SimSun" w:cs="Times New Roman"/>
          <w:bCs/>
          <w:lang w:val="en-US"/>
        </w:rPr>
        <w:t>perlakuan</w:t>
      </w:r>
      <w:proofErr w:type="spellEnd"/>
      <w:r w:rsidRPr="00DD69A5">
        <w:rPr>
          <w:rFonts w:eastAsia="SimSun" w:cs="Times New Roman"/>
          <w:bCs/>
          <w:lang w:val="en-US"/>
        </w:rPr>
        <w:t xml:space="preserve">. </w:t>
      </w:r>
      <w:proofErr w:type="spellStart"/>
      <w:r w:rsidRPr="00DD69A5">
        <w:rPr>
          <w:rFonts w:eastAsia="SimSun" w:cs="Times New Roman"/>
          <w:bCs/>
          <w:lang w:val="en-US"/>
        </w:rPr>
        <w:t>Dengan</w:t>
      </w:r>
      <w:proofErr w:type="spellEnd"/>
      <w:r w:rsidRPr="00DD69A5">
        <w:rPr>
          <w:rFonts w:eastAsia="SimSun" w:cs="Times New Roman"/>
          <w:bCs/>
          <w:lang w:val="en-US"/>
        </w:rPr>
        <w:t xml:space="preserve"> </w:t>
      </w:r>
      <w:proofErr w:type="spellStart"/>
      <w:r w:rsidRPr="00DD69A5">
        <w:rPr>
          <w:rFonts w:eastAsia="SimSun" w:cs="Times New Roman"/>
          <w:bCs/>
          <w:lang w:val="en-US"/>
        </w:rPr>
        <w:t>diberikan</w:t>
      </w:r>
      <w:proofErr w:type="spellEnd"/>
      <w:r w:rsidRPr="00DD69A5">
        <w:rPr>
          <w:rFonts w:eastAsia="SimSun" w:cs="Times New Roman"/>
          <w:bCs/>
          <w:lang w:val="en-US"/>
        </w:rPr>
        <w:t xml:space="preserve"> </w:t>
      </w:r>
      <w:proofErr w:type="spellStart"/>
      <w:r w:rsidRPr="00DD69A5">
        <w:rPr>
          <w:rFonts w:eastAsia="SimSun" w:cs="Times New Roman"/>
          <w:bCs/>
          <w:lang w:val="en-US"/>
        </w:rPr>
        <w:t>perlakuan</w:t>
      </w:r>
      <w:proofErr w:type="spellEnd"/>
      <w:r w:rsidRPr="00DD69A5">
        <w:rPr>
          <w:rFonts w:eastAsia="SimSun" w:cs="Times New Roman"/>
          <w:bCs/>
          <w:lang w:val="en-US"/>
        </w:rPr>
        <w:t xml:space="preserve"> </w:t>
      </w:r>
      <w:proofErr w:type="spellStart"/>
      <w:r w:rsidRPr="00DD69A5">
        <w:rPr>
          <w:rFonts w:eastAsia="SimSun" w:cs="Times New Roman"/>
          <w:bCs/>
          <w:lang w:val="en-US"/>
        </w:rPr>
        <w:t>menggunakan</w:t>
      </w:r>
      <w:proofErr w:type="spellEnd"/>
      <w:r w:rsidRPr="00DD69A5">
        <w:rPr>
          <w:rFonts w:eastAsia="SimSun" w:cs="Times New Roman"/>
          <w:bCs/>
          <w:lang w:val="en-US"/>
        </w:rPr>
        <w:t xml:space="preserve"> video </w:t>
      </w:r>
      <w:proofErr w:type="spellStart"/>
      <w:r w:rsidRPr="00DD69A5">
        <w:rPr>
          <w:rFonts w:eastAsia="SimSun" w:cs="Times New Roman"/>
          <w:bCs/>
          <w:lang w:val="en-US"/>
        </w:rPr>
        <w:t>pembelajaran</w:t>
      </w:r>
      <w:proofErr w:type="spellEnd"/>
      <w:r w:rsidRPr="00DD69A5">
        <w:rPr>
          <w:rFonts w:eastAsia="SimSun" w:cs="Times New Roman"/>
          <w:bCs/>
          <w:lang w:val="en-US"/>
        </w:rPr>
        <w:t xml:space="preserve">, </w:t>
      </w:r>
      <w:proofErr w:type="spellStart"/>
      <w:r w:rsidRPr="00DD69A5">
        <w:rPr>
          <w:rFonts w:eastAsia="SimSun" w:cs="Times New Roman"/>
          <w:bCs/>
          <w:lang w:val="en-US"/>
        </w:rPr>
        <w:t>nilai</w:t>
      </w:r>
      <w:proofErr w:type="spellEnd"/>
      <w:r w:rsidRPr="00DD69A5">
        <w:rPr>
          <w:rFonts w:eastAsia="SimSun" w:cs="Times New Roman"/>
          <w:bCs/>
          <w:lang w:val="en-US"/>
        </w:rPr>
        <w:t xml:space="preserve"> </w:t>
      </w:r>
      <w:r w:rsidRPr="00B710D9">
        <w:rPr>
          <w:rFonts w:eastAsia="SimSun" w:cs="Times New Roman"/>
          <w:bCs/>
          <w:i/>
          <w:iCs/>
          <w:lang w:val="en-US"/>
        </w:rPr>
        <w:t>post-test</w:t>
      </w:r>
      <w:r w:rsidRPr="00DD69A5">
        <w:rPr>
          <w:rFonts w:eastAsia="SimSun" w:cs="Times New Roman"/>
          <w:bCs/>
          <w:lang w:val="en-US"/>
        </w:rPr>
        <w:t xml:space="preserve"> </w:t>
      </w:r>
      <w:proofErr w:type="spellStart"/>
      <w:r w:rsidRPr="00DD69A5">
        <w:rPr>
          <w:rFonts w:eastAsia="SimSun" w:cs="Times New Roman"/>
          <w:bCs/>
          <w:lang w:val="en-US"/>
        </w:rPr>
        <w:t>lebih</w:t>
      </w:r>
      <w:proofErr w:type="spellEnd"/>
      <w:r w:rsidRPr="00DD69A5">
        <w:rPr>
          <w:rFonts w:eastAsia="SimSun" w:cs="Times New Roman"/>
          <w:bCs/>
          <w:lang w:val="en-US"/>
        </w:rPr>
        <w:t xml:space="preserve"> </w:t>
      </w:r>
      <w:proofErr w:type="spellStart"/>
      <w:r w:rsidRPr="00DD69A5">
        <w:rPr>
          <w:rFonts w:eastAsia="SimSun" w:cs="Times New Roman"/>
          <w:bCs/>
          <w:lang w:val="en-US"/>
        </w:rPr>
        <w:t>besar</w:t>
      </w:r>
      <w:proofErr w:type="spellEnd"/>
      <w:r w:rsidRPr="00DD69A5">
        <w:rPr>
          <w:rFonts w:eastAsia="SimSun" w:cs="Times New Roman"/>
          <w:bCs/>
          <w:lang w:val="en-US"/>
        </w:rPr>
        <w:t xml:space="preserve"> </w:t>
      </w:r>
      <w:proofErr w:type="spellStart"/>
      <w:r w:rsidRPr="00DD69A5">
        <w:rPr>
          <w:rFonts w:eastAsia="SimSun" w:cs="Times New Roman"/>
          <w:bCs/>
          <w:lang w:val="en-US"/>
        </w:rPr>
        <w:t>dibanding</w:t>
      </w:r>
      <w:proofErr w:type="spellEnd"/>
      <w:r w:rsidRPr="00DD69A5">
        <w:rPr>
          <w:rFonts w:eastAsia="SimSun" w:cs="Times New Roman"/>
          <w:bCs/>
          <w:lang w:val="en-US"/>
        </w:rPr>
        <w:t xml:space="preserve"> </w:t>
      </w:r>
      <w:proofErr w:type="spellStart"/>
      <w:r w:rsidRPr="00DD69A5">
        <w:rPr>
          <w:rFonts w:eastAsia="SimSun" w:cs="Times New Roman"/>
          <w:lang w:val="en-US"/>
        </w:rPr>
        <w:t>nilai</w:t>
      </w:r>
      <w:proofErr w:type="spellEnd"/>
      <w:r w:rsidRPr="00DD69A5">
        <w:rPr>
          <w:rFonts w:eastAsia="SimSun" w:cs="Times New Roman"/>
          <w:bCs/>
          <w:lang w:val="en-US"/>
        </w:rPr>
        <w:t xml:space="preserve"> </w:t>
      </w:r>
      <w:r w:rsidRPr="00B710D9">
        <w:rPr>
          <w:rFonts w:eastAsia="SimSun" w:cs="Times New Roman"/>
          <w:bCs/>
          <w:i/>
          <w:iCs/>
          <w:lang w:val="en-US"/>
        </w:rPr>
        <w:t>pre-test</w:t>
      </w:r>
      <w:r w:rsidRPr="00DD69A5">
        <w:rPr>
          <w:rFonts w:eastAsia="SimSun" w:cs="Times New Roman"/>
          <w:bCs/>
          <w:lang w:val="en-US"/>
        </w:rPr>
        <w:t xml:space="preserve"> </w:t>
      </w:r>
      <w:proofErr w:type="spellStart"/>
      <w:r w:rsidRPr="00DD69A5">
        <w:rPr>
          <w:rFonts w:eastAsia="SimSun" w:cs="Times New Roman"/>
          <w:bCs/>
          <w:lang w:val="en-US"/>
        </w:rPr>
        <w:t>karena</w:t>
      </w:r>
      <w:proofErr w:type="spellEnd"/>
      <w:r w:rsidRPr="00DD69A5">
        <w:rPr>
          <w:rFonts w:eastAsia="SimSun" w:cs="Times New Roman"/>
          <w:bCs/>
          <w:lang w:val="en-US"/>
        </w:rPr>
        <w:t xml:space="preserve"> </w:t>
      </w:r>
      <w:proofErr w:type="spellStart"/>
      <w:r w:rsidRPr="00DD69A5">
        <w:rPr>
          <w:rFonts w:eastAsia="SimSun" w:cs="Times New Roman"/>
          <w:bCs/>
          <w:lang w:val="en-US"/>
        </w:rPr>
        <w:t>penerapan</w:t>
      </w:r>
      <w:proofErr w:type="spellEnd"/>
      <w:r w:rsidRPr="00DD69A5">
        <w:rPr>
          <w:rFonts w:eastAsia="SimSun" w:cs="Times New Roman"/>
          <w:bCs/>
          <w:lang w:val="en-US"/>
        </w:rPr>
        <w:t xml:space="preserve"> video </w:t>
      </w:r>
      <w:proofErr w:type="spellStart"/>
      <w:r w:rsidRPr="00DD69A5">
        <w:rPr>
          <w:rFonts w:eastAsia="SimSun" w:cs="Times New Roman"/>
          <w:bCs/>
          <w:lang w:val="en-US"/>
        </w:rPr>
        <w:t>pembelajaran</w:t>
      </w:r>
      <w:proofErr w:type="spellEnd"/>
      <w:r w:rsidRPr="00DD69A5">
        <w:rPr>
          <w:rFonts w:eastAsia="SimSun" w:cs="Times New Roman"/>
          <w:bCs/>
          <w:lang w:val="en-US"/>
        </w:rPr>
        <w:t xml:space="preserve"> </w:t>
      </w:r>
      <w:proofErr w:type="spellStart"/>
      <w:r w:rsidRPr="00DD69A5">
        <w:rPr>
          <w:rFonts w:eastAsia="SimSun" w:cs="Times New Roman"/>
          <w:bCs/>
          <w:lang w:val="en-US"/>
        </w:rPr>
        <w:t>membuat</w:t>
      </w:r>
      <w:proofErr w:type="spellEnd"/>
      <w:r w:rsidRPr="00DD69A5">
        <w:rPr>
          <w:rFonts w:eastAsia="SimSun" w:cs="Times New Roman"/>
          <w:bCs/>
          <w:lang w:val="en-US"/>
        </w:rPr>
        <w:t xml:space="preserve"> </w:t>
      </w:r>
      <w:proofErr w:type="spellStart"/>
      <w:r w:rsidRPr="00DD69A5">
        <w:rPr>
          <w:rFonts w:eastAsia="SimSun" w:cs="Times New Roman"/>
          <w:bCs/>
          <w:lang w:val="en-US"/>
        </w:rPr>
        <w:t>warga</w:t>
      </w:r>
      <w:proofErr w:type="spellEnd"/>
      <w:r w:rsidRPr="00DD69A5">
        <w:rPr>
          <w:rFonts w:eastAsia="SimSun" w:cs="Times New Roman"/>
          <w:bCs/>
          <w:lang w:val="en-US"/>
        </w:rPr>
        <w:t xml:space="preserve"> </w:t>
      </w:r>
      <w:proofErr w:type="spellStart"/>
      <w:r w:rsidRPr="00DD69A5">
        <w:rPr>
          <w:rFonts w:eastAsia="SimSun" w:cs="Times New Roman"/>
          <w:bCs/>
          <w:lang w:val="en-US"/>
        </w:rPr>
        <w:t>belajar</w:t>
      </w:r>
      <w:proofErr w:type="spellEnd"/>
      <w:r w:rsidRPr="00DD69A5">
        <w:rPr>
          <w:rFonts w:eastAsia="SimSun" w:cs="Times New Roman"/>
          <w:bCs/>
          <w:lang w:val="en-US"/>
        </w:rPr>
        <w:t xml:space="preserve"> </w:t>
      </w:r>
      <w:proofErr w:type="spellStart"/>
      <w:r w:rsidRPr="00DD69A5">
        <w:rPr>
          <w:rFonts w:eastAsia="SimSun" w:cs="Times New Roman"/>
          <w:bCs/>
          <w:lang w:val="en-US"/>
        </w:rPr>
        <w:t>lebih</w:t>
      </w:r>
      <w:proofErr w:type="spellEnd"/>
      <w:r w:rsidRPr="00DD69A5">
        <w:rPr>
          <w:rFonts w:eastAsia="SimSun" w:cs="Times New Roman"/>
          <w:bCs/>
          <w:lang w:val="en-US"/>
        </w:rPr>
        <w:t xml:space="preserve"> </w:t>
      </w:r>
      <w:proofErr w:type="spellStart"/>
      <w:r w:rsidRPr="00DD69A5">
        <w:rPr>
          <w:rFonts w:eastAsia="SimSun" w:cs="Times New Roman"/>
          <w:bCs/>
          <w:lang w:val="en-US"/>
        </w:rPr>
        <w:t>tertarik</w:t>
      </w:r>
      <w:proofErr w:type="spellEnd"/>
      <w:r w:rsidRPr="00DD69A5">
        <w:rPr>
          <w:rFonts w:eastAsia="SimSun" w:cs="Times New Roman"/>
          <w:bCs/>
          <w:lang w:val="en-US"/>
        </w:rPr>
        <w:t xml:space="preserve"> dan </w:t>
      </w:r>
      <w:proofErr w:type="spellStart"/>
      <w:r w:rsidRPr="00DD69A5">
        <w:rPr>
          <w:rFonts w:eastAsia="SimSun" w:cs="Times New Roman"/>
          <w:bCs/>
          <w:lang w:val="en-US"/>
        </w:rPr>
        <w:t>mudah</w:t>
      </w:r>
      <w:proofErr w:type="spellEnd"/>
      <w:r w:rsidRPr="00DD69A5">
        <w:rPr>
          <w:rFonts w:eastAsia="SimSun" w:cs="Times New Roman"/>
          <w:bCs/>
          <w:lang w:val="en-US"/>
        </w:rPr>
        <w:t xml:space="preserve"> </w:t>
      </w:r>
      <w:proofErr w:type="spellStart"/>
      <w:r w:rsidRPr="00DD69A5">
        <w:rPr>
          <w:rFonts w:eastAsia="SimSun" w:cs="Times New Roman"/>
          <w:bCs/>
          <w:lang w:val="en-US"/>
        </w:rPr>
        <w:t>memahami</w:t>
      </w:r>
      <w:proofErr w:type="spellEnd"/>
      <w:r w:rsidRPr="00DD69A5">
        <w:rPr>
          <w:rFonts w:eastAsia="SimSun" w:cs="Times New Roman"/>
          <w:bCs/>
          <w:lang w:val="en-US"/>
        </w:rPr>
        <w:t xml:space="preserve"> </w:t>
      </w:r>
      <w:proofErr w:type="spellStart"/>
      <w:r w:rsidRPr="00DD69A5">
        <w:rPr>
          <w:rFonts w:eastAsia="SimSun" w:cs="Times New Roman"/>
          <w:bCs/>
          <w:lang w:val="en-US"/>
        </w:rPr>
        <w:t>materi</w:t>
      </w:r>
      <w:proofErr w:type="spellEnd"/>
      <w:r w:rsidRPr="00DD69A5">
        <w:rPr>
          <w:rFonts w:eastAsia="SimSun" w:cs="Times New Roman"/>
          <w:bCs/>
          <w:lang w:val="en-US"/>
        </w:rPr>
        <w:t xml:space="preserve"> yang </w:t>
      </w:r>
      <w:proofErr w:type="spellStart"/>
      <w:r w:rsidRPr="00DD69A5">
        <w:rPr>
          <w:rFonts w:eastAsia="SimSun" w:cs="Times New Roman"/>
          <w:bCs/>
          <w:lang w:val="en-US"/>
        </w:rPr>
        <w:t>diberikan</w:t>
      </w:r>
      <w:proofErr w:type="spellEnd"/>
      <w:r w:rsidRPr="00DD69A5">
        <w:rPr>
          <w:rFonts w:eastAsia="SimSun" w:cs="Times New Roman"/>
          <w:bCs/>
          <w:lang w:val="en-US"/>
        </w:rPr>
        <w:t xml:space="preserve">. Hal </w:t>
      </w:r>
      <w:proofErr w:type="spellStart"/>
      <w:r w:rsidRPr="00DD69A5">
        <w:rPr>
          <w:rFonts w:eastAsia="SimSun" w:cs="Times New Roman"/>
          <w:bCs/>
          <w:lang w:val="en-US"/>
        </w:rPr>
        <w:t>ini</w:t>
      </w:r>
      <w:proofErr w:type="spellEnd"/>
      <w:r w:rsidRPr="00DD69A5">
        <w:rPr>
          <w:rFonts w:eastAsia="SimSun" w:cs="Times New Roman"/>
          <w:bCs/>
          <w:lang w:val="en-US"/>
        </w:rPr>
        <w:t xml:space="preserve"> </w:t>
      </w:r>
      <w:proofErr w:type="spellStart"/>
      <w:r w:rsidRPr="00DD69A5">
        <w:rPr>
          <w:rFonts w:eastAsia="SimSun" w:cs="Times New Roman"/>
          <w:bCs/>
          <w:lang w:val="en-US"/>
        </w:rPr>
        <w:t>menyesuaikan</w:t>
      </w:r>
      <w:proofErr w:type="spellEnd"/>
      <w:r w:rsidRPr="00DD69A5">
        <w:rPr>
          <w:rFonts w:eastAsia="SimSun" w:cs="Times New Roman"/>
          <w:bCs/>
          <w:lang w:val="en-US"/>
        </w:rPr>
        <w:t xml:space="preserve"> </w:t>
      </w:r>
      <w:proofErr w:type="spellStart"/>
      <w:r w:rsidRPr="00DD69A5">
        <w:rPr>
          <w:rFonts w:eastAsia="SimSun" w:cs="Times New Roman"/>
          <w:bCs/>
          <w:lang w:val="en-US"/>
        </w:rPr>
        <w:t>opini</w:t>
      </w:r>
      <w:proofErr w:type="spellEnd"/>
      <w:r w:rsidRPr="00DD69A5">
        <w:rPr>
          <w:rFonts w:eastAsia="SimSun" w:cs="Times New Roman"/>
          <w:bCs/>
          <w:lang w:val="en-US"/>
        </w:rPr>
        <w:t xml:space="preserve"> </w:t>
      </w:r>
      <w:proofErr w:type="spellStart"/>
      <w:r w:rsidRPr="00DD69A5">
        <w:rPr>
          <w:rFonts w:eastAsia="SimSun" w:cs="Times New Roman"/>
          <w:bCs/>
          <w:lang w:val="en-US"/>
        </w:rPr>
        <w:t>Daryanto</w:t>
      </w:r>
      <w:proofErr w:type="spellEnd"/>
      <w:r w:rsidRPr="00DD69A5">
        <w:rPr>
          <w:rFonts w:eastAsia="SimSun" w:cs="Times New Roman"/>
          <w:bCs/>
          <w:lang w:val="en-US"/>
        </w:rPr>
        <w:t xml:space="preserve"> (2013)</w:t>
      </w:r>
      <w:r w:rsidR="00B710D9">
        <w:rPr>
          <w:rFonts w:eastAsia="SimSun" w:cs="Times New Roman"/>
          <w:bCs/>
          <w:lang w:val="en-US"/>
        </w:rPr>
        <w:t xml:space="preserve">, </w:t>
      </w:r>
      <w:r w:rsidRPr="00DD69A5">
        <w:rPr>
          <w:rFonts w:eastAsia="SimSun" w:cs="Times New Roman"/>
          <w:bCs/>
          <w:lang w:val="en-US"/>
        </w:rPr>
        <w:t>video</w:t>
      </w:r>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menjadi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alat</w:t>
      </w:r>
      <w:proofErr w:type="spellEnd"/>
      <w:r w:rsidRPr="00DD69A5">
        <w:rPr>
          <w:rFonts w:eastAsia="Times New Roman" w:cs="Times New Roman"/>
          <w:color w:val="333333"/>
          <w:shd w:val="clear" w:color="auto" w:fill="FFFFFF"/>
        </w:rPr>
        <w:t xml:space="preserve"> yang sangat</w:t>
      </w:r>
      <w:proofErr w:type="spellStart"/>
      <w:r w:rsidRPr="00DD69A5">
        <w:rPr>
          <w:rFonts w:eastAsia="Times New Roman" w:cs="Times New Roman"/>
          <w:color w:val="333333"/>
          <w:shd w:val="clear" w:color="auto" w:fill="FFFFFF"/>
          <w:lang w:val="en-US"/>
        </w:rPr>
        <w:t>lah</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efektif</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dalam</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mendukung</w:t>
      </w:r>
      <w:proofErr w:type="spellEnd"/>
      <w:r w:rsidRPr="00DD69A5">
        <w:rPr>
          <w:rFonts w:eastAsia="Times New Roman" w:cs="Times New Roman"/>
          <w:color w:val="333333"/>
          <w:shd w:val="clear" w:color="auto" w:fill="FFFFFF"/>
        </w:rPr>
        <w:t xml:space="preserve"> proses </w:t>
      </w:r>
      <w:proofErr w:type="spellStart"/>
      <w:r w:rsidRPr="00DD69A5">
        <w:rPr>
          <w:rFonts w:eastAsia="Times New Roman" w:cs="Times New Roman"/>
          <w:color w:val="333333"/>
          <w:shd w:val="clear" w:color="auto" w:fill="FFFFFF"/>
        </w:rPr>
        <w:t>pembelajaran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termasuk</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dalam</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pembelajaran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melalui</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skala</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besar</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individu</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maupun</w:t>
      </w:r>
      <w:proofErr w:type="spellEnd"/>
      <w:r w:rsidRPr="00DD69A5">
        <w:rPr>
          <w:rFonts w:eastAsia="Times New Roman" w:cs="Times New Roman"/>
          <w:color w:val="333333"/>
          <w:shd w:val="clear" w:color="auto" w:fill="FFFFFF"/>
        </w:rPr>
        <w:t xml:space="preserve"> </w:t>
      </w:r>
      <w:proofErr w:type="spellStart"/>
      <w:r w:rsidRPr="00DD69A5">
        <w:rPr>
          <w:rFonts w:eastAsia="Times New Roman" w:cs="Times New Roman"/>
          <w:color w:val="333333"/>
          <w:shd w:val="clear" w:color="auto" w:fill="FFFFFF"/>
        </w:rPr>
        <w:t>kelompok</w:t>
      </w:r>
      <w:proofErr w:type="spellEnd"/>
      <w:r w:rsidRPr="00DD69A5">
        <w:rPr>
          <w:rFonts w:eastAsia="Times New Roman" w:cs="Times New Roman"/>
          <w:color w:val="333333"/>
          <w:shd w:val="clear" w:color="auto" w:fill="FFFFFF"/>
        </w:rPr>
        <w:t>.</w:t>
      </w:r>
      <w:r w:rsidRPr="00DD69A5">
        <w:rPr>
          <w:rFonts w:eastAsia="SimSun" w:cs="Times New Roman"/>
          <w:bCs/>
          <w:lang w:val="en-US"/>
        </w:rPr>
        <w:t xml:space="preserve"> </w:t>
      </w:r>
    </w:p>
    <w:p w14:paraId="4E081CFF" w14:textId="72E48F83" w:rsidR="00DD69A5" w:rsidRPr="00DD69A5" w:rsidRDefault="00B710D9" w:rsidP="004D4DC7">
      <w:pPr>
        <w:pStyle w:val="ListParagraph"/>
        <w:spacing w:line="276" w:lineRule="auto"/>
        <w:ind w:left="0" w:firstLine="567"/>
        <w:rPr>
          <w:rFonts w:eastAsia="SimSun" w:cs="Times New Roman"/>
          <w:bCs/>
          <w:lang w:val="en-US"/>
        </w:rPr>
      </w:pPr>
      <w:proofErr w:type="spellStart"/>
      <w:r>
        <w:rPr>
          <w:rFonts w:eastAsia="SimSun" w:cs="Times New Roman"/>
          <w:bCs/>
          <w:lang w:val="en-US"/>
        </w:rPr>
        <w:t>Mengacu</w:t>
      </w:r>
      <w:proofErr w:type="spellEnd"/>
      <w:r>
        <w:rPr>
          <w:rFonts w:eastAsia="SimSun" w:cs="Times New Roman"/>
          <w:bCs/>
          <w:lang w:val="en-US"/>
        </w:rPr>
        <w:t xml:space="preserve"> pada</w:t>
      </w:r>
      <w:r w:rsidR="00DD69A5" w:rsidRPr="00DD69A5">
        <w:rPr>
          <w:rFonts w:eastAsia="SimSun" w:cs="Times New Roman"/>
          <w:bCs/>
          <w:lang w:val="en-US"/>
        </w:rPr>
        <w:t xml:space="preserve"> </w:t>
      </w:r>
      <w:proofErr w:type="spellStart"/>
      <w:r w:rsidR="00DD69A5" w:rsidRPr="00DD69A5">
        <w:rPr>
          <w:rFonts w:eastAsia="SimSun" w:cs="Times New Roman"/>
          <w:bCs/>
          <w:lang w:val="en-US"/>
        </w:rPr>
        <w:t>hasil</w:t>
      </w:r>
      <w:proofErr w:type="spellEnd"/>
      <w:r w:rsidR="00DD69A5" w:rsidRPr="00DD69A5">
        <w:rPr>
          <w:rFonts w:eastAsia="SimSun" w:cs="Times New Roman"/>
          <w:bCs/>
          <w:lang w:val="en-US"/>
        </w:rPr>
        <w:t xml:space="preserve"> uji t </w:t>
      </w:r>
      <w:proofErr w:type="spellStart"/>
      <w:r w:rsidR="00DD69A5" w:rsidRPr="00DD69A5">
        <w:rPr>
          <w:rFonts w:eastAsia="SimSun" w:cs="Times New Roman"/>
          <w:bCs/>
          <w:lang w:val="en-US"/>
        </w:rPr>
        <w:t>memakai</w:t>
      </w:r>
      <w:proofErr w:type="spellEnd"/>
      <w:r w:rsidR="00DD69A5" w:rsidRPr="00DD69A5">
        <w:rPr>
          <w:rFonts w:eastAsia="SimSun" w:cs="Times New Roman"/>
          <w:bCs/>
          <w:lang w:val="en-US"/>
        </w:rPr>
        <w:t xml:space="preserve"> </w:t>
      </w:r>
      <w:r w:rsidR="00DD69A5" w:rsidRPr="00DD69A5">
        <w:rPr>
          <w:rFonts w:eastAsia="SimSun" w:cs="Times New Roman"/>
          <w:bCs/>
          <w:i/>
          <w:iCs/>
          <w:lang w:val="en-US"/>
        </w:rPr>
        <w:t>paired sample t test</w:t>
      </w:r>
      <w:r w:rsidR="00DD69A5" w:rsidRPr="00DD69A5">
        <w:rPr>
          <w:rFonts w:eastAsia="SimSun" w:cs="Times New Roman"/>
          <w:bCs/>
          <w:lang w:val="en-US"/>
        </w:rPr>
        <w:t xml:space="preserve"> </w:t>
      </w:r>
      <w:proofErr w:type="spellStart"/>
      <w:r w:rsidR="00DD69A5" w:rsidRPr="00DD69A5">
        <w:rPr>
          <w:rFonts w:eastAsia="SimSun" w:cs="Times New Roman"/>
          <w:bCs/>
          <w:lang w:val="en-US"/>
        </w:rPr>
        <w:t>didapatkan</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nilai</w:t>
      </w:r>
      <w:proofErr w:type="spellEnd"/>
      <w:r w:rsidR="00DD69A5" w:rsidRPr="00DD69A5">
        <w:rPr>
          <w:rFonts w:eastAsia="SimSun" w:cs="Times New Roman"/>
          <w:bCs/>
          <w:lang w:val="en-US"/>
        </w:rPr>
        <w:t xml:space="preserve"> t </w:t>
      </w:r>
      <w:proofErr w:type="spellStart"/>
      <w:r w:rsidR="00DD69A5" w:rsidRPr="00DD69A5">
        <w:rPr>
          <w:rFonts w:eastAsia="SimSun" w:cs="Times New Roman"/>
          <w:bCs/>
          <w:lang w:val="en-US"/>
        </w:rPr>
        <w:t>hitung</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berskor</w:t>
      </w:r>
      <w:proofErr w:type="spellEnd"/>
      <w:r w:rsidR="00DD69A5" w:rsidRPr="00DD69A5">
        <w:rPr>
          <w:rFonts w:eastAsia="SimSun" w:cs="Times New Roman"/>
          <w:bCs/>
          <w:lang w:val="en-US"/>
        </w:rPr>
        <w:t xml:space="preserve"> </w:t>
      </w:r>
      <m:oMath>
        <m:r>
          <w:rPr>
            <w:rFonts w:ascii="Cambria Math" w:eastAsia="SimSun" w:hAnsi="Cambria Math" w:cs="Times New Roman"/>
            <w:sz w:val="21"/>
            <w:szCs w:val="21"/>
            <w:lang w:val="en-US"/>
          </w:rPr>
          <m:t>-19,900</m:t>
        </m:r>
      </m:oMath>
      <w:r w:rsidR="00DD69A5" w:rsidRPr="00DD69A5">
        <w:rPr>
          <w:rFonts w:eastAsia="SimSun" w:cs="Times New Roman"/>
          <w:bCs/>
          <w:lang w:val="en-US"/>
        </w:rPr>
        <w:t xml:space="preserve">, t hitung bernilai negatif dikarenakan rata-rata nilai </w:t>
      </w:r>
      <w:r w:rsidR="00DD69A5" w:rsidRPr="00B710D9">
        <w:rPr>
          <w:rFonts w:eastAsia="SimSun" w:cs="Times New Roman"/>
          <w:bCs/>
          <w:i/>
          <w:iCs/>
          <w:lang w:val="en-US"/>
        </w:rPr>
        <w:t>pre-test</w:t>
      </w:r>
      <w:r w:rsidR="00DD69A5" w:rsidRPr="00DD69A5">
        <w:rPr>
          <w:rFonts w:eastAsia="SimSun" w:cs="Times New Roman"/>
          <w:bCs/>
          <w:lang w:val="en-US"/>
        </w:rPr>
        <w:t xml:space="preserve"> lebih kecil dibanding </w:t>
      </w:r>
      <w:r w:rsidR="00DD69A5" w:rsidRPr="00B710D9">
        <w:rPr>
          <w:rFonts w:eastAsia="SimSun" w:cs="Times New Roman"/>
          <w:bCs/>
          <w:i/>
          <w:iCs/>
          <w:lang w:val="en-US"/>
        </w:rPr>
        <w:t>post-test</w:t>
      </w:r>
      <w:r w:rsidR="00DD69A5" w:rsidRPr="00DD69A5">
        <w:rPr>
          <w:rFonts w:eastAsia="SimSun" w:cs="Times New Roman"/>
          <w:bCs/>
          <w:lang w:val="en-US"/>
        </w:rPr>
        <w:t xml:space="preserve"> dengan demikian t hitung </w:t>
      </w:r>
      <w:r w:rsidR="00DD69A5" w:rsidRPr="00B710D9">
        <w:rPr>
          <w:rFonts w:eastAsia="SimSun" w:cs="Times New Roman"/>
          <w:bCs/>
          <w:i/>
          <w:iCs/>
          <w:lang w:val="en-US"/>
        </w:rPr>
        <w:t>negative</w:t>
      </w:r>
      <w:r w:rsidR="00DD69A5" w:rsidRPr="00DD69A5">
        <w:rPr>
          <w:rFonts w:eastAsia="SimSun" w:cs="Times New Roman"/>
          <w:bCs/>
          <w:lang w:val="en-US"/>
        </w:rPr>
        <w:t xml:space="preserve"> bisa bermakna positif dengan nilai </w:t>
      </w:r>
      <w:r w:rsidR="00DD69A5" w:rsidRPr="00154977">
        <w:rPr>
          <w:rFonts w:eastAsia="SimSun" w:cs="Times New Roman"/>
          <w:bCs/>
          <w:sz w:val="22"/>
          <w:szCs w:val="22"/>
          <w:lang w:val="en-US"/>
        </w:rPr>
        <w:t>19,900</w:t>
      </w:r>
      <w:r w:rsidR="00DD69A5" w:rsidRPr="00DD69A5">
        <w:rPr>
          <w:rFonts w:eastAsia="SimSun" w:cs="Times New Roman"/>
          <w:bCs/>
          <w:lang w:val="en-US"/>
        </w:rPr>
        <w:t xml:space="preserve">. </w:t>
      </w:r>
      <w:r w:rsidR="004D4DC7">
        <w:rPr>
          <w:rFonts w:eastAsia="SimSun" w:cs="Times New Roman"/>
          <w:bCs/>
          <w:lang w:val="en-US"/>
        </w:rPr>
        <w:t xml:space="preserve">Oleh </w:t>
      </w:r>
      <w:proofErr w:type="spellStart"/>
      <w:r w:rsidR="004D4DC7">
        <w:rPr>
          <w:rFonts w:eastAsia="SimSun" w:cs="Times New Roman"/>
          <w:bCs/>
          <w:lang w:val="en-US"/>
        </w:rPr>
        <w:t>karena</w:t>
      </w:r>
      <w:proofErr w:type="spellEnd"/>
      <w:r w:rsidR="004D4DC7">
        <w:rPr>
          <w:rFonts w:eastAsia="SimSun" w:cs="Times New Roman"/>
          <w:bCs/>
          <w:lang w:val="en-US"/>
        </w:rPr>
        <w:t xml:space="preserve"> </w:t>
      </w:r>
      <w:proofErr w:type="spellStart"/>
      <w:r w:rsidR="004D4DC7">
        <w:rPr>
          <w:rFonts w:eastAsia="SimSun" w:cs="Times New Roman"/>
          <w:bCs/>
          <w:lang w:val="en-US"/>
        </w:rPr>
        <w:t>itu</w:t>
      </w:r>
      <w:proofErr w:type="spellEnd"/>
      <w:r w:rsidR="004D4DC7">
        <w:rPr>
          <w:rFonts w:eastAsia="SimSun" w:cs="Times New Roman"/>
          <w:bCs/>
          <w:lang w:val="en-US"/>
        </w:rPr>
        <w:t>,</w:t>
      </w:r>
      <w:r w:rsidR="00DD69A5" w:rsidRPr="00DD69A5">
        <w:rPr>
          <w:rFonts w:eastAsia="SimSun" w:cs="Times New Roman"/>
          <w:bCs/>
          <w:lang w:val="en-US"/>
        </w:rPr>
        <w:t xml:space="preserve"> t </w:t>
      </w:r>
      <w:proofErr w:type="spellStart"/>
      <w:r w:rsidR="00DD69A5" w:rsidRPr="00DD69A5">
        <w:rPr>
          <w:rFonts w:eastAsia="SimSun" w:cs="Times New Roman"/>
          <w:bCs/>
          <w:lang w:val="en-US"/>
        </w:rPr>
        <w:t>hitung</w:t>
      </w:r>
      <w:proofErr w:type="spellEnd"/>
      <w:r w:rsidR="00DD69A5" w:rsidRPr="00DD69A5">
        <w:rPr>
          <w:rFonts w:eastAsia="SimSun" w:cs="Times New Roman"/>
          <w:bCs/>
          <w:lang w:val="en-US"/>
        </w:rPr>
        <w:t xml:space="preserve"> </w:t>
      </w:r>
      <w:r w:rsidR="00DD69A5" w:rsidRPr="00D82337">
        <w:rPr>
          <w:rFonts w:eastAsia="SimSun" w:cs="Times New Roman"/>
          <w:bCs/>
          <w:sz w:val="22"/>
          <w:szCs w:val="22"/>
          <w:lang w:val="en-US"/>
        </w:rPr>
        <w:t xml:space="preserve">19,900 </w:t>
      </w:r>
      <w:r w:rsidR="00DD69A5" w:rsidRPr="00DD69A5">
        <w:rPr>
          <w:rFonts w:eastAsia="SimSun" w:cs="Times New Roman"/>
          <w:bCs/>
          <w:lang w:val="en-US"/>
        </w:rPr>
        <w:t xml:space="preserve">≥ t </w:t>
      </w:r>
      <w:proofErr w:type="spellStart"/>
      <w:r w:rsidR="00DD69A5" w:rsidRPr="00DD69A5">
        <w:rPr>
          <w:rFonts w:eastAsia="SimSun" w:cs="Times New Roman"/>
          <w:bCs/>
          <w:lang w:val="en-US"/>
        </w:rPr>
        <w:t>tabel</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menandakan</w:t>
      </w:r>
      <w:proofErr w:type="spellEnd"/>
      <w:r w:rsidR="00DD69A5" w:rsidRPr="00DD69A5">
        <w:rPr>
          <w:rFonts w:eastAsia="SimSun" w:cs="Times New Roman"/>
          <w:bCs/>
          <w:lang w:val="en-US"/>
        </w:rPr>
        <w:t xml:space="preserve"> H</w:t>
      </w:r>
      <w:r w:rsidR="00DD69A5" w:rsidRPr="00DD69A5">
        <w:rPr>
          <w:rFonts w:eastAsia="SimSun" w:cs="Times New Roman"/>
          <w:b/>
          <w:vertAlign w:val="subscript"/>
          <w:lang w:val="en-US"/>
        </w:rPr>
        <w:t>0</w:t>
      </w:r>
      <w:r w:rsidR="00DD69A5" w:rsidRPr="00DD69A5">
        <w:rPr>
          <w:rFonts w:eastAsia="SimSun" w:cs="Times New Roman"/>
          <w:bCs/>
          <w:lang w:val="en-US"/>
        </w:rPr>
        <w:t xml:space="preserve"> </w:t>
      </w:r>
      <w:proofErr w:type="spellStart"/>
      <w:r w:rsidR="00DD69A5" w:rsidRPr="00DD69A5">
        <w:rPr>
          <w:rFonts w:eastAsia="SimSun" w:cs="Times New Roman"/>
          <w:bCs/>
          <w:lang w:val="en-US"/>
        </w:rPr>
        <w:t>mengalami</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penolakan</w:t>
      </w:r>
      <w:proofErr w:type="spellEnd"/>
      <w:r w:rsidR="00DD69A5" w:rsidRPr="00DD69A5">
        <w:rPr>
          <w:rFonts w:eastAsia="SimSun" w:cs="Times New Roman"/>
          <w:bCs/>
          <w:lang w:val="en-US"/>
        </w:rPr>
        <w:t xml:space="preserve"> dan H</w:t>
      </w:r>
      <w:r w:rsidR="00DD69A5" w:rsidRPr="00DD69A5">
        <w:rPr>
          <w:rFonts w:eastAsia="SimSun" w:cs="Times New Roman"/>
          <w:b/>
          <w:vertAlign w:val="subscript"/>
          <w:lang w:val="en-US"/>
        </w:rPr>
        <w:t>1</w:t>
      </w:r>
      <w:r w:rsidR="00DD69A5" w:rsidRPr="00DD69A5">
        <w:rPr>
          <w:rFonts w:eastAsia="SimSun" w:cs="Times New Roman"/>
          <w:bCs/>
          <w:lang w:val="en-US"/>
        </w:rPr>
        <w:t xml:space="preserve"> </w:t>
      </w:r>
      <w:proofErr w:type="spellStart"/>
      <w:r w:rsidR="00DD69A5" w:rsidRPr="00DD69A5">
        <w:rPr>
          <w:rFonts w:eastAsia="SimSun" w:cs="Times New Roman"/>
          <w:bCs/>
          <w:lang w:val="en-US"/>
        </w:rPr>
        <w:t>mengalami</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penerimaan</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Artinya</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ditemukan</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pengaruh</w:t>
      </w:r>
      <w:proofErr w:type="spellEnd"/>
      <w:r w:rsidR="00DD69A5" w:rsidRPr="00DD69A5">
        <w:rPr>
          <w:rFonts w:eastAsia="SimSun" w:cs="Times New Roman"/>
          <w:bCs/>
          <w:lang w:val="en-US"/>
        </w:rPr>
        <w:t xml:space="preserve"> video </w:t>
      </w:r>
      <w:proofErr w:type="spellStart"/>
      <w:r w:rsidR="00DD69A5" w:rsidRPr="00DD69A5">
        <w:rPr>
          <w:rFonts w:eastAsia="SimSun" w:cs="Times New Roman"/>
          <w:bCs/>
          <w:lang w:val="en-US"/>
        </w:rPr>
        <w:t>pembelajaran</w:t>
      </w:r>
      <w:proofErr w:type="spellEnd"/>
      <w:r w:rsidR="00DD69A5" w:rsidRPr="00DD69A5">
        <w:rPr>
          <w:rFonts w:eastAsia="SimSun" w:cs="Times New Roman"/>
          <w:bCs/>
          <w:lang w:val="en-US"/>
        </w:rPr>
        <w:t xml:space="preserve"> digital marketing </w:t>
      </w:r>
      <w:proofErr w:type="spellStart"/>
      <w:r w:rsidR="00DD69A5" w:rsidRPr="00DD69A5">
        <w:rPr>
          <w:rFonts w:eastAsia="SimSun" w:cs="Times New Roman"/>
          <w:bCs/>
          <w:lang w:val="en-US"/>
        </w:rPr>
        <w:t>terhadap</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pemahaman</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berwirausaha</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bagi</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warga</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belajar</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disabilitas</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daksa</w:t>
      </w:r>
      <w:proofErr w:type="spellEnd"/>
      <w:r w:rsidR="00DD69A5" w:rsidRPr="00DD69A5">
        <w:rPr>
          <w:rFonts w:eastAsia="SimSun" w:cs="Times New Roman"/>
          <w:bCs/>
          <w:lang w:val="en-US"/>
        </w:rPr>
        <w:t xml:space="preserve"> di </w:t>
      </w:r>
      <w:r w:rsidR="00DD69A5" w:rsidRPr="00DD69A5">
        <w:rPr>
          <w:rFonts w:eastAsia="SimSun" w:cs="Times New Roman"/>
          <w:bCs/>
          <w:lang w:val="en-US"/>
        </w:rPr>
        <w:lastRenderedPageBreak/>
        <w:t xml:space="preserve">PKBM </w:t>
      </w:r>
      <w:proofErr w:type="spellStart"/>
      <w:r w:rsidR="00DD69A5" w:rsidRPr="00DD69A5">
        <w:rPr>
          <w:rFonts w:eastAsia="SimSun" w:cs="Times New Roman"/>
          <w:bCs/>
          <w:lang w:val="en-US"/>
        </w:rPr>
        <w:t>Rumpun</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Aksara</w:t>
      </w:r>
      <w:proofErr w:type="spellEnd"/>
      <w:r w:rsidR="00DD69A5" w:rsidRPr="00DD69A5">
        <w:rPr>
          <w:rFonts w:eastAsia="SimSun" w:cs="Times New Roman"/>
          <w:bCs/>
          <w:lang w:val="en-US"/>
        </w:rPr>
        <w:t xml:space="preserve">. </w:t>
      </w:r>
      <w:bookmarkStart w:id="1" w:name="_Hlk153514369"/>
      <w:proofErr w:type="spellStart"/>
      <w:r w:rsidR="00DD69A5" w:rsidRPr="00DD69A5">
        <w:rPr>
          <w:rFonts w:eastAsia="SimSun" w:cs="Times New Roman"/>
          <w:bCs/>
          <w:lang w:val="en-US"/>
        </w:rPr>
        <w:t>Pengaruh</w:t>
      </w:r>
      <w:proofErr w:type="spellEnd"/>
      <w:r w:rsidR="00DD69A5" w:rsidRPr="00DD69A5">
        <w:rPr>
          <w:rFonts w:eastAsia="SimSun" w:cs="Times New Roman"/>
          <w:bCs/>
          <w:lang w:val="en-US"/>
        </w:rPr>
        <w:t xml:space="preserve"> yang </w:t>
      </w:r>
      <w:proofErr w:type="spellStart"/>
      <w:r w:rsidR="00DD69A5" w:rsidRPr="00DD69A5">
        <w:rPr>
          <w:rFonts w:eastAsia="SimSun" w:cs="Times New Roman"/>
          <w:bCs/>
          <w:lang w:val="en-US"/>
        </w:rPr>
        <w:t>diberikan</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dapat</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dilihat</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dari</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nilai</w:t>
      </w:r>
      <w:proofErr w:type="spellEnd"/>
      <w:r w:rsidR="00DD69A5" w:rsidRPr="00DD69A5">
        <w:rPr>
          <w:rFonts w:eastAsia="SimSun" w:cs="Times New Roman"/>
          <w:bCs/>
          <w:lang w:val="en-US"/>
        </w:rPr>
        <w:t xml:space="preserve"> </w:t>
      </w:r>
      <w:r w:rsidR="00DD69A5" w:rsidRPr="00B710D9">
        <w:rPr>
          <w:rFonts w:eastAsia="SimSun" w:cs="Times New Roman"/>
          <w:bCs/>
          <w:i/>
          <w:iCs/>
          <w:lang w:val="en-US"/>
        </w:rPr>
        <w:t>mean</w:t>
      </w:r>
      <w:r w:rsidR="00DD69A5" w:rsidRPr="00DD69A5">
        <w:rPr>
          <w:rFonts w:eastAsia="SimSun" w:cs="Times New Roman"/>
          <w:bCs/>
          <w:lang w:val="en-US"/>
        </w:rPr>
        <w:t xml:space="preserve"> pada </w:t>
      </w:r>
      <w:proofErr w:type="spellStart"/>
      <w:r w:rsidR="00DD69A5" w:rsidRPr="00DD69A5">
        <w:rPr>
          <w:rFonts w:eastAsia="SimSun" w:cs="Times New Roman"/>
          <w:bCs/>
          <w:lang w:val="en-US"/>
        </w:rPr>
        <w:t>tabel</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analisis</w:t>
      </w:r>
      <w:proofErr w:type="spellEnd"/>
      <w:r w:rsidR="00DD69A5" w:rsidRPr="00DD69A5">
        <w:rPr>
          <w:rFonts w:eastAsia="SimSun" w:cs="Times New Roman"/>
          <w:bCs/>
          <w:lang w:val="en-US"/>
        </w:rPr>
        <w:t xml:space="preserve"> </w:t>
      </w:r>
      <w:r w:rsidR="00DD69A5" w:rsidRPr="00DD69A5">
        <w:rPr>
          <w:rFonts w:eastAsia="SimSun" w:cs="Times New Roman"/>
          <w:bCs/>
          <w:i/>
          <w:iCs/>
          <w:lang w:val="en-US"/>
        </w:rPr>
        <w:t>paired sample t test</w:t>
      </w:r>
      <w:r w:rsidR="00DD69A5" w:rsidRPr="00DD69A5">
        <w:rPr>
          <w:rFonts w:eastAsia="SimSun" w:cs="Times New Roman"/>
          <w:bCs/>
          <w:lang w:val="en-US"/>
        </w:rPr>
        <w:t xml:space="preserve"> </w:t>
      </w:r>
      <w:proofErr w:type="spellStart"/>
      <w:r w:rsidR="00DD69A5" w:rsidRPr="00DD69A5">
        <w:rPr>
          <w:rFonts w:eastAsia="SimSun" w:cs="Times New Roman"/>
          <w:bCs/>
          <w:lang w:val="en-US"/>
        </w:rPr>
        <w:t>yaitu</w:t>
      </w:r>
      <w:proofErr w:type="spellEnd"/>
      <w:r w:rsidR="00DD69A5" w:rsidRPr="00DD69A5">
        <w:rPr>
          <w:rFonts w:eastAsia="SimSun" w:cs="Times New Roman"/>
          <w:bCs/>
          <w:lang w:val="en-US"/>
        </w:rPr>
        <w:t xml:space="preserve"> </w:t>
      </w:r>
      <w:proofErr w:type="spellStart"/>
      <w:r w:rsidR="00DD69A5" w:rsidRPr="00DD69A5">
        <w:rPr>
          <w:rFonts w:eastAsia="SimSun" w:cs="Times New Roman"/>
          <w:bCs/>
          <w:lang w:val="en-US"/>
        </w:rPr>
        <w:t>sebesar</w:t>
      </w:r>
      <w:proofErr w:type="spellEnd"/>
      <w:r w:rsidR="00DD69A5" w:rsidRPr="00DD69A5">
        <w:rPr>
          <w:rFonts w:eastAsia="SimSun" w:cs="Times New Roman"/>
          <w:bCs/>
          <w:lang w:val="en-US"/>
        </w:rPr>
        <w:t xml:space="preserve"> </w:t>
      </w:r>
      <m:oMath>
        <m:r>
          <w:rPr>
            <w:rFonts w:ascii="Cambria Math" w:eastAsia="SimSun" w:hAnsi="Cambria Math" w:cs="Times New Roman"/>
            <w:sz w:val="22"/>
            <w:szCs w:val="22"/>
            <w:lang w:val="en-US"/>
          </w:rPr>
          <m:t>-44,00000.</m:t>
        </m:r>
      </m:oMath>
    </w:p>
    <w:bookmarkEnd w:id="1"/>
    <w:p w14:paraId="19E5C804" w14:textId="77777777" w:rsidR="00742DF5" w:rsidRPr="006C71AC" w:rsidRDefault="00742DF5" w:rsidP="007D45B9">
      <w:pPr>
        <w:spacing w:line="276" w:lineRule="auto"/>
        <w:rPr>
          <w:rFonts w:cs="Times New Roman"/>
          <w:b/>
          <w:lang w:val="en-US"/>
        </w:rPr>
      </w:pPr>
    </w:p>
    <w:p w14:paraId="1B91BFCC" w14:textId="590B19B3" w:rsidR="00B80A84" w:rsidRPr="00DD69A5" w:rsidRDefault="00B80A84" w:rsidP="007D45B9">
      <w:pPr>
        <w:spacing w:line="276" w:lineRule="auto"/>
        <w:rPr>
          <w:rFonts w:cs="Times New Roman"/>
          <w:b/>
          <w:lang w:val="id-ID"/>
        </w:rPr>
      </w:pPr>
      <w:r w:rsidRPr="00DD69A5">
        <w:rPr>
          <w:rFonts w:cs="Times New Roman"/>
          <w:b/>
          <w:lang w:val="id-ID"/>
        </w:rPr>
        <w:t>SIMPULAN</w:t>
      </w:r>
    </w:p>
    <w:p w14:paraId="36F6D672" w14:textId="77777777" w:rsidR="00DD69A5" w:rsidRPr="00DD69A5" w:rsidRDefault="00DD69A5" w:rsidP="00B710D9">
      <w:pPr>
        <w:spacing w:line="276" w:lineRule="auto"/>
        <w:ind w:firstLine="567"/>
        <w:rPr>
          <w:rFonts w:cs="Times New Roman"/>
          <w:bCs/>
          <w:lang w:val="id-ID"/>
        </w:rPr>
      </w:pPr>
      <w:bookmarkStart w:id="2" w:name="_Hlk153514846"/>
      <w:r w:rsidRPr="00DD69A5">
        <w:rPr>
          <w:rFonts w:cs="Times New Roman"/>
          <w:bCs/>
          <w:lang w:val="id-ID"/>
        </w:rPr>
        <w:t>Berdasarkan hasil perhitungan menunjukkan bahwa nilai H</w:t>
      </w:r>
      <w:r w:rsidRPr="00DD69A5">
        <w:rPr>
          <w:rFonts w:cs="Times New Roman"/>
          <w:b/>
          <w:vertAlign w:val="subscript"/>
          <w:lang w:val="id-ID"/>
        </w:rPr>
        <w:t>0</w:t>
      </w:r>
      <w:r w:rsidRPr="00DD69A5">
        <w:rPr>
          <w:rFonts w:cs="Times New Roman"/>
          <w:bCs/>
          <w:vertAlign w:val="subscript"/>
          <w:lang w:val="id-ID"/>
        </w:rPr>
        <w:t xml:space="preserve"> </w:t>
      </w:r>
      <w:r w:rsidRPr="00DD69A5">
        <w:rPr>
          <w:rFonts w:cs="Times New Roman"/>
          <w:bCs/>
          <w:lang w:val="id-ID"/>
        </w:rPr>
        <w:t>mengalami penolakan dan H</w:t>
      </w:r>
      <w:r w:rsidRPr="00DD69A5">
        <w:rPr>
          <w:rFonts w:cs="Times New Roman"/>
          <w:b/>
          <w:vertAlign w:val="subscript"/>
          <w:lang w:val="id-ID"/>
        </w:rPr>
        <w:t>1</w:t>
      </w:r>
      <w:r w:rsidRPr="00DD69A5">
        <w:rPr>
          <w:rFonts w:cs="Times New Roman"/>
          <w:bCs/>
          <w:lang w:val="id-ID"/>
        </w:rPr>
        <w:t xml:space="preserve"> mengalami penerimaan, dengan demikian dikatakan ada pengaruh video pembelajaran digital </w:t>
      </w:r>
      <w:proofErr w:type="spellStart"/>
      <w:r w:rsidRPr="00DD69A5">
        <w:rPr>
          <w:rFonts w:cs="Times New Roman"/>
          <w:bCs/>
          <w:lang w:val="id-ID"/>
        </w:rPr>
        <w:t>marketing</w:t>
      </w:r>
      <w:proofErr w:type="spellEnd"/>
      <w:r w:rsidRPr="00DD69A5">
        <w:rPr>
          <w:rFonts w:cs="Times New Roman"/>
          <w:bCs/>
          <w:lang w:val="id-ID"/>
        </w:rPr>
        <w:t xml:space="preserve"> terhadap pemahaman berwirausaha bagi warga belajar </w:t>
      </w:r>
      <w:proofErr w:type="spellStart"/>
      <w:r w:rsidRPr="00DD69A5">
        <w:rPr>
          <w:rFonts w:cs="Times New Roman"/>
          <w:bCs/>
          <w:lang w:val="id-ID"/>
        </w:rPr>
        <w:t>disabilitas</w:t>
      </w:r>
      <w:proofErr w:type="spellEnd"/>
      <w:r w:rsidRPr="00DD69A5">
        <w:rPr>
          <w:rFonts w:cs="Times New Roman"/>
          <w:bCs/>
          <w:lang w:val="id-ID"/>
        </w:rPr>
        <w:t xml:space="preserve"> daksa di PKBM Rumpun Aksara. </w:t>
      </w:r>
      <w:bookmarkEnd w:id="2"/>
      <w:proofErr w:type="spellStart"/>
      <w:r w:rsidRPr="00DD69A5">
        <w:rPr>
          <w:rFonts w:cs="Times New Roman"/>
          <w:bCs/>
        </w:rPr>
        <w:t>Pengaruh</w:t>
      </w:r>
      <w:proofErr w:type="spellEnd"/>
      <w:r w:rsidRPr="00DD69A5">
        <w:rPr>
          <w:rFonts w:cs="Times New Roman"/>
          <w:bCs/>
        </w:rPr>
        <w:t xml:space="preserve"> yang </w:t>
      </w:r>
      <w:proofErr w:type="spellStart"/>
      <w:r w:rsidRPr="00DD69A5">
        <w:rPr>
          <w:rFonts w:cs="Times New Roman"/>
          <w:bCs/>
        </w:rPr>
        <w:t>diberikan</w:t>
      </w:r>
      <w:proofErr w:type="spellEnd"/>
      <w:r w:rsidRPr="00DD69A5">
        <w:rPr>
          <w:rFonts w:cs="Times New Roman"/>
          <w:bCs/>
        </w:rPr>
        <w:t xml:space="preserve"> </w:t>
      </w:r>
      <w:proofErr w:type="spellStart"/>
      <w:r w:rsidRPr="00DD69A5">
        <w:rPr>
          <w:rFonts w:cs="Times New Roman"/>
          <w:bCs/>
        </w:rPr>
        <w:t>dapat</w:t>
      </w:r>
      <w:proofErr w:type="spellEnd"/>
      <w:r w:rsidRPr="00DD69A5">
        <w:rPr>
          <w:rFonts w:cs="Times New Roman"/>
          <w:bCs/>
        </w:rPr>
        <w:t xml:space="preserve"> </w:t>
      </w:r>
      <w:proofErr w:type="spellStart"/>
      <w:r w:rsidRPr="00DD69A5">
        <w:rPr>
          <w:rFonts w:cs="Times New Roman"/>
          <w:bCs/>
        </w:rPr>
        <w:t>dilihat</w:t>
      </w:r>
      <w:proofErr w:type="spellEnd"/>
      <w:r w:rsidRPr="00DD69A5">
        <w:rPr>
          <w:rFonts w:cs="Times New Roman"/>
          <w:bCs/>
        </w:rPr>
        <w:t xml:space="preserve"> </w:t>
      </w:r>
      <w:proofErr w:type="spellStart"/>
      <w:r w:rsidRPr="00DD69A5">
        <w:rPr>
          <w:rFonts w:cs="Times New Roman"/>
          <w:bCs/>
        </w:rPr>
        <w:t>dari</w:t>
      </w:r>
      <w:proofErr w:type="spellEnd"/>
      <w:r w:rsidRPr="00DD69A5">
        <w:rPr>
          <w:rFonts w:cs="Times New Roman"/>
          <w:bCs/>
        </w:rPr>
        <w:t xml:space="preserve"> </w:t>
      </w:r>
      <w:proofErr w:type="spellStart"/>
      <w:r w:rsidRPr="00DD69A5">
        <w:rPr>
          <w:rFonts w:cs="Times New Roman"/>
          <w:bCs/>
        </w:rPr>
        <w:t>nilai</w:t>
      </w:r>
      <w:proofErr w:type="spellEnd"/>
      <w:r w:rsidRPr="00DD69A5">
        <w:rPr>
          <w:rFonts w:cs="Times New Roman"/>
          <w:bCs/>
        </w:rPr>
        <w:t xml:space="preserve"> mean pada </w:t>
      </w:r>
      <w:proofErr w:type="spellStart"/>
      <w:r w:rsidRPr="00DD69A5">
        <w:rPr>
          <w:rFonts w:cs="Times New Roman"/>
          <w:bCs/>
        </w:rPr>
        <w:t>tabel</w:t>
      </w:r>
      <w:proofErr w:type="spellEnd"/>
      <w:r w:rsidRPr="00DD69A5">
        <w:rPr>
          <w:rFonts w:cs="Times New Roman"/>
          <w:bCs/>
        </w:rPr>
        <w:t xml:space="preserve"> </w:t>
      </w:r>
      <w:proofErr w:type="spellStart"/>
      <w:r w:rsidRPr="00DD69A5">
        <w:rPr>
          <w:rFonts w:cs="Times New Roman"/>
          <w:bCs/>
        </w:rPr>
        <w:t>analisis</w:t>
      </w:r>
      <w:proofErr w:type="spellEnd"/>
      <w:r w:rsidRPr="00DD69A5">
        <w:rPr>
          <w:rFonts w:cs="Times New Roman"/>
          <w:bCs/>
        </w:rPr>
        <w:t xml:space="preserve"> </w:t>
      </w:r>
      <w:r w:rsidRPr="00DD69A5">
        <w:rPr>
          <w:rFonts w:cs="Times New Roman"/>
          <w:bCs/>
          <w:i/>
          <w:iCs/>
        </w:rPr>
        <w:t>paired sample t test</w:t>
      </w:r>
      <w:r w:rsidRPr="00DD69A5">
        <w:rPr>
          <w:rFonts w:cs="Times New Roman"/>
          <w:bCs/>
        </w:rPr>
        <w:t xml:space="preserve"> </w:t>
      </w:r>
      <w:proofErr w:type="spellStart"/>
      <w:r w:rsidRPr="00DD69A5">
        <w:rPr>
          <w:rFonts w:cs="Times New Roman"/>
          <w:bCs/>
        </w:rPr>
        <w:t>yaitu</w:t>
      </w:r>
      <w:proofErr w:type="spellEnd"/>
      <w:r w:rsidRPr="00DD69A5">
        <w:rPr>
          <w:rFonts w:cs="Times New Roman"/>
          <w:bCs/>
        </w:rPr>
        <w:t xml:space="preserve"> </w:t>
      </w:r>
      <w:proofErr w:type="spellStart"/>
      <w:r w:rsidRPr="00DD69A5">
        <w:rPr>
          <w:rFonts w:cs="Times New Roman"/>
          <w:bCs/>
        </w:rPr>
        <w:t>sebesar</w:t>
      </w:r>
      <w:proofErr w:type="spellEnd"/>
      <w:r w:rsidRPr="00DD69A5">
        <w:rPr>
          <w:rFonts w:cs="Times New Roman"/>
          <w:bCs/>
        </w:rPr>
        <w:t xml:space="preserve"> </w:t>
      </w:r>
      <m:oMath>
        <m:r>
          <w:rPr>
            <w:rFonts w:ascii="Cambria Math" w:hAnsi="Cambria Math" w:cs="Times New Roman"/>
            <w:sz w:val="22"/>
            <w:szCs w:val="22"/>
          </w:rPr>
          <m:t>-44,00000</m:t>
        </m:r>
      </m:oMath>
      <w:r w:rsidRPr="00D82337">
        <w:rPr>
          <w:rFonts w:cs="Times New Roman"/>
          <w:bCs/>
          <w:sz w:val="22"/>
          <w:szCs w:val="22"/>
        </w:rPr>
        <w:t>.</w:t>
      </w:r>
    </w:p>
    <w:p w14:paraId="2EBD5135" w14:textId="77777777" w:rsidR="004622F8" w:rsidRPr="00DD69A5" w:rsidRDefault="004622F8" w:rsidP="007D45B9">
      <w:pPr>
        <w:pStyle w:val="ListParagraph"/>
        <w:spacing w:line="276" w:lineRule="auto"/>
        <w:ind w:left="567"/>
        <w:rPr>
          <w:rFonts w:eastAsia="Times New Roman" w:cs="Times New Roman"/>
          <w:lang w:val="id-ID" w:eastAsia="es-ES"/>
        </w:rPr>
      </w:pPr>
    </w:p>
    <w:p w14:paraId="2E6E1B8A" w14:textId="7719B759" w:rsidR="00DC5EEE" w:rsidRPr="00DD69A5" w:rsidRDefault="00DC5EEE" w:rsidP="00AC4AA0">
      <w:pPr>
        <w:rPr>
          <w:rFonts w:cs="Times New Roman"/>
          <w:b/>
        </w:rPr>
      </w:pPr>
      <w:r w:rsidRPr="00DD69A5">
        <w:rPr>
          <w:rFonts w:cs="Times New Roman"/>
          <w:b/>
        </w:rPr>
        <w:t>DAFTAR PUSTAKA</w:t>
      </w:r>
    </w:p>
    <w:p w14:paraId="5745FE57" w14:textId="77777777" w:rsidR="00DD69A5" w:rsidRPr="00DD69A5" w:rsidRDefault="00DD69A5" w:rsidP="00B710D9">
      <w:pPr>
        <w:pStyle w:val="Bibliography"/>
        <w:ind w:left="567" w:hanging="567"/>
        <w:rPr>
          <w:rFonts w:cs="Times New Roman"/>
          <w:noProof/>
          <w:lang w:val="en-US"/>
        </w:rPr>
      </w:pPr>
      <w:r w:rsidRPr="00DD69A5">
        <w:rPr>
          <w:rFonts w:cs="Times New Roman"/>
          <w:noProof/>
          <w:lang w:val="en-US"/>
        </w:rPr>
        <w:t xml:space="preserve">Arsyad, A. (2011). </w:t>
      </w:r>
      <w:r w:rsidRPr="00DD69A5">
        <w:rPr>
          <w:rFonts w:cs="Times New Roman"/>
          <w:i/>
          <w:iCs/>
          <w:noProof/>
          <w:lang w:val="en-US"/>
        </w:rPr>
        <w:t>Media Pembelajaran.</w:t>
      </w:r>
      <w:r w:rsidRPr="00DD69A5">
        <w:rPr>
          <w:rFonts w:cs="Times New Roman"/>
          <w:noProof/>
          <w:lang w:val="en-US"/>
        </w:rPr>
        <w:t xml:space="preserve"> Jakarta: PT Raja Grafindo Persada.</w:t>
      </w:r>
    </w:p>
    <w:p w14:paraId="333B33C9" w14:textId="77777777" w:rsidR="00DD69A5" w:rsidRPr="00DD69A5" w:rsidRDefault="00DD69A5" w:rsidP="00B710D9">
      <w:pPr>
        <w:pStyle w:val="Bibliography"/>
        <w:ind w:left="567" w:hanging="567"/>
        <w:rPr>
          <w:rFonts w:cs="Times New Roman"/>
          <w:noProof/>
          <w:lang w:val="en-US"/>
        </w:rPr>
      </w:pPr>
      <w:r w:rsidRPr="00DD69A5">
        <w:rPr>
          <w:rFonts w:cs="Times New Roman"/>
          <w:noProof/>
          <w:lang w:val="en-US"/>
        </w:rPr>
        <w:t xml:space="preserve">Cheppy, R. (2007). </w:t>
      </w:r>
      <w:r w:rsidRPr="00DD69A5">
        <w:rPr>
          <w:rFonts w:cs="Times New Roman"/>
          <w:i/>
          <w:iCs/>
          <w:noProof/>
          <w:lang w:val="en-US"/>
        </w:rPr>
        <w:t>Pedoman Pengembangan Media Video.</w:t>
      </w:r>
      <w:r w:rsidRPr="00DD69A5">
        <w:rPr>
          <w:rFonts w:cs="Times New Roman"/>
          <w:noProof/>
          <w:lang w:val="en-US"/>
        </w:rPr>
        <w:t xml:space="preserve"> Jakarta: P3AI UPI.</w:t>
      </w:r>
    </w:p>
    <w:p w14:paraId="013E7A3E" w14:textId="77777777" w:rsidR="00DD69A5" w:rsidRPr="00DD69A5" w:rsidRDefault="00DD69A5" w:rsidP="00B710D9">
      <w:pPr>
        <w:pStyle w:val="Bibliography"/>
        <w:ind w:left="567" w:hanging="567"/>
        <w:rPr>
          <w:rFonts w:cs="Times New Roman"/>
          <w:noProof/>
          <w:lang w:val="en-US"/>
        </w:rPr>
      </w:pPr>
      <w:r w:rsidRPr="00DD69A5">
        <w:rPr>
          <w:rFonts w:cs="Times New Roman"/>
          <w:noProof/>
          <w:lang w:val="en-US"/>
        </w:rPr>
        <w:t xml:space="preserve">Daryanto. (2013). </w:t>
      </w:r>
      <w:r w:rsidRPr="00DD69A5">
        <w:rPr>
          <w:rFonts w:cs="Times New Roman"/>
          <w:i/>
          <w:iCs/>
          <w:noProof/>
          <w:lang w:val="en-US"/>
        </w:rPr>
        <w:t>Media Pembelajaran Peranannya Sangat Penting dalam Mencapai Tujuan Pembelajaran.</w:t>
      </w:r>
      <w:r w:rsidRPr="00DD69A5">
        <w:rPr>
          <w:rFonts w:cs="Times New Roman"/>
          <w:noProof/>
          <w:lang w:val="en-US"/>
        </w:rPr>
        <w:t xml:space="preserve"> Yogyakarta: Gava Media.</w:t>
      </w:r>
    </w:p>
    <w:p w14:paraId="54E4564B" w14:textId="7B3620C6" w:rsidR="00DD69A5" w:rsidRPr="00DD69A5" w:rsidRDefault="00DD69A5" w:rsidP="00B710D9">
      <w:pPr>
        <w:pStyle w:val="Bibliography"/>
        <w:ind w:left="567" w:hanging="567"/>
        <w:rPr>
          <w:rFonts w:cs="Times New Roman"/>
          <w:noProof/>
        </w:rPr>
      </w:pPr>
      <w:r w:rsidRPr="00DD69A5">
        <w:rPr>
          <w:rFonts w:cs="Times New Roman"/>
          <w:noProof/>
        </w:rPr>
        <w:t xml:space="preserve">Efendi, M. (2008). </w:t>
      </w:r>
      <w:r w:rsidRPr="00DD69A5">
        <w:rPr>
          <w:rFonts w:cs="Times New Roman"/>
          <w:i/>
          <w:iCs/>
          <w:noProof/>
        </w:rPr>
        <w:t>Pengantar Psikopedagogik Anak Berkelainan.</w:t>
      </w:r>
      <w:r w:rsidRPr="00DD69A5">
        <w:rPr>
          <w:rFonts w:cs="Times New Roman"/>
          <w:noProof/>
        </w:rPr>
        <w:t xml:space="preserve"> Jakarta: Bumi Aksara. Retrieved 11 30, 2023, from https://www.kajianpustaka.com/2020/07/tunadaksa.html?m=1</w:t>
      </w:r>
      <w:r w:rsidR="00B166FE">
        <w:rPr>
          <w:rFonts w:cs="Times New Roman"/>
          <w:noProof/>
        </w:rPr>
        <w:t>.</w:t>
      </w:r>
    </w:p>
    <w:p w14:paraId="56CF56CF" w14:textId="77777777" w:rsidR="00DD69A5" w:rsidRPr="00DD69A5" w:rsidRDefault="00DD69A5" w:rsidP="00B710D9">
      <w:pPr>
        <w:pStyle w:val="Bibliography"/>
        <w:ind w:left="567" w:hanging="567"/>
        <w:rPr>
          <w:rFonts w:cs="Times New Roman"/>
          <w:noProof/>
          <w:lang w:val="en-US"/>
        </w:rPr>
      </w:pPr>
      <w:r w:rsidRPr="00DD69A5">
        <w:rPr>
          <w:rFonts w:cs="Times New Roman"/>
          <w:noProof/>
          <w:lang w:val="en-US"/>
        </w:rPr>
        <w:t xml:space="preserve">Kamil, M. (2009). </w:t>
      </w:r>
      <w:r w:rsidRPr="00DD69A5">
        <w:rPr>
          <w:rFonts w:cs="Times New Roman"/>
          <w:i/>
          <w:iCs/>
          <w:noProof/>
          <w:lang w:val="en-US"/>
        </w:rPr>
        <w:t>Pendidikan Nonformal.</w:t>
      </w:r>
      <w:r w:rsidRPr="00DD69A5">
        <w:rPr>
          <w:rFonts w:cs="Times New Roman"/>
          <w:noProof/>
          <w:lang w:val="en-US"/>
        </w:rPr>
        <w:t xml:space="preserve"> Bandung: Alfabeta.</w:t>
      </w:r>
    </w:p>
    <w:p w14:paraId="6B422727" w14:textId="77777777" w:rsidR="00DD69A5" w:rsidRPr="00DD69A5" w:rsidRDefault="00DD69A5" w:rsidP="00B710D9">
      <w:pPr>
        <w:pStyle w:val="Bibliography"/>
        <w:ind w:left="567" w:hanging="567"/>
        <w:rPr>
          <w:rFonts w:cs="Times New Roman"/>
          <w:noProof/>
          <w:lang w:val="en-US"/>
        </w:rPr>
      </w:pPr>
      <w:r w:rsidRPr="00DD69A5">
        <w:rPr>
          <w:rFonts w:cs="Times New Roman"/>
          <w:noProof/>
          <w:lang w:val="en-US"/>
        </w:rPr>
        <w:t xml:space="preserve">Karyana, A., &amp; Widati, S. (2013). </w:t>
      </w:r>
      <w:r w:rsidRPr="00DD69A5">
        <w:rPr>
          <w:rFonts w:cs="Times New Roman"/>
          <w:i/>
          <w:iCs/>
          <w:noProof/>
          <w:lang w:val="en-US"/>
        </w:rPr>
        <w:t>Pendidikan Anak Berkebutuhan Khusus Tunadaksa.</w:t>
      </w:r>
      <w:r w:rsidRPr="00DD69A5">
        <w:rPr>
          <w:rFonts w:cs="Times New Roman"/>
          <w:noProof/>
          <w:lang w:val="en-US"/>
        </w:rPr>
        <w:t xml:space="preserve"> Jakarta: PT Luxima Metro Media.</w:t>
      </w:r>
    </w:p>
    <w:p w14:paraId="63E4E8D8" w14:textId="77777777" w:rsidR="00DD69A5" w:rsidRPr="00DD69A5" w:rsidRDefault="00DD69A5" w:rsidP="00B710D9">
      <w:pPr>
        <w:pStyle w:val="Bibliography"/>
        <w:ind w:left="567" w:hanging="567"/>
        <w:rPr>
          <w:rFonts w:cs="Times New Roman"/>
          <w:noProof/>
        </w:rPr>
      </w:pPr>
      <w:r w:rsidRPr="00DD69A5">
        <w:rPr>
          <w:rFonts w:cs="Times New Roman"/>
          <w:noProof/>
        </w:rPr>
        <w:t xml:space="preserve">Maksum. (2018). </w:t>
      </w:r>
      <w:r w:rsidRPr="00DD69A5">
        <w:rPr>
          <w:rFonts w:cs="Times New Roman"/>
          <w:i/>
          <w:iCs/>
          <w:noProof/>
        </w:rPr>
        <w:t>Metodologi Penelitian.</w:t>
      </w:r>
      <w:r w:rsidRPr="00DD69A5">
        <w:rPr>
          <w:rFonts w:cs="Times New Roman"/>
          <w:noProof/>
        </w:rPr>
        <w:t xml:space="preserve"> Jawa Barat: CV Jejak.</w:t>
      </w:r>
    </w:p>
    <w:p w14:paraId="5FC5930A" w14:textId="77777777" w:rsidR="00DD69A5" w:rsidRPr="00DD69A5" w:rsidRDefault="00DD69A5" w:rsidP="00B710D9">
      <w:pPr>
        <w:pStyle w:val="Bibliography"/>
        <w:ind w:left="567" w:hanging="567"/>
        <w:rPr>
          <w:rFonts w:cs="Times New Roman"/>
          <w:noProof/>
          <w:lang w:val="en-US"/>
        </w:rPr>
      </w:pPr>
      <w:r w:rsidRPr="00DD69A5">
        <w:rPr>
          <w:rFonts w:cs="Times New Roman"/>
          <w:noProof/>
          <w:lang w:val="en-US"/>
        </w:rPr>
        <w:t xml:space="preserve">Sanjaya, R., &amp; Tarigan, J. (2013). </w:t>
      </w:r>
      <w:r w:rsidRPr="00DD69A5">
        <w:rPr>
          <w:rFonts w:cs="Times New Roman"/>
          <w:i/>
          <w:iCs/>
          <w:noProof/>
          <w:lang w:val="en-US"/>
        </w:rPr>
        <w:t>Creative Digital Marketing.</w:t>
      </w:r>
      <w:r w:rsidRPr="00DD69A5">
        <w:rPr>
          <w:rFonts w:cs="Times New Roman"/>
          <w:noProof/>
          <w:lang w:val="en-US"/>
        </w:rPr>
        <w:t xml:space="preserve"> Elex Media Komputindo.</w:t>
      </w:r>
    </w:p>
    <w:p w14:paraId="39A6C80A" w14:textId="77777777" w:rsidR="00DD69A5" w:rsidRPr="00DD69A5" w:rsidRDefault="00DD69A5" w:rsidP="00B710D9">
      <w:pPr>
        <w:pStyle w:val="Bibliography"/>
        <w:ind w:left="567" w:hanging="567"/>
        <w:rPr>
          <w:rFonts w:cs="Times New Roman"/>
          <w:noProof/>
        </w:rPr>
      </w:pPr>
      <w:r w:rsidRPr="00DD69A5">
        <w:rPr>
          <w:rFonts w:cs="Times New Roman"/>
          <w:noProof/>
        </w:rPr>
        <w:t xml:space="preserve">Sanjaya, W. (2011). </w:t>
      </w:r>
      <w:r w:rsidRPr="00DD69A5">
        <w:rPr>
          <w:rFonts w:cs="Times New Roman"/>
          <w:i/>
          <w:iCs/>
          <w:noProof/>
        </w:rPr>
        <w:t>Strategi Pembelajaran Berorientasi Standar Proses Pendidikan.</w:t>
      </w:r>
      <w:r w:rsidRPr="00DD69A5">
        <w:rPr>
          <w:rFonts w:cs="Times New Roman"/>
          <w:noProof/>
        </w:rPr>
        <w:t xml:space="preserve"> Jakarta: Prenada Media Group.</w:t>
      </w:r>
    </w:p>
    <w:p w14:paraId="4E550691" w14:textId="77777777" w:rsidR="00DD69A5" w:rsidRPr="00DD69A5" w:rsidRDefault="00DD69A5" w:rsidP="00B710D9">
      <w:pPr>
        <w:pStyle w:val="Bibliography"/>
        <w:ind w:left="567" w:hanging="567"/>
        <w:rPr>
          <w:rFonts w:cs="Times New Roman"/>
          <w:noProof/>
          <w:lang w:val="en-US"/>
        </w:rPr>
      </w:pPr>
      <w:r w:rsidRPr="00DD69A5">
        <w:rPr>
          <w:rFonts w:cs="Times New Roman"/>
          <w:noProof/>
          <w:lang w:val="en-US"/>
        </w:rPr>
        <w:t xml:space="preserve">Struggles, H. d. (2009). </w:t>
      </w:r>
      <w:r w:rsidRPr="00DD69A5">
        <w:rPr>
          <w:rFonts w:cs="Times New Roman"/>
          <w:i/>
          <w:iCs/>
          <w:noProof/>
          <w:lang w:val="en-US"/>
        </w:rPr>
        <w:t>The Adoption of Digital Marketing in Financial Services Under Crisis.</w:t>
      </w:r>
      <w:r w:rsidRPr="00DD69A5">
        <w:rPr>
          <w:rFonts w:cs="Times New Roman"/>
          <w:noProof/>
          <w:lang w:val="en-US"/>
        </w:rPr>
        <w:t xml:space="preserve"> </w:t>
      </w:r>
    </w:p>
    <w:p w14:paraId="2EE9C7D6" w14:textId="77777777" w:rsidR="00DD69A5" w:rsidRPr="00DD69A5" w:rsidRDefault="00DD69A5" w:rsidP="00B710D9">
      <w:pPr>
        <w:pStyle w:val="Bibliography"/>
        <w:ind w:left="567" w:hanging="567"/>
        <w:rPr>
          <w:rFonts w:cs="Times New Roman"/>
          <w:noProof/>
          <w:lang w:val="en-US"/>
        </w:rPr>
      </w:pPr>
      <w:r w:rsidRPr="00DD69A5">
        <w:rPr>
          <w:rFonts w:cs="Times New Roman"/>
          <w:noProof/>
          <w:lang w:val="en-US"/>
        </w:rPr>
        <w:t xml:space="preserve">Sugiyono. (2012). </w:t>
      </w:r>
      <w:r w:rsidRPr="00DD69A5">
        <w:rPr>
          <w:rFonts w:cs="Times New Roman"/>
          <w:i/>
          <w:iCs/>
          <w:noProof/>
          <w:lang w:val="en-US"/>
        </w:rPr>
        <w:t>Metode Penelitian Kuantitatif, Kualitatif, dan Kombinasi (Mixed Methods).</w:t>
      </w:r>
      <w:r w:rsidRPr="00DD69A5">
        <w:rPr>
          <w:rFonts w:cs="Times New Roman"/>
          <w:noProof/>
          <w:lang w:val="en-US"/>
        </w:rPr>
        <w:t xml:space="preserve"> Bandung: Alfabeta.</w:t>
      </w:r>
    </w:p>
    <w:p w14:paraId="59A42A71" w14:textId="77777777" w:rsidR="00DD69A5" w:rsidRPr="00DD69A5" w:rsidRDefault="00DD69A5" w:rsidP="00B710D9">
      <w:pPr>
        <w:pStyle w:val="Bibliography"/>
        <w:ind w:left="567" w:hanging="567"/>
        <w:rPr>
          <w:rFonts w:cs="Times New Roman"/>
          <w:noProof/>
        </w:rPr>
      </w:pPr>
      <w:r w:rsidRPr="00DD69A5">
        <w:rPr>
          <w:rFonts w:cs="Times New Roman"/>
          <w:noProof/>
        </w:rPr>
        <w:t xml:space="preserve">Sugiyono. (2013). </w:t>
      </w:r>
      <w:r w:rsidRPr="00DD69A5">
        <w:rPr>
          <w:rFonts w:cs="Times New Roman"/>
          <w:i/>
          <w:iCs/>
          <w:noProof/>
        </w:rPr>
        <w:t>Metode Penelitian Kuantitatif, Kualitatif,dan R&amp;D.</w:t>
      </w:r>
      <w:r w:rsidRPr="00DD69A5">
        <w:rPr>
          <w:rFonts w:cs="Times New Roman"/>
          <w:noProof/>
        </w:rPr>
        <w:t xml:space="preserve"> Bandung: Alfabeta.</w:t>
      </w:r>
    </w:p>
    <w:p w14:paraId="09FD18C1" w14:textId="77777777" w:rsidR="00DD69A5" w:rsidRPr="00DD69A5" w:rsidRDefault="00DD69A5" w:rsidP="00B710D9">
      <w:pPr>
        <w:pStyle w:val="Bibliography"/>
        <w:ind w:left="567" w:hanging="567"/>
        <w:rPr>
          <w:rFonts w:cs="Times New Roman"/>
          <w:noProof/>
          <w:lang w:val="en-US"/>
        </w:rPr>
      </w:pPr>
      <w:r w:rsidRPr="00DD69A5">
        <w:rPr>
          <w:rFonts w:cs="Times New Roman"/>
          <w:noProof/>
          <w:lang w:val="en-US"/>
        </w:rPr>
        <w:t xml:space="preserve">Suherman, E. (2008). </w:t>
      </w:r>
      <w:r w:rsidRPr="00DD69A5">
        <w:rPr>
          <w:rFonts w:cs="Times New Roman"/>
          <w:i/>
          <w:iCs/>
          <w:noProof/>
          <w:lang w:val="en-US"/>
        </w:rPr>
        <w:t>Desain Pembelajaran Kewirausahaan .</w:t>
      </w:r>
      <w:r w:rsidRPr="00DD69A5">
        <w:rPr>
          <w:rFonts w:cs="Times New Roman"/>
          <w:noProof/>
          <w:lang w:val="en-US"/>
        </w:rPr>
        <w:t xml:space="preserve"> Bandung: Alfabeta.</w:t>
      </w:r>
    </w:p>
    <w:p w14:paraId="4DAB6693" w14:textId="77777777" w:rsidR="00DD69A5" w:rsidRPr="00DD69A5" w:rsidRDefault="00DD69A5" w:rsidP="00B710D9">
      <w:pPr>
        <w:pStyle w:val="Bibliography"/>
        <w:ind w:left="567" w:hanging="567"/>
        <w:rPr>
          <w:rFonts w:cs="Times New Roman"/>
          <w:noProof/>
        </w:rPr>
      </w:pPr>
      <w:r w:rsidRPr="00DD69A5">
        <w:rPr>
          <w:rFonts w:cs="Times New Roman"/>
          <w:noProof/>
        </w:rPr>
        <w:t>Tria, A. (2017). Pengaruh Pembelajaran Kewirausahaan, Sikap,dan Motivasi Berwirausaha Terhadap Minat Berwirausaha.</w:t>
      </w:r>
    </w:p>
    <w:p w14:paraId="438AF3AA" w14:textId="77777777" w:rsidR="00DD69A5" w:rsidRPr="00DD69A5" w:rsidRDefault="00DD69A5" w:rsidP="00B710D9">
      <w:pPr>
        <w:pStyle w:val="Bibliography"/>
        <w:ind w:left="567" w:hanging="567"/>
        <w:rPr>
          <w:rFonts w:cs="Times New Roman"/>
          <w:noProof/>
          <w:lang w:val="en-US"/>
        </w:rPr>
      </w:pPr>
      <w:r w:rsidRPr="00DD69A5">
        <w:rPr>
          <w:rFonts w:cs="Times New Roman"/>
          <w:noProof/>
          <w:lang w:val="en-US"/>
        </w:rPr>
        <w:t xml:space="preserve">Wina, S. (2011). </w:t>
      </w:r>
      <w:r w:rsidRPr="00DD69A5">
        <w:rPr>
          <w:rFonts w:cs="Times New Roman"/>
          <w:i/>
          <w:iCs/>
          <w:noProof/>
          <w:lang w:val="en-US"/>
        </w:rPr>
        <w:t>Strategi Pembelajaran Berorientasi Standar Proses Pendidikan.</w:t>
      </w:r>
      <w:r w:rsidRPr="00DD69A5">
        <w:rPr>
          <w:rFonts w:cs="Times New Roman"/>
          <w:noProof/>
          <w:lang w:val="en-US"/>
        </w:rPr>
        <w:t xml:space="preserve"> Jakarta: Prenada Media Group.</w:t>
      </w:r>
    </w:p>
    <w:p w14:paraId="63D1681B" w14:textId="5B692AD2" w:rsidR="006208DE" w:rsidRPr="00DD69A5" w:rsidRDefault="006208DE" w:rsidP="00DD69A5">
      <w:pPr>
        <w:ind w:left="567" w:hanging="567"/>
        <w:rPr>
          <w:rFonts w:cs="Times New Roman"/>
          <w:b/>
        </w:rPr>
      </w:pPr>
    </w:p>
    <w:sectPr w:rsidR="006208DE" w:rsidRPr="00DD69A5" w:rsidSect="006760BE">
      <w:headerReference w:type="default" r:id="rId13"/>
      <w:footerReference w:type="default" r:id="rId14"/>
      <w:headerReference w:type="first" r:id="rId15"/>
      <w:footerReference w:type="first" r:id="rId16"/>
      <w:pgSz w:w="11900" w:h="16840"/>
      <w:pgMar w:top="1701" w:right="1701" w:bottom="1701" w:left="1701" w:header="709" w:footer="709" w:gutter="0"/>
      <w:pgNumType w:start="1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424B" w14:textId="77777777" w:rsidR="006760BE" w:rsidRDefault="006760BE" w:rsidP="00587457">
      <w:r>
        <w:separator/>
      </w:r>
    </w:p>
  </w:endnote>
  <w:endnote w:type="continuationSeparator" w:id="0">
    <w:p w14:paraId="0676CF53" w14:textId="77777777" w:rsidR="006760BE" w:rsidRDefault="006760BE" w:rsidP="0058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Cuerpo en alfa">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Nunito">
    <w:panose1 w:val="00000000000000000000"/>
    <w:charset w:val="4D"/>
    <w:family w:val="auto"/>
    <w:pitch w:val="variable"/>
    <w:sig w:usb0="A00002FF" w:usb1="5000204B"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23538"/>
      <w:docPartObj>
        <w:docPartGallery w:val="Page Numbers (Bottom of Page)"/>
        <w:docPartUnique/>
      </w:docPartObj>
    </w:sdtPr>
    <w:sdtEndPr>
      <w:rPr>
        <w:noProof/>
        <w:sz w:val="22"/>
        <w:szCs w:val="22"/>
      </w:rPr>
    </w:sdtEndPr>
    <w:sdtContent>
      <w:p w14:paraId="488D9D37" w14:textId="3CDCCCFE" w:rsidR="008A1ACC" w:rsidRPr="00A5655D" w:rsidRDefault="008A1ACC">
        <w:pPr>
          <w:pStyle w:val="Footer"/>
          <w:jc w:val="center"/>
          <w:rPr>
            <w:sz w:val="22"/>
            <w:szCs w:val="22"/>
          </w:rPr>
        </w:pPr>
        <w:r w:rsidRPr="00A5655D">
          <w:rPr>
            <w:sz w:val="22"/>
            <w:szCs w:val="22"/>
          </w:rPr>
          <w:fldChar w:fldCharType="begin"/>
        </w:r>
        <w:r w:rsidRPr="00A5655D">
          <w:rPr>
            <w:sz w:val="22"/>
            <w:szCs w:val="22"/>
          </w:rPr>
          <w:instrText xml:space="preserve"> PAGE   \* MERGEFORMAT </w:instrText>
        </w:r>
        <w:r w:rsidRPr="00A5655D">
          <w:rPr>
            <w:sz w:val="22"/>
            <w:szCs w:val="22"/>
          </w:rPr>
          <w:fldChar w:fldCharType="separate"/>
        </w:r>
        <w:r w:rsidRPr="00A5655D">
          <w:rPr>
            <w:noProof/>
            <w:sz w:val="22"/>
            <w:szCs w:val="22"/>
          </w:rPr>
          <w:t>332</w:t>
        </w:r>
        <w:r w:rsidRPr="00A5655D">
          <w:rPr>
            <w:noProof/>
            <w:sz w:val="22"/>
            <w:szCs w:val="22"/>
          </w:rPr>
          <w:fldChar w:fldCharType="end"/>
        </w:r>
      </w:p>
    </w:sdtContent>
  </w:sdt>
  <w:p w14:paraId="373290B8" w14:textId="77777777" w:rsidR="008A1ACC" w:rsidRDefault="008A1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888484"/>
      <w:docPartObj>
        <w:docPartGallery w:val="Page Numbers (Bottom of Page)"/>
        <w:docPartUnique/>
      </w:docPartObj>
    </w:sdtPr>
    <w:sdtEndPr>
      <w:rPr>
        <w:noProof/>
        <w:sz w:val="22"/>
        <w:szCs w:val="22"/>
      </w:rPr>
    </w:sdtEndPr>
    <w:sdtContent>
      <w:p w14:paraId="755DA09D" w14:textId="07B1903A" w:rsidR="008A1ACC" w:rsidRPr="005355C5" w:rsidRDefault="008A1ACC">
        <w:pPr>
          <w:pStyle w:val="Footer"/>
          <w:jc w:val="center"/>
          <w:rPr>
            <w:sz w:val="22"/>
            <w:szCs w:val="22"/>
          </w:rPr>
        </w:pPr>
        <w:r w:rsidRPr="005355C5">
          <w:rPr>
            <w:sz w:val="22"/>
            <w:szCs w:val="22"/>
          </w:rPr>
          <w:fldChar w:fldCharType="begin"/>
        </w:r>
        <w:r w:rsidRPr="005355C5">
          <w:rPr>
            <w:sz w:val="22"/>
            <w:szCs w:val="22"/>
          </w:rPr>
          <w:instrText xml:space="preserve"> PAGE   \* MERGEFORMAT </w:instrText>
        </w:r>
        <w:r w:rsidRPr="005355C5">
          <w:rPr>
            <w:sz w:val="22"/>
            <w:szCs w:val="22"/>
          </w:rPr>
          <w:fldChar w:fldCharType="separate"/>
        </w:r>
        <w:r w:rsidRPr="005355C5">
          <w:rPr>
            <w:noProof/>
            <w:sz w:val="22"/>
            <w:szCs w:val="22"/>
          </w:rPr>
          <w:t>330</w:t>
        </w:r>
        <w:r w:rsidRPr="005355C5">
          <w:rPr>
            <w:noProof/>
            <w:sz w:val="22"/>
            <w:szCs w:val="22"/>
          </w:rPr>
          <w:fldChar w:fldCharType="end"/>
        </w:r>
      </w:p>
    </w:sdtContent>
  </w:sdt>
  <w:p w14:paraId="052B9E1E" w14:textId="77777777" w:rsidR="008A1ACC" w:rsidRDefault="008A1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2F39" w14:textId="77777777" w:rsidR="006760BE" w:rsidRDefault="006760BE" w:rsidP="00587457">
      <w:r>
        <w:separator/>
      </w:r>
    </w:p>
  </w:footnote>
  <w:footnote w:type="continuationSeparator" w:id="0">
    <w:p w14:paraId="23E22589" w14:textId="77777777" w:rsidR="006760BE" w:rsidRDefault="006760BE" w:rsidP="00587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C78D" w14:textId="147E676E" w:rsidR="008A1ACC" w:rsidRDefault="008A1ACC" w:rsidP="008A1ACC">
    <w:pPr>
      <w:pStyle w:val="Header"/>
      <w:jc w:val="right"/>
    </w:pPr>
    <w:r w:rsidRPr="00881B58">
      <w:rPr>
        <w:i/>
      </w:rPr>
      <w:t>202</w:t>
    </w:r>
    <w:r w:rsidR="00015AA4">
      <w:rPr>
        <w:i/>
      </w:rPr>
      <w:t>4</w:t>
    </w:r>
    <w:r w:rsidRPr="00881B58">
      <w:rPr>
        <w:i/>
      </w:rPr>
      <w:t xml:space="preserve">. </w:t>
    </w:r>
    <w:r>
      <w:rPr>
        <w:i/>
      </w:rPr>
      <w:t>JOEAI (Journal of Education and Instruction)</w:t>
    </w:r>
    <w:r w:rsidRPr="00881B58">
      <w:rPr>
        <w:i/>
      </w:rPr>
      <w:t xml:space="preserve"> </w:t>
    </w:r>
    <w:r w:rsidR="00015AA4">
      <w:rPr>
        <w:i/>
      </w:rPr>
      <w:t>7</w:t>
    </w:r>
    <w:r w:rsidRPr="00881B58">
      <w:rPr>
        <w:i/>
      </w:rPr>
      <w:t>(</w:t>
    </w:r>
    <w:r w:rsidR="00015AA4">
      <w:rPr>
        <w:i/>
      </w:rPr>
      <w:t>1</w:t>
    </w:r>
    <w:r w:rsidRPr="00881B58">
      <w:rPr>
        <w:i/>
      </w:rPr>
      <w:t>):</w:t>
    </w:r>
    <w:r>
      <w:rPr>
        <w:i/>
      </w:rPr>
      <w:t xml:space="preserve"> </w:t>
    </w:r>
    <w:r w:rsidR="00BC29C9">
      <w:rPr>
        <w:i/>
      </w:rPr>
      <w:t>110</w:t>
    </w:r>
    <w:r>
      <w:rPr>
        <w:i/>
      </w:rPr>
      <w:t>-</w:t>
    </w:r>
    <w:r w:rsidR="00BC29C9">
      <w:rPr>
        <w:i/>
      </w:rPr>
      <w:t>118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9E42" w14:textId="77777777" w:rsidR="00587457" w:rsidRPr="00881B58" w:rsidRDefault="00587457" w:rsidP="00587457">
    <w:pPr>
      <w:tabs>
        <w:tab w:val="center" w:pos="4680"/>
        <w:tab w:val="right" w:pos="9360"/>
      </w:tabs>
      <w:rPr>
        <w:i/>
      </w:rPr>
    </w:pPr>
    <w:r w:rsidRPr="00881B58">
      <w:rPr>
        <w:noProof/>
      </w:rPr>
      <w:drawing>
        <wp:anchor distT="0" distB="0" distL="0" distR="0" simplePos="0" relativeHeight="251659264" behindDoc="0" locked="0" layoutInCell="1" allowOverlap="1" wp14:anchorId="16F38C2A" wp14:editId="1854F15E">
          <wp:simplePos x="0" y="0"/>
          <wp:positionH relativeFrom="page">
            <wp:posOffset>5257800</wp:posOffset>
          </wp:positionH>
          <wp:positionV relativeFrom="paragraph">
            <wp:posOffset>-95250</wp:posOffset>
          </wp:positionV>
          <wp:extent cx="1285875"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14400"/>
                  </a:xfrm>
                  <a:prstGeom prst="rect">
                    <a:avLst/>
                  </a:prstGeom>
                  <a:noFill/>
                  <a:ln>
                    <a:noFill/>
                  </a:ln>
                </pic:spPr>
              </pic:pic>
            </a:graphicData>
          </a:graphic>
        </wp:anchor>
      </w:drawing>
    </w:r>
    <w:r>
      <w:rPr>
        <w:i/>
      </w:rPr>
      <w:t>JOEAI (Journal of Education and Instruction)</w:t>
    </w:r>
  </w:p>
  <w:p w14:paraId="156233DA" w14:textId="658261E2" w:rsidR="00587457" w:rsidRPr="00881B58" w:rsidRDefault="00587457" w:rsidP="00587457">
    <w:pPr>
      <w:tabs>
        <w:tab w:val="right" w:pos="9360"/>
      </w:tabs>
      <w:rPr>
        <w:i/>
      </w:rPr>
    </w:pPr>
    <w:r w:rsidRPr="00881B58">
      <w:rPr>
        <w:i/>
      </w:rPr>
      <w:t xml:space="preserve">Volume </w:t>
    </w:r>
    <w:r w:rsidR="00015AA4">
      <w:rPr>
        <w:i/>
      </w:rPr>
      <w:t>7</w:t>
    </w:r>
    <w:r w:rsidRPr="00881B58">
      <w:rPr>
        <w:i/>
      </w:rPr>
      <w:t xml:space="preserve">, </w:t>
    </w:r>
    <w:proofErr w:type="spellStart"/>
    <w:r w:rsidRPr="00881B58">
      <w:rPr>
        <w:i/>
      </w:rPr>
      <w:t>Nomor</w:t>
    </w:r>
    <w:proofErr w:type="spellEnd"/>
    <w:r w:rsidRPr="00881B58">
      <w:rPr>
        <w:i/>
      </w:rPr>
      <w:t xml:space="preserve"> </w:t>
    </w:r>
    <w:r w:rsidR="00015AA4">
      <w:rPr>
        <w:i/>
      </w:rPr>
      <w:t>1</w:t>
    </w:r>
    <w:r>
      <w:rPr>
        <w:i/>
      </w:rPr>
      <w:t xml:space="preserve">, </w:t>
    </w:r>
    <w:proofErr w:type="spellStart"/>
    <w:r w:rsidR="00015AA4">
      <w:rPr>
        <w:i/>
      </w:rPr>
      <w:t>Januari</w:t>
    </w:r>
    <w:proofErr w:type="spellEnd"/>
    <w:r>
      <w:rPr>
        <w:i/>
      </w:rPr>
      <w:t>–</w:t>
    </w:r>
    <w:proofErr w:type="spellStart"/>
    <w:r w:rsidR="00015AA4">
      <w:rPr>
        <w:i/>
      </w:rPr>
      <w:t>Juni</w:t>
    </w:r>
    <w:proofErr w:type="spellEnd"/>
    <w:r>
      <w:rPr>
        <w:i/>
      </w:rPr>
      <w:t xml:space="preserve"> 202</w:t>
    </w:r>
    <w:r w:rsidR="00015AA4">
      <w:rPr>
        <w:i/>
      </w:rPr>
      <w:t>4</w:t>
    </w:r>
  </w:p>
  <w:p w14:paraId="736BFEEB" w14:textId="77777777" w:rsidR="00587457" w:rsidRPr="00587457" w:rsidRDefault="00587457" w:rsidP="00587457">
    <w:pPr>
      <w:pStyle w:val="BodyText"/>
      <w:tabs>
        <w:tab w:val="center" w:pos="4249"/>
      </w:tabs>
      <w:spacing w:after="0"/>
      <w:rPr>
        <w:i/>
      </w:rPr>
    </w:pPr>
    <w:r w:rsidRPr="00881B58">
      <w:rPr>
        <w:i/>
      </w:rPr>
      <w:t>e</w:t>
    </w:r>
    <w:r w:rsidRPr="00881B58">
      <w:rPr>
        <w:b/>
        <w:i/>
      </w:rPr>
      <w:t>-</w:t>
    </w:r>
    <w:r w:rsidRPr="00881B58">
      <w:rPr>
        <w:i/>
      </w:rPr>
      <w:t xml:space="preserve">ISSN: </w:t>
    </w:r>
    <w:hyperlink r:id="rId2" w:tgtFrame="_blank" w:history="1">
      <w:r w:rsidRPr="00587457">
        <w:rPr>
          <w:rStyle w:val="Hyperlink"/>
          <w:i/>
          <w:u w:val="none"/>
        </w:rPr>
        <w:t>2715-2480</w:t>
      </w:r>
    </w:hyperlink>
    <w:r w:rsidRPr="00587457">
      <w:rPr>
        <w:rStyle w:val="Hyperlink"/>
        <w:i/>
        <w:u w:val="none"/>
      </w:rPr>
      <w:tab/>
    </w:r>
  </w:p>
  <w:p w14:paraId="111F7D94" w14:textId="77777777" w:rsidR="00587457" w:rsidRPr="00587457" w:rsidRDefault="00587457" w:rsidP="00587457">
    <w:pPr>
      <w:pStyle w:val="BodyText"/>
      <w:spacing w:after="0"/>
      <w:rPr>
        <w:i/>
      </w:rPr>
    </w:pPr>
    <w:r w:rsidRPr="00587457">
      <w:rPr>
        <w:i/>
      </w:rPr>
      <w:t xml:space="preserve">p-ISSN: </w:t>
    </w:r>
    <w:hyperlink r:id="rId3" w:tgtFrame="_blank" w:history="1">
      <w:r w:rsidRPr="00587457">
        <w:rPr>
          <w:rStyle w:val="Hyperlink"/>
          <w:i/>
          <w:u w:val="none"/>
        </w:rPr>
        <w:t>2715-1913</w:t>
      </w:r>
    </w:hyperlink>
  </w:p>
  <w:p w14:paraId="00214227" w14:textId="28BEF856" w:rsidR="00587457" w:rsidRPr="00D30A7F" w:rsidRDefault="00587457" w:rsidP="00587457">
    <w:pPr>
      <w:pStyle w:val="Header"/>
      <w:rPr>
        <w:rFonts w:cs="Times New Roman"/>
      </w:rPr>
    </w:pPr>
    <w:r w:rsidRPr="00D30A7F">
      <w:rPr>
        <w:rFonts w:cs="Times New Roman"/>
        <w:i/>
      </w:rPr>
      <w:t>DOI:</w:t>
    </w:r>
    <w:r w:rsidR="00C6046A" w:rsidRPr="00D30A7F">
      <w:rPr>
        <w:rFonts w:cs="Times New Roman"/>
        <w:shd w:val="clear" w:color="auto" w:fill="FFFFFF"/>
      </w:rPr>
      <w:t xml:space="preserve"> </w:t>
    </w:r>
    <w:r w:rsidR="00241514">
      <w:rPr>
        <w:rStyle w:val="apple-converted-space"/>
        <w:rFonts w:ascii="Noto Sans" w:hAnsi="Noto Sans" w:cs="Noto Sans"/>
        <w:sz w:val="21"/>
        <w:szCs w:val="21"/>
        <w:shd w:val="clear" w:color="auto" w:fill="FFFFFF"/>
      </w:rPr>
      <w:t> </w:t>
    </w:r>
    <w:hyperlink r:id="rId4" w:history="1">
      <w:r w:rsidR="00241514" w:rsidRPr="00241514">
        <w:rPr>
          <w:rStyle w:val="Hyperlink"/>
          <w:rFonts w:cs="Times New Roman"/>
          <w:color w:val="007AB2"/>
        </w:rPr>
        <w:t>https://doi.org/10.31539/joeai.v7i1.9420</w:t>
      </w:r>
    </w:hyperlink>
  </w:p>
  <w:p w14:paraId="77F46CB2" w14:textId="77777777" w:rsidR="00587457" w:rsidRDefault="00587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A2E3F3E"/>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00000003"/>
    <w:multiLevelType w:val="hybridMultilevel"/>
    <w:tmpl w:val="63E84E1A"/>
    <w:lvl w:ilvl="0" w:tplc="3809000F">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00000004"/>
    <w:multiLevelType w:val="hybridMultilevel"/>
    <w:tmpl w:val="FD6228F0"/>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00000005"/>
    <w:multiLevelType w:val="hybridMultilevel"/>
    <w:tmpl w:val="C26E6A8E"/>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4" w15:restartNumberingAfterBreak="0">
    <w:nsid w:val="05733754"/>
    <w:multiLevelType w:val="hybridMultilevel"/>
    <w:tmpl w:val="4D820146"/>
    <w:lvl w:ilvl="0" w:tplc="C23C0EA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CFA0E60"/>
    <w:multiLevelType w:val="hybridMultilevel"/>
    <w:tmpl w:val="714E3C94"/>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0E6E3D82"/>
    <w:multiLevelType w:val="hybridMultilevel"/>
    <w:tmpl w:val="BA2EF1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7704F9"/>
    <w:multiLevelType w:val="hybridMultilevel"/>
    <w:tmpl w:val="9E76B220"/>
    <w:lvl w:ilvl="0" w:tplc="E3FCE7F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21545C"/>
    <w:multiLevelType w:val="hybridMultilevel"/>
    <w:tmpl w:val="B73C0696"/>
    <w:lvl w:ilvl="0" w:tplc="944A42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9C70D05"/>
    <w:multiLevelType w:val="hybridMultilevel"/>
    <w:tmpl w:val="661EF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D21504"/>
    <w:multiLevelType w:val="hybridMultilevel"/>
    <w:tmpl w:val="BB6A6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00AD0"/>
    <w:multiLevelType w:val="hybridMultilevel"/>
    <w:tmpl w:val="239A2B04"/>
    <w:lvl w:ilvl="0" w:tplc="C7D860A2">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D1736FA"/>
    <w:multiLevelType w:val="hybridMultilevel"/>
    <w:tmpl w:val="8DBE2C2C"/>
    <w:lvl w:ilvl="0" w:tplc="C19281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E4D2EDA"/>
    <w:multiLevelType w:val="hybridMultilevel"/>
    <w:tmpl w:val="A66C04A6"/>
    <w:lvl w:ilvl="0" w:tplc="B39630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ED04B15"/>
    <w:multiLevelType w:val="hybridMultilevel"/>
    <w:tmpl w:val="35BA7554"/>
    <w:lvl w:ilvl="0" w:tplc="FFFFFFFF">
      <w:start w:val="1"/>
      <w:numFmt w:val="decimal"/>
      <w:lvlText w:val="%1."/>
      <w:lvlJc w:val="left"/>
      <w:pPr>
        <w:ind w:left="3600" w:hanging="360"/>
      </w:pPr>
    </w:lvl>
    <w:lvl w:ilvl="1" w:tplc="38090019" w:tentative="1">
      <w:start w:val="1"/>
      <w:numFmt w:val="lowerLetter"/>
      <w:lvlText w:val="%2."/>
      <w:lvlJc w:val="left"/>
      <w:pPr>
        <w:ind w:left="2880" w:hanging="360"/>
      </w:pPr>
    </w:lvl>
    <w:lvl w:ilvl="2" w:tplc="3809000F">
      <w:start w:val="1"/>
      <w:numFmt w:val="decimal"/>
      <w:lvlText w:val="%3."/>
      <w:lvlJc w:val="left"/>
      <w:pPr>
        <w:ind w:left="2160" w:hanging="36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5" w15:restartNumberingAfterBreak="0">
    <w:nsid w:val="28520F6E"/>
    <w:multiLevelType w:val="hybridMultilevel"/>
    <w:tmpl w:val="021C42BC"/>
    <w:lvl w:ilvl="0" w:tplc="6D76E5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A2B6159"/>
    <w:multiLevelType w:val="hybridMultilevel"/>
    <w:tmpl w:val="D1FC601C"/>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0085665"/>
    <w:multiLevelType w:val="hybridMultilevel"/>
    <w:tmpl w:val="FE2A1B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9" w15:restartNumberingAfterBreak="0">
    <w:nsid w:val="37690092"/>
    <w:multiLevelType w:val="hybridMultilevel"/>
    <w:tmpl w:val="4738AFC0"/>
    <w:lvl w:ilvl="0" w:tplc="FCAC02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E8A77F2"/>
    <w:multiLevelType w:val="hybridMultilevel"/>
    <w:tmpl w:val="4CD63064"/>
    <w:lvl w:ilvl="0" w:tplc="C9EE5C4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2" w15:restartNumberingAfterBreak="0">
    <w:nsid w:val="4B815F1B"/>
    <w:multiLevelType w:val="hybridMultilevel"/>
    <w:tmpl w:val="9260F4E6"/>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537E6272"/>
    <w:multiLevelType w:val="hybridMultilevel"/>
    <w:tmpl w:val="F642DC2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7FC1D68"/>
    <w:multiLevelType w:val="hybridMultilevel"/>
    <w:tmpl w:val="871CC7C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FEE0B34"/>
    <w:multiLevelType w:val="hybridMultilevel"/>
    <w:tmpl w:val="E8FE1D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720B0B"/>
    <w:multiLevelType w:val="hybridMultilevel"/>
    <w:tmpl w:val="3464669E"/>
    <w:lvl w:ilvl="0" w:tplc="7B6676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F76474E"/>
    <w:multiLevelType w:val="hybridMultilevel"/>
    <w:tmpl w:val="DDE08BF4"/>
    <w:lvl w:ilvl="0" w:tplc="76285FEE">
      <w:start w:val="1"/>
      <w:numFmt w:val="decimal"/>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D1876"/>
    <w:multiLevelType w:val="hybridMultilevel"/>
    <w:tmpl w:val="F0E88D0E"/>
    <w:lvl w:ilvl="0" w:tplc="46849A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5F80056"/>
    <w:multiLevelType w:val="hybridMultilevel"/>
    <w:tmpl w:val="04C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6672C9"/>
    <w:multiLevelType w:val="hybridMultilevel"/>
    <w:tmpl w:val="EDA2FF7C"/>
    <w:lvl w:ilvl="0" w:tplc="289EAB2E">
      <w:start w:val="5"/>
      <w:numFmt w:val="bullet"/>
      <w:pStyle w:val="Bullet"/>
      <w:lvlText w:val=""/>
      <w:lvlJc w:val="left"/>
      <w:pPr>
        <w:ind w:left="1066" w:hanging="357"/>
      </w:pPr>
      <w:rPr>
        <w:rFonts w:ascii="Symbol" w:hAnsi="Symbol" w:cs="Times New Roman (Cuerpo en alfa" w:hint="default"/>
        <w:color w:val="FF7D5E"/>
      </w:rPr>
    </w:lvl>
    <w:lvl w:ilvl="1" w:tplc="8CDEB064">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768E6DE7"/>
    <w:multiLevelType w:val="hybridMultilevel"/>
    <w:tmpl w:val="0F84A114"/>
    <w:lvl w:ilvl="0" w:tplc="755A9A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ACA67D4"/>
    <w:multiLevelType w:val="multilevel"/>
    <w:tmpl w:val="7ACA67D4"/>
    <w:lvl w:ilvl="0">
      <w:start w:val="1"/>
      <w:numFmt w:val="decimal"/>
      <w:pStyle w:val="JPTK-Heading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7285994">
    <w:abstractNumId w:val="8"/>
  </w:num>
  <w:num w:numId="2" w16cid:durableId="967395257">
    <w:abstractNumId w:val="15"/>
  </w:num>
  <w:num w:numId="3" w16cid:durableId="2084642495">
    <w:abstractNumId w:val="13"/>
  </w:num>
  <w:num w:numId="4" w16cid:durableId="1361394141">
    <w:abstractNumId w:val="28"/>
  </w:num>
  <w:num w:numId="5" w16cid:durableId="568150008">
    <w:abstractNumId w:val="21"/>
  </w:num>
  <w:num w:numId="6" w16cid:durableId="932128384">
    <w:abstractNumId w:val="18"/>
  </w:num>
  <w:num w:numId="7" w16cid:durableId="1330140180">
    <w:abstractNumId w:val="32"/>
  </w:num>
  <w:num w:numId="8" w16cid:durableId="742072400">
    <w:abstractNumId w:val="9"/>
  </w:num>
  <w:num w:numId="9" w16cid:durableId="1155800010">
    <w:abstractNumId w:val="17"/>
  </w:num>
  <w:num w:numId="10" w16cid:durableId="1115252627">
    <w:abstractNumId w:val="23"/>
  </w:num>
  <w:num w:numId="11" w16cid:durableId="200365470">
    <w:abstractNumId w:val="25"/>
  </w:num>
  <w:num w:numId="12" w16cid:durableId="2132822576">
    <w:abstractNumId w:val="24"/>
  </w:num>
  <w:num w:numId="13" w16cid:durableId="1546600424">
    <w:abstractNumId w:val="16"/>
  </w:num>
  <w:num w:numId="14" w16cid:durableId="132335172">
    <w:abstractNumId w:val="11"/>
  </w:num>
  <w:num w:numId="15" w16cid:durableId="1326055628">
    <w:abstractNumId w:val="20"/>
  </w:num>
  <w:num w:numId="16" w16cid:durableId="1545681312">
    <w:abstractNumId w:val="27"/>
  </w:num>
  <w:num w:numId="17" w16cid:durableId="604659174">
    <w:abstractNumId w:val="30"/>
  </w:num>
  <w:num w:numId="18" w16cid:durableId="1140997302">
    <w:abstractNumId w:val="22"/>
  </w:num>
  <w:num w:numId="19" w16cid:durableId="429158227">
    <w:abstractNumId w:val="5"/>
  </w:num>
  <w:num w:numId="20" w16cid:durableId="573007378">
    <w:abstractNumId w:val="6"/>
  </w:num>
  <w:num w:numId="21" w16cid:durableId="383063375">
    <w:abstractNumId w:val="14"/>
  </w:num>
  <w:num w:numId="22" w16cid:durableId="1799492307">
    <w:abstractNumId w:val="12"/>
  </w:num>
  <w:num w:numId="23" w16cid:durableId="2122138922">
    <w:abstractNumId w:val="7"/>
  </w:num>
  <w:num w:numId="24" w16cid:durableId="748038338">
    <w:abstractNumId w:val="10"/>
  </w:num>
  <w:num w:numId="25" w16cid:durableId="2058043018">
    <w:abstractNumId w:val="29"/>
  </w:num>
  <w:num w:numId="26" w16cid:durableId="48235763">
    <w:abstractNumId w:val="19"/>
  </w:num>
  <w:num w:numId="27" w16cid:durableId="586966097">
    <w:abstractNumId w:val="31"/>
  </w:num>
  <w:num w:numId="28" w16cid:durableId="218639103">
    <w:abstractNumId w:val="26"/>
  </w:num>
  <w:num w:numId="29" w16cid:durableId="1539509794">
    <w:abstractNumId w:val="2"/>
  </w:num>
  <w:num w:numId="30" w16cid:durableId="458718519">
    <w:abstractNumId w:val="3"/>
  </w:num>
  <w:num w:numId="31" w16cid:durableId="1169490681">
    <w:abstractNumId w:val="1"/>
  </w:num>
  <w:num w:numId="32" w16cid:durableId="53890970">
    <w:abstractNumId w:val="0"/>
  </w:num>
  <w:num w:numId="33" w16cid:durableId="1177771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09"/>
    <w:rsid w:val="000070FF"/>
    <w:rsid w:val="00015AA4"/>
    <w:rsid w:val="000224D6"/>
    <w:rsid w:val="00022C7B"/>
    <w:rsid w:val="000407B5"/>
    <w:rsid w:val="0004381D"/>
    <w:rsid w:val="00044C04"/>
    <w:rsid w:val="00054DCB"/>
    <w:rsid w:val="00076658"/>
    <w:rsid w:val="00080669"/>
    <w:rsid w:val="00081B22"/>
    <w:rsid w:val="00084353"/>
    <w:rsid w:val="00086C4C"/>
    <w:rsid w:val="00092686"/>
    <w:rsid w:val="0009343C"/>
    <w:rsid w:val="000A27A0"/>
    <w:rsid w:val="000A2C0D"/>
    <w:rsid w:val="000A4046"/>
    <w:rsid w:val="000B5994"/>
    <w:rsid w:val="000B5A79"/>
    <w:rsid w:val="000D188F"/>
    <w:rsid w:val="000E1919"/>
    <w:rsid w:val="000E542A"/>
    <w:rsid w:val="000F1299"/>
    <w:rsid w:val="000F1B80"/>
    <w:rsid w:val="000F29A2"/>
    <w:rsid w:val="000F5B5B"/>
    <w:rsid w:val="001326A6"/>
    <w:rsid w:val="0014204B"/>
    <w:rsid w:val="001522DA"/>
    <w:rsid w:val="00153ADE"/>
    <w:rsid w:val="00154977"/>
    <w:rsid w:val="00155FCD"/>
    <w:rsid w:val="00161112"/>
    <w:rsid w:val="001644D1"/>
    <w:rsid w:val="0016571A"/>
    <w:rsid w:val="0017658E"/>
    <w:rsid w:val="001815CF"/>
    <w:rsid w:val="00186D49"/>
    <w:rsid w:val="00190847"/>
    <w:rsid w:val="00191142"/>
    <w:rsid w:val="00193109"/>
    <w:rsid w:val="001A181C"/>
    <w:rsid w:val="001A7373"/>
    <w:rsid w:val="001B2F72"/>
    <w:rsid w:val="001B72CF"/>
    <w:rsid w:val="001C7DD5"/>
    <w:rsid w:val="001D3398"/>
    <w:rsid w:val="001D777C"/>
    <w:rsid w:val="001E3063"/>
    <w:rsid w:val="001F18FD"/>
    <w:rsid w:val="001F1E23"/>
    <w:rsid w:val="001F4ACC"/>
    <w:rsid w:val="00214D51"/>
    <w:rsid w:val="00221CDB"/>
    <w:rsid w:val="002269A9"/>
    <w:rsid w:val="00235A5F"/>
    <w:rsid w:val="00241514"/>
    <w:rsid w:val="002571CE"/>
    <w:rsid w:val="002650CB"/>
    <w:rsid w:val="002733BB"/>
    <w:rsid w:val="00284536"/>
    <w:rsid w:val="00286035"/>
    <w:rsid w:val="0029219B"/>
    <w:rsid w:val="002A4D28"/>
    <w:rsid w:val="002A5F56"/>
    <w:rsid w:val="002B3F3F"/>
    <w:rsid w:val="002C1EFA"/>
    <w:rsid w:val="002C4FEC"/>
    <w:rsid w:val="002E1C37"/>
    <w:rsid w:val="002F5174"/>
    <w:rsid w:val="002F6BFF"/>
    <w:rsid w:val="003058C3"/>
    <w:rsid w:val="003069E1"/>
    <w:rsid w:val="00316189"/>
    <w:rsid w:val="0032582A"/>
    <w:rsid w:val="0035012C"/>
    <w:rsid w:val="003537A1"/>
    <w:rsid w:val="00354B90"/>
    <w:rsid w:val="003562E2"/>
    <w:rsid w:val="0036675F"/>
    <w:rsid w:val="003668E1"/>
    <w:rsid w:val="00380CF7"/>
    <w:rsid w:val="003917D7"/>
    <w:rsid w:val="00393A4A"/>
    <w:rsid w:val="003A3E86"/>
    <w:rsid w:val="003B490A"/>
    <w:rsid w:val="003B49C0"/>
    <w:rsid w:val="003B771C"/>
    <w:rsid w:val="003C1926"/>
    <w:rsid w:val="003C501B"/>
    <w:rsid w:val="003C720E"/>
    <w:rsid w:val="003D111B"/>
    <w:rsid w:val="003E614B"/>
    <w:rsid w:val="003E6422"/>
    <w:rsid w:val="003E79FB"/>
    <w:rsid w:val="0040005A"/>
    <w:rsid w:val="00410947"/>
    <w:rsid w:val="004130D9"/>
    <w:rsid w:val="00420B49"/>
    <w:rsid w:val="00421E85"/>
    <w:rsid w:val="00427053"/>
    <w:rsid w:val="00436683"/>
    <w:rsid w:val="00450B02"/>
    <w:rsid w:val="00456FAF"/>
    <w:rsid w:val="004576DD"/>
    <w:rsid w:val="00457FE5"/>
    <w:rsid w:val="004622F8"/>
    <w:rsid w:val="00466235"/>
    <w:rsid w:val="004860B8"/>
    <w:rsid w:val="00490ED5"/>
    <w:rsid w:val="00491B75"/>
    <w:rsid w:val="004A3B80"/>
    <w:rsid w:val="004A5464"/>
    <w:rsid w:val="004B1A8D"/>
    <w:rsid w:val="004C11BF"/>
    <w:rsid w:val="004D24A5"/>
    <w:rsid w:val="004D3C46"/>
    <w:rsid w:val="004D4DC7"/>
    <w:rsid w:val="004E7D81"/>
    <w:rsid w:val="004F0725"/>
    <w:rsid w:val="004F5249"/>
    <w:rsid w:val="004F5391"/>
    <w:rsid w:val="00502E99"/>
    <w:rsid w:val="00514626"/>
    <w:rsid w:val="005355C5"/>
    <w:rsid w:val="00537054"/>
    <w:rsid w:val="00542ECF"/>
    <w:rsid w:val="005436D3"/>
    <w:rsid w:val="00552070"/>
    <w:rsid w:val="00556875"/>
    <w:rsid w:val="00571944"/>
    <w:rsid w:val="005767FE"/>
    <w:rsid w:val="00582203"/>
    <w:rsid w:val="00587457"/>
    <w:rsid w:val="005879FA"/>
    <w:rsid w:val="00587FE7"/>
    <w:rsid w:val="00597D51"/>
    <w:rsid w:val="005A1104"/>
    <w:rsid w:val="005A195A"/>
    <w:rsid w:val="005B6D2D"/>
    <w:rsid w:val="005B7171"/>
    <w:rsid w:val="005C37EF"/>
    <w:rsid w:val="005C6716"/>
    <w:rsid w:val="005D3727"/>
    <w:rsid w:val="005D6BCB"/>
    <w:rsid w:val="005E4B07"/>
    <w:rsid w:val="005F1962"/>
    <w:rsid w:val="005F2E6E"/>
    <w:rsid w:val="005F46DC"/>
    <w:rsid w:val="0060187A"/>
    <w:rsid w:val="00610996"/>
    <w:rsid w:val="006208DE"/>
    <w:rsid w:val="006239AB"/>
    <w:rsid w:val="00636D05"/>
    <w:rsid w:val="00640AF8"/>
    <w:rsid w:val="0064355E"/>
    <w:rsid w:val="00646C7E"/>
    <w:rsid w:val="00655A11"/>
    <w:rsid w:val="0066563F"/>
    <w:rsid w:val="006746D4"/>
    <w:rsid w:val="006760BE"/>
    <w:rsid w:val="00683361"/>
    <w:rsid w:val="00683925"/>
    <w:rsid w:val="006905D0"/>
    <w:rsid w:val="00693394"/>
    <w:rsid w:val="006A7E71"/>
    <w:rsid w:val="006C3606"/>
    <w:rsid w:val="006C71AC"/>
    <w:rsid w:val="006C78AF"/>
    <w:rsid w:val="006E0F34"/>
    <w:rsid w:val="006E2335"/>
    <w:rsid w:val="006E7B5B"/>
    <w:rsid w:val="00703657"/>
    <w:rsid w:val="00705475"/>
    <w:rsid w:val="007054EF"/>
    <w:rsid w:val="00706783"/>
    <w:rsid w:val="00720E03"/>
    <w:rsid w:val="00723DC4"/>
    <w:rsid w:val="00724AE7"/>
    <w:rsid w:val="007358EF"/>
    <w:rsid w:val="00741E6E"/>
    <w:rsid w:val="00742DF5"/>
    <w:rsid w:val="007477CD"/>
    <w:rsid w:val="0076429C"/>
    <w:rsid w:val="0076726B"/>
    <w:rsid w:val="007A7783"/>
    <w:rsid w:val="007B5928"/>
    <w:rsid w:val="007B5BFA"/>
    <w:rsid w:val="007C0464"/>
    <w:rsid w:val="007C17E5"/>
    <w:rsid w:val="007C6F35"/>
    <w:rsid w:val="007D45B9"/>
    <w:rsid w:val="007E14EF"/>
    <w:rsid w:val="007E3403"/>
    <w:rsid w:val="007E7E6E"/>
    <w:rsid w:val="007F1263"/>
    <w:rsid w:val="007F2B91"/>
    <w:rsid w:val="007F6AEB"/>
    <w:rsid w:val="00802E4A"/>
    <w:rsid w:val="00804435"/>
    <w:rsid w:val="00806305"/>
    <w:rsid w:val="0082390F"/>
    <w:rsid w:val="00824622"/>
    <w:rsid w:val="008257C7"/>
    <w:rsid w:val="00825F89"/>
    <w:rsid w:val="00826F98"/>
    <w:rsid w:val="008359F4"/>
    <w:rsid w:val="00836914"/>
    <w:rsid w:val="00841E99"/>
    <w:rsid w:val="00845185"/>
    <w:rsid w:val="00853A03"/>
    <w:rsid w:val="00873609"/>
    <w:rsid w:val="00873827"/>
    <w:rsid w:val="00884325"/>
    <w:rsid w:val="008A1ACC"/>
    <w:rsid w:val="008B1A48"/>
    <w:rsid w:val="008B7D9F"/>
    <w:rsid w:val="008C0CC2"/>
    <w:rsid w:val="008E093D"/>
    <w:rsid w:val="008E3897"/>
    <w:rsid w:val="008E4897"/>
    <w:rsid w:val="008F17CA"/>
    <w:rsid w:val="008F2A6B"/>
    <w:rsid w:val="00931B92"/>
    <w:rsid w:val="00933BA5"/>
    <w:rsid w:val="00935C92"/>
    <w:rsid w:val="009379F9"/>
    <w:rsid w:val="0094149D"/>
    <w:rsid w:val="00942C7B"/>
    <w:rsid w:val="00942D9A"/>
    <w:rsid w:val="00947356"/>
    <w:rsid w:val="00951890"/>
    <w:rsid w:val="009525DC"/>
    <w:rsid w:val="00952682"/>
    <w:rsid w:val="00966F0E"/>
    <w:rsid w:val="00976FB4"/>
    <w:rsid w:val="0097769F"/>
    <w:rsid w:val="00982944"/>
    <w:rsid w:val="0099076C"/>
    <w:rsid w:val="00996FAF"/>
    <w:rsid w:val="009A251B"/>
    <w:rsid w:val="009B3CC1"/>
    <w:rsid w:val="009D2925"/>
    <w:rsid w:val="009D750C"/>
    <w:rsid w:val="009F2BC2"/>
    <w:rsid w:val="00A06419"/>
    <w:rsid w:val="00A07CB8"/>
    <w:rsid w:val="00A1139F"/>
    <w:rsid w:val="00A11DF7"/>
    <w:rsid w:val="00A15AC1"/>
    <w:rsid w:val="00A202E5"/>
    <w:rsid w:val="00A27A18"/>
    <w:rsid w:val="00A41DDE"/>
    <w:rsid w:val="00A51C7C"/>
    <w:rsid w:val="00A5307C"/>
    <w:rsid w:val="00A54736"/>
    <w:rsid w:val="00A55E46"/>
    <w:rsid w:val="00A5655D"/>
    <w:rsid w:val="00A66DD0"/>
    <w:rsid w:val="00A77C17"/>
    <w:rsid w:val="00AB5E45"/>
    <w:rsid w:val="00AB7499"/>
    <w:rsid w:val="00AC4AA0"/>
    <w:rsid w:val="00AC660E"/>
    <w:rsid w:val="00AD0E1C"/>
    <w:rsid w:val="00AF45C4"/>
    <w:rsid w:val="00B00F5A"/>
    <w:rsid w:val="00B055E0"/>
    <w:rsid w:val="00B166FE"/>
    <w:rsid w:val="00B2266C"/>
    <w:rsid w:val="00B23826"/>
    <w:rsid w:val="00B31BD1"/>
    <w:rsid w:val="00B33D4D"/>
    <w:rsid w:val="00B35A15"/>
    <w:rsid w:val="00B35AC1"/>
    <w:rsid w:val="00B37B38"/>
    <w:rsid w:val="00B40DD5"/>
    <w:rsid w:val="00B444F3"/>
    <w:rsid w:val="00B6207C"/>
    <w:rsid w:val="00B67FAD"/>
    <w:rsid w:val="00B710D9"/>
    <w:rsid w:val="00B80A84"/>
    <w:rsid w:val="00B81BA6"/>
    <w:rsid w:val="00B81FE0"/>
    <w:rsid w:val="00B838F8"/>
    <w:rsid w:val="00B86B9F"/>
    <w:rsid w:val="00BA4C74"/>
    <w:rsid w:val="00BA74A6"/>
    <w:rsid w:val="00BB7259"/>
    <w:rsid w:val="00BC29C9"/>
    <w:rsid w:val="00BC3C78"/>
    <w:rsid w:val="00BC429E"/>
    <w:rsid w:val="00BD28F6"/>
    <w:rsid w:val="00BE15D5"/>
    <w:rsid w:val="00BE1E41"/>
    <w:rsid w:val="00BF2414"/>
    <w:rsid w:val="00BF3AEB"/>
    <w:rsid w:val="00C02577"/>
    <w:rsid w:val="00C02D72"/>
    <w:rsid w:val="00C0475D"/>
    <w:rsid w:val="00C04C3B"/>
    <w:rsid w:val="00C21794"/>
    <w:rsid w:val="00C2198A"/>
    <w:rsid w:val="00C326E0"/>
    <w:rsid w:val="00C4234F"/>
    <w:rsid w:val="00C441B0"/>
    <w:rsid w:val="00C6046A"/>
    <w:rsid w:val="00C731CA"/>
    <w:rsid w:val="00C752F9"/>
    <w:rsid w:val="00C94DFF"/>
    <w:rsid w:val="00C96320"/>
    <w:rsid w:val="00CA5398"/>
    <w:rsid w:val="00CB2A99"/>
    <w:rsid w:val="00CB5DC3"/>
    <w:rsid w:val="00CB7DFD"/>
    <w:rsid w:val="00CC0A06"/>
    <w:rsid w:val="00CC1D83"/>
    <w:rsid w:val="00CC5229"/>
    <w:rsid w:val="00CD2244"/>
    <w:rsid w:val="00CD3C60"/>
    <w:rsid w:val="00CD6789"/>
    <w:rsid w:val="00CF1DEE"/>
    <w:rsid w:val="00CF5793"/>
    <w:rsid w:val="00D017C6"/>
    <w:rsid w:val="00D0330C"/>
    <w:rsid w:val="00D03776"/>
    <w:rsid w:val="00D0519F"/>
    <w:rsid w:val="00D061E6"/>
    <w:rsid w:val="00D237AD"/>
    <w:rsid w:val="00D30A7F"/>
    <w:rsid w:val="00D34C60"/>
    <w:rsid w:val="00D407CA"/>
    <w:rsid w:val="00D44DE3"/>
    <w:rsid w:val="00D50187"/>
    <w:rsid w:val="00D515A0"/>
    <w:rsid w:val="00D74A07"/>
    <w:rsid w:val="00D7761E"/>
    <w:rsid w:val="00D81591"/>
    <w:rsid w:val="00D82337"/>
    <w:rsid w:val="00D861A9"/>
    <w:rsid w:val="00D942F9"/>
    <w:rsid w:val="00DA7FA8"/>
    <w:rsid w:val="00DC556B"/>
    <w:rsid w:val="00DC5EEE"/>
    <w:rsid w:val="00DC6B02"/>
    <w:rsid w:val="00DD2A51"/>
    <w:rsid w:val="00DD69A5"/>
    <w:rsid w:val="00DE6E2F"/>
    <w:rsid w:val="00DE728E"/>
    <w:rsid w:val="00DE7FE1"/>
    <w:rsid w:val="00DF210D"/>
    <w:rsid w:val="00DF64D9"/>
    <w:rsid w:val="00DF664F"/>
    <w:rsid w:val="00E007A1"/>
    <w:rsid w:val="00E03C34"/>
    <w:rsid w:val="00E11FB2"/>
    <w:rsid w:val="00E32626"/>
    <w:rsid w:val="00E42477"/>
    <w:rsid w:val="00E53495"/>
    <w:rsid w:val="00E6371C"/>
    <w:rsid w:val="00E65555"/>
    <w:rsid w:val="00E8082A"/>
    <w:rsid w:val="00E809B8"/>
    <w:rsid w:val="00E840E9"/>
    <w:rsid w:val="00E86EC6"/>
    <w:rsid w:val="00E9027D"/>
    <w:rsid w:val="00E9629A"/>
    <w:rsid w:val="00EA50D4"/>
    <w:rsid w:val="00EB0077"/>
    <w:rsid w:val="00EB713D"/>
    <w:rsid w:val="00ED547E"/>
    <w:rsid w:val="00ED7F0C"/>
    <w:rsid w:val="00F07690"/>
    <w:rsid w:val="00F269B7"/>
    <w:rsid w:val="00F32275"/>
    <w:rsid w:val="00F340AD"/>
    <w:rsid w:val="00F35CBB"/>
    <w:rsid w:val="00F3778A"/>
    <w:rsid w:val="00F55775"/>
    <w:rsid w:val="00F6004E"/>
    <w:rsid w:val="00F63D8C"/>
    <w:rsid w:val="00F67AF7"/>
    <w:rsid w:val="00F73CEB"/>
    <w:rsid w:val="00F802D0"/>
    <w:rsid w:val="00F8585C"/>
    <w:rsid w:val="00F91B85"/>
    <w:rsid w:val="00F921D0"/>
    <w:rsid w:val="00F929A4"/>
    <w:rsid w:val="00F954DF"/>
    <w:rsid w:val="00FA4D9B"/>
    <w:rsid w:val="00FB5032"/>
    <w:rsid w:val="00FB7FFA"/>
    <w:rsid w:val="00FD2F98"/>
    <w:rsid w:val="00FD3818"/>
    <w:rsid w:val="00FE12A2"/>
    <w:rsid w:val="00FE16E3"/>
    <w:rsid w:val="00FE22FE"/>
    <w:rsid w:val="00FE2912"/>
    <w:rsid w:val="00FF7919"/>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BF93A"/>
  <w15:docId w15:val="{BB246296-DC14-4614-94C9-486F6EE0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ID"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15AA4"/>
    <w:pPr>
      <w:keepNext/>
      <w:keepLines/>
      <w:numPr>
        <w:numId w:val="5"/>
      </w:numPr>
      <w:tabs>
        <w:tab w:val="left" w:pos="216"/>
      </w:tabs>
      <w:spacing w:before="160" w:after="80"/>
      <w:jc w:val="center"/>
      <w:outlineLvl w:val="0"/>
    </w:pPr>
    <w:rPr>
      <w:rFonts w:eastAsia="SimSun" w:cs="Times New Roman"/>
      <w:smallCaps/>
      <w:sz w:val="20"/>
      <w:szCs w:val="20"/>
      <w:lang w:val="en-US"/>
    </w:rPr>
  </w:style>
  <w:style w:type="paragraph" w:styleId="Heading2">
    <w:name w:val="heading 2"/>
    <w:basedOn w:val="Normal"/>
    <w:next w:val="Normal"/>
    <w:link w:val="Heading2Char"/>
    <w:qFormat/>
    <w:rsid w:val="00015AA4"/>
    <w:pPr>
      <w:keepNext/>
      <w:keepLines/>
      <w:numPr>
        <w:ilvl w:val="1"/>
        <w:numId w:val="5"/>
      </w:numPr>
      <w:spacing w:before="120" w:after="60"/>
      <w:jc w:val="left"/>
      <w:outlineLvl w:val="1"/>
    </w:pPr>
    <w:rPr>
      <w:rFonts w:eastAsia="SimSun" w:cs="Times New Roman"/>
      <w:i/>
      <w:iCs/>
      <w:sz w:val="20"/>
      <w:szCs w:val="20"/>
      <w:lang w:val="en-US"/>
    </w:rPr>
  </w:style>
  <w:style w:type="paragraph" w:styleId="Heading3">
    <w:name w:val="heading 3"/>
    <w:basedOn w:val="Normal"/>
    <w:next w:val="Normal"/>
    <w:link w:val="Heading3Char"/>
    <w:qFormat/>
    <w:rsid w:val="00015AA4"/>
    <w:pPr>
      <w:numPr>
        <w:ilvl w:val="2"/>
        <w:numId w:val="5"/>
      </w:numPr>
      <w:spacing w:line="240" w:lineRule="exact"/>
      <w:outlineLvl w:val="2"/>
    </w:pPr>
    <w:rPr>
      <w:rFonts w:eastAsia="SimSun" w:cs="Times New Roman"/>
      <w:i/>
      <w:iCs/>
      <w:sz w:val="20"/>
      <w:szCs w:val="20"/>
      <w:lang w:val="en-US"/>
    </w:rPr>
  </w:style>
  <w:style w:type="paragraph" w:styleId="Heading4">
    <w:name w:val="heading 4"/>
    <w:basedOn w:val="Normal"/>
    <w:next w:val="Normal"/>
    <w:link w:val="Heading4Char"/>
    <w:qFormat/>
    <w:rsid w:val="00015AA4"/>
    <w:pPr>
      <w:numPr>
        <w:ilvl w:val="3"/>
        <w:numId w:val="5"/>
      </w:numPr>
      <w:spacing w:before="40" w:after="40"/>
      <w:outlineLvl w:val="3"/>
    </w:pPr>
    <w:rPr>
      <w:rFonts w:eastAsia="SimSu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 1,Heading 31,heading 3,Heading 32,Heading 311,List Paragraph1,kepala 1,Medium Grid 1 - Accent 21,Body of text+1,Body of text+2,Body of text+3,List Paragraph11,HEADING 1,Daftar Paragraf1,soal jawab,bab III"/>
    <w:basedOn w:val="Normal"/>
    <w:link w:val="ListParagraphChar"/>
    <w:uiPriority w:val="34"/>
    <w:qFormat/>
    <w:rsid w:val="006E7B5B"/>
    <w:pPr>
      <w:ind w:left="720"/>
      <w:contextualSpacing/>
    </w:pPr>
  </w:style>
  <w:style w:type="paragraph" w:styleId="NormalWeb">
    <w:name w:val="Normal (Web)"/>
    <w:basedOn w:val="Normal"/>
    <w:uiPriority w:val="99"/>
    <w:unhideWhenUsed/>
    <w:qFormat/>
    <w:rsid w:val="00DC5EEE"/>
    <w:pPr>
      <w:spacing w:before="100" w:beforeAutospacing="1" w:after="100" w:afterAutospacing="1"/>
      <w:jc w:val="left"/>
    </w:pPr>
    <w:rPr>
      <w:rFonts w:eastAsia="Times New Roman" w:cs="Times New Roman"/>
    </w:rPr>
  </w:style>
  <w:style w:type="character" w:styleId="PlaceholderText">
    <w:name w:val="Placeholder Text"/>
    <w:basedOn w:val="DefaultParagraphFont"/>
    <w:uiPriority w:val="99"/>
    <w:semiHidden/>
    <w:qFormat/>
    <w:rsid w:val="00D74A07"/>
    <w:rPr>
      <w:color w:val="808080"/>
    </w:rPr>
  </w:style>
  <w:style w:type="table" w:styleId="TableGrid">
    <w:name w:val="Table Grid"/>
    <w:basedOn w:val="TableNormal"/>
    <w:uiPriority w:val="39"/>
    <w:qFormat/>
    <w:rsid w:val="00DC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A5464"/>
    <w:rPr>
      <w:color w:val="0563C1" w:themeColor="hyperlink"/>
      <w:u w:val="single"/>
    </w:rPr>
  </w:style>
  <w:style w:type="character" w:customStyle="1" w:styleId="UnresolvedMention1">
    <w:name w:val="Unresolved Mention1"/>
    <w:basedOn w:val="DefaultParagraphFont"/>
    <w:uiPriority w:val="99"/>
    <w:semiHidden/>
    <w:unhideWhenUsed/>
    <w:rsid w:val="004A5464"/>
    <w:rPr>
      <w:color w:val="605E5C"/>
      <w:shd w:val="clear" w:color="auto" w:fill="E1DFDD"/>
    </w:rPr>
  </w:style>
  <w:style w:type="paragraph" w:styleId="BalloonText">
    <w:name w:val="Balloon Text"/>
    <w:basedOn w:val="Normal"/>
    <w:link w:val="BalloonTextChar"/>
    <w:uiPriority w:val="99"/>
    <w:semiHidden/>
    <w:unhideWhenUsed/>
    <w:qFormat/>
    <w:rsid w:val="000F1B80"/>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0F1B80"/>
    <w:rPr>
      <w:rFonts w:ascii="Tahoma" w:hAnsi="Tahoma" w:cs="Tahoma"/>
      <w:sz w:val="16"/>
      <w:szCs w:val="16"/>
    </w:rPr>
  </w:style>
  <w:style w:type="character" w:styleId="CommentReference">
    <w:name w:val="annotation reference"/>
    <w:basedOn w:val="DefaultParagraphFont"/>
    <w:uiPriority w:val="99"/>
    <w:semiHidden/>
    <w:unhideWhenUsed/>
    <w:rsid w:val="00FD2F98"/>
    <w:rPr>
      <w:sz w:val="16"/>
      <w:szCs w:val="16"/>
    </w:rPr>
  </w:style>
  <w:style w:type="paragraph" w:styleId="CommentText">
    <w:name w:val="annotation text"/>
    <w:basedOn w:val="Normal"/>
    <w:link w:val="CommentTextChar"/>
    <w:uiPriority w:val="99"/>
    <w:semiHidden/>
    <w:unhideWhenUsed/>
    <w:rsid w:val="00FD2F98"/>
    <w:rPr>
      <w:sz w:val="20"/>
      <w:szCs w:val="20"/>
    </w:rPr>
  </w:style>
  <w:style w:type="character" w:customStyle="1" w:styleId="CommentTextChar">
    <w:name w:val="Comment Text Char"/>
    <w:basedOn w:val="DefaultParagraphFont"/>
    <w:link w:val="CommentText"/>
    <w:uiPriority w:val="99"/>
    <w:semiHidden/>
    <w:rsid w:val="00FD2F98"/>
    <w:rPr>
      <w:sz w:val="20"/>
      <w:szCs w:val="20"/>
    </w:rPr>
  </w:style>
  <w:style w:type="paragraph" w:styleId="CommentSubject">
    <w:name w:val="annotation subject"/>
    <w:basedOn w:val="CommentText"/>
    <w:next w:val="CommentText"/>
    <w:link w:val="CommentSubjectChar"/>
    <w:uiPriority w:val="99"/>
    <w:semiHidden/>
    <w:unhideWhenUsed/>
    <w:rsid w:val="00FD2F98"/>
    <w:rPr>
      <w:b/>
      <w:bCs/>
    </w:rPr>
  </w:style>
  <w:style w:type="character" w:customStyle="1" w:styleId="CommentSubjectChar">
    <w:name w:val="Comment Subject Char"/>
    <w:basedOn w:val="CommentTextChar"/>
    <w:link w:val="CommentSubject"/>
    <w:uiPriority w:val="99"/>
    <w:semiHidden/>
    <w:rsid w:val="00FD2F98"/>
    <w:rPr>
      <w:b/>
      <w:bCs/>
      <w:sz w:val="20"/>
      <w:szCs w:val="20"/>
    </w:rPr>
  </w:style>
  <w:style w:type="paragraph" w:styleId="Header">
    <w:name w:val="header"/>
    <w:basedOn w:val="Normal"/>
    <w:link w:val="HeaderChar"/>
    <w:uiPriority w:val="99"/>
    <w:unhideWhenUsed/>
    <w:qFormat/>
    <w:rsid w:val="00587457"/>
    <w:pPr>
      <w:tabs>
        <w:tab w:val="center" w:pos="4680"/>
        <w:tab w:val="right" w:pos="9360"/>
      </w:tabs>
    </w:pPr>
  </w:style>
  <w:style w:type="character" w:customStyle="1" w:styleId="HeaderChar">
    <w:name w:val="Header Char"/>
    <w:basedOn w:val="DefaultParagraphFont"/>
    <w:link w:val="Header"/>
    <w:uiPriority w:val="99"/>
    <w:qFormat/>
    <w:rsid w:val="00587457"/>
  </w:style>
  <w:style w:type="paragraph" w:styleId="Footer">
    <w:name w:val="footer"/>
    <w:basedOn w:val="Normal"/>
    <w:link w:val="FooterChar"/>
    <w:uiPriority w:val="99"/>
    <w:unhideWhenUsed/>
    <w:qFormat/>
    <w:rsid w:val="00587457"/>
    <w:pPr>
      <w:tabs>
        <w:tab w:val="center" w:pos="4680"/>
        <w:tab w:val="right" w:pos="9360"/>
      </w:tabs>
    </w:pPr>
  </w:style>
  <w:style w:type="character" w:customStyle="1" w:styleId="FooterChar">
    <w:name w:val="Footer Char"/>
    <w:basedOn w:val="DefaultParagraphFont"/>
    <w:link w:val="Footer"/>
    <w:uiPriority w:val="99"/>
    <w:qFormat/>
    <w:rsid w:val="00587457"/>
  </w:style>
  <w:style w:type="paragraph" w:styleId="BodyText">
    <w:name w:val="Body Text"/>
    <w:basedOn w:val="Normal"/>
    <w:link w:val="BodyTextChar"/>
    <w:uiPriority w:val="99"/>
    <w:qFormat/>
    <w:rsid w:val="00587457"/>
    <w:pPr>
      <w:spacing w:after="120"/>
      <w:jc w:val="left"/>
    </w:pPr>
    <w:rPr>
      <w:rFonts w:eastAsia="Times New Roman" w:cs="Times New Roman"/>
      <w:sz w:val="20"/>
      <w:szCs w:val="20"/>
      <w:lang w:val="id-ID" w:eastAsia="id-ID"/>
    </w:rPr>
  </w:style>
  <w:style w:type="character" w:customStyle="1" w:styleId="BodyTextChar">
    <w:name w:val="Body Text Char"/>
    <w:basedOn w:val="DefaultParagraphFont"/>
    <w:link w:val="BodyText"/>
    <w:uiPriority w:val="99"/>
    <w:qFormat/>
    <w:rsid w:val="00587457"/>
    <w:rPr>
      <w:rFonts w:eastAsia="Times New Roman" w:cs="Times New Roman"/>
      <w:sz w:val="20"/>
      <w:szCs w:val="20"/>
      <w:lang w:val="id-ID" w:eastAsia="id-ID"/>
    </w:rPr>
  </w:style>
  <w:style w:type="paragraph" w:customStyle="1" w:styleId="Afiliasi">
    <w:name w:val="Afiliasi"/>
    <w:basedOn w:val="Normal"/>
    <w:qFormat/>
    <w:rsid w:val="00015AA4"/>
    <w:pPr>
      <w:spacing w:before="40" w:after="40"/>
      <w:contextualSpacing/>
      <w:jc w:val="center"/>
    </w:pPr>
    <w:rPr>
      <w:rFonts w:eastAsia="SimSun" w:cs="Times New Roman"/>
      <w:sz w:val="20"/>
      <w:szCs w:val="20"/>
      <w:lang w:val="id-ID"/>
    </w:rPr>
  </w:style>
  <w:style w:type="character" w:styleId="UnresolvedMention">
    <w:name w:val="Unresolved Mention"/>
    <w:basedOn w:val="DefaultParagraphFont"/>
    <w:uiPriority w:val="99"/>
    <w:semiHidden/>
    <w:unhideWhenUsed/>
    <w:rsid w:val="00015AA4"/>
    <w:rPr>
      <w:color w:val="605E5C"/>
      <w:shd w:val="clear" w:color="auto" w:fill="E1DFDD"/>
    </w:rPr>
  </w:style>
  <w:style w:type="paragraph" w:customStyle="1" w:styleId="abstrak">
    <w:name w:val="abstrak"/>
    <w:basedOn w:val="BodyText"/>
    <w:qFormat/>
    <w:rsid w:val="00015AA4"/>
    <w:pPr>
      <w:spacing w:after="0"/>
      <w:ind w:left="567" w:right="567"/>
      <w:jc w:val="both"/>
    </w:pPr>
    <w:rPr>
      <w:rFonts w:eastAsia="SimSun"/>
      <w:spacing w:val="-1"/>
      <w:szCs w:val="24"/>
      <w:lang w:val="en-US" w:eastAsia="en-US"/>
    </w:rPr>
  </w:style>
  <w:style w:type="character" w:customStyle="1" w:styleId="Heading1Char">
    <w:name w:val="Heading 1 Char"/>
    <w:basedOn w:val="DefaultParagraphFont"/>
    <w:link w:val="Heading1"/>
    <w:qFormat/>
    <w:rsid w:val="00015AA4"/>
    <w:rPr>
      <w:rFonts w:eastAsia="SimSun" w:cs="Times New Roman"/>
      <w:smallCaps/>
      <w:sz w:val="20"/>
      <w:szCs w:val="20"/>
      <w:lang w:val="en-US"/>
    </w:rPr>
  </w:style>
  <w:style w:type="character" w:customStyle="1" w:styleId="Heading2Char">
    <w:name w:val="Heading 2 Char"/>
    <w:basedOn w:val="DefaultParagraphFont"/>
    <w:link w:val="Heading2"/>
    <w:qFormat/>
    <w:rsid w:val="00015AA4"/>
    <w:rPr>
      <w:rFonts w:eastAsia="SimSun" w:cs="Times New Roman"/>
      <w:i/>
      <w:iCs/>
      <w:sz w:val="20"/>
      <w:szCs w:val="20"/>
      <w:lang w:val="en-US"/>
    </w:rPr>
  </w:style>
  <w:style w:type="character" w:customStyle="1" w:styleId="Heading3Char">
    <w:name w:val="Heading 3 Char"/>
    <w:basedOn w:val="DefaultParagraphFont"/>
    <w:link w:val="Heading3"/>
    <w:qFormat/>
    <w:rsid w:val="00015AA4"/>
    <w:rPr>
      <w:rFonts w:eastAsia="SimSun" w:cs="Times New Roman"/>
      <w:i/>
      <w:iCs/>
      <w:sz w:val="20"/>
      <w:szCs w:val="20"/>
      <w:lang w:val="en-US"/>
    </w:rPr>
  </w:style>
  <w:style w:type="character" w:customStyle="1" w:styleId="Heading4Char">
    <w:name w:val="Heading 4 Char"/>
    <w:basedOn w:val="DefaultParagraphFont"/>
    <w:link w:val="Heading4"/>
    <w:qFormat/>
    <w:rsid w:val="00015AA4"/>
    <w:rPr>
      <w:rFonts w:eastAsia="SimSun" w:cs="Times New Roman"/>
      <w:i/>
      <w:iCs/>
      <w:sz w:val="20"/>
      <w:szCs w:val="20"/>
      <w:lang w:val="en-US"/>
    </w:rPr>
  </w:style>
  <w:style w:type="paragraph" w:styleId="EndnoteText">
    <w:name w:val="endnote text"/>
    <w:basedOn w:val="Normal"/>
    <w:link w:val="EndnoteTextChar"/>
    <w:uiPriority w:val="99"/>
    <w:qFormat/>
    <w:rsid w:val="00015AA4"/>
    <w:pPr>
      <w:suppressAutoHyphens/>
      <w:spacing w:line="1" w:lineRule="atLeast"/>
      <w:ind w:leftChars="-1" w:left="-1" w:hangingChars="1" w:hanging="1"/>
      <w:jc w:val="left"/>
      <w:textAlignment w:val="top"/>
      <w:outlineLvl w:val="0"/>
    </w:pPr>
    <w:rPr>
      <w:rFonts w:eastAsia="Times New Roman" w:cs="Times New Roman"/>
      <w:position w:val="-1"/>
      <w:sz w:val="20"/>
      <w:szCs w:val="20"/>
      <w:lang w:val="en-US"/>
    </w:rPr>
  </w:style>
  <w:style w:type="character" w:customStyle="1" w:styleId="EndnoteTextChar">
    <w:name w:val="Endnote Text Char"/>
    <w:basedOn w:val="DefaultParagraphFont"/>
    <w:link w:val="EndnoteText"/>
    <w:uiPriority w:val="99"/>
    <w:qFormat/>
    <w:rsid w:val="00015AA4"/>
    <w:rPr>
      <w:rFonts w:eastAsia="Times New Roman" w:cs="Times New Roman"/>
      <w:position w:val="-1"/>
      <w:sz w:val="20"/>
      <w:szCs w:val="20"/>
      <w:lang w:val="en-US"/>
    </w:rPr>
  </w:style>
  <w:style w:type="character" w:styleId="Strong">
    <w:name w:val="Strong"/>
    <w:qFormat/>
    <w:rsid w:val="00015AA4"/>
    <w:rPr>
      <w:b/>
      <w:bCs/>
      <w:w w:val="100"/>
      <w:position w:val="-1"/>
      <w:vertAlign w:val="baseline"/>
      <w:cs w:val="0"/>
    </w:rPr>
  </w:style>
  <w:style w:type="paragraph" w:styleId="Title">
    <w:name w:val="Title"/>
    <w:basedOn w:val="Normal"/>
    <w:next w:val="Normal"/>
    <w:link w:val="TitleChar"/>
    <w:uiPriority w:val="10"/>
    <w:qFormat/>
    <w:rsid w:val="00015AA4"/>
    <w:pPr>
      <w:pBdr>
        <w:bottom w:val="single" w:sz="8" w:space="4" w:color="4472C4" w:themeColor="accent1"/>
      </w:pBdr>
      <w:spacing w:after="300"/>
      <w:contextualSpacing/>
      <w:jc w:val="left"/>
    </w:pPr>
    <w:rPr>
      <w:rFonts w:asciiTheme="majorHAnsi" w:eastAsiaTheme="majorEastAsia" w:hAnsiTheme="majorHAnsi" w:cstheme="majorBidi"/>
      <w:color w:val="323E4F" w:themeColor="text2" w:themeShade="BF"/>
      <w:spacing w:val="5"/>
      <w:kern w:val="28"/>
      <w:sz w:val="52"/>
      <w:szCs w:val="52"/>
      <w:lang w:val="id-ID"/>
    </w:rPr>
  </w:style>
  <w:style w:type="character" w:customStyle="1" w:styleId="TitleChar">
    <w:name w:val="Title Char"/>
    <w:basedOn w:val="DefaultParagraphFont"/>
    <w:link w:val="Title"/>
    <w:uiPriority w:val="10"/>
    <w:qFormat/>
    <w:rsid w:val="00015AA4"/>
    <w:rPr>
      <w:rFonts w:asciiTheme="majorHAnsi" w:eastAsiaTheme="majorEastAsia" w:hAnsiTheme="majorHAnsi" w:cstheme="majorBidi"/>
      <w:color w:val="323E4F" w:themeColor="text2" w:themeShade="BF"/>
      <w:spacing w:val="5"/>
      <w:kern w:val="28"/>
      <w:sz w:val="52"/>
      <w:szCs w:val="52"/>
      <w:lang w:val="id-ID"/>
    </w:rPr>
  </w:style>
  <w:style w:type="paragraph" w:customStyle="1" w:styleId="StyleAuthorBold">
    <w:name w:val="Style Author + Bold"/>
    <w:basedOn w:val="Normal"/>
    <w:qFormat/>
    <w:rsid w:val="00015AA4"/>
    <w:pPr>
      <w:spacing w:before="240" w:after="40"/>
      <w:jc w:val="center"/>
    </w:pPr>
    <w:rPr>
      <w:rFonts w:eastAsia="SimSun" w:cs="Times New Roman"/>
      <w:b/>
      <w:bCs/>
      <w:sz w:val="22"/>
      <w:szCs w:val="22"/>
      <w:lang w:val="en-US"/>
    </w:rPr>
  </w:style>
  <w:style w:type="paragraph" w:customStyle="1" w:styleId="bulletlist">
    <w:name w:val="bullet list"/>
    <w:basedOn w:val="BodyText"/>
    <w:qFormat/>
    <w:rsid w:val="00015AA4"/>
    <w:pPr>
      <w:numPr>
        <w:numId w:val="6"/>
      </w:numPr>
      <w:spacing w:after="0" w:line="360" w:lineRule="auto"/>
      <w:jc w:val="both"/>
    </w:pPr>
    <w:rPr>
      <w:rFonts w:eastAsia="SimSun"/>
      <w:spacing w:val="-1"/>
      <w:lang w:val="en-US" w:eastAsia="en-US"/>
    </w:rPr>
  </w:style>
  <w:style w:type="paragraph" w:customStyle="1" w:styleId="tablecolhead">
    <w:name w:val="table col head"/>
    <w:basedOn w:val="Normal"/>
    <w:qFormat/>
    <w:rsid w:val="00015AA4"/>
    <w:pPr>
      <w:jc w:val="center"/>
    </w:pPr>
    <w:rPr>
      <w:rFonts w:eastAsia="SimSun" w:cs="Times New Roman"/>
      <w:b/>
      <w:bCs/>
      <w:sz w:val="16"/>
      <w:szCs w:val="16"/>
      <w:lang w:val="en-US"/>
    </w:rPr>
  </w:style>
  <w:style w:type="paragraph" w:customStyle="1" w:styleId="tablecolsubhead">
    <w:name w:val="table col subhead"/>
    <w:basedOn w:val="tablecolhead"/>
    <w:qFormat/>
    <w:rsid w:val="00015AA4"/>
    <w:rPr>
      <w:i/>
      <w:iCs/>
      <w:sz w:val="15"/>
      <w:szCs w:val="15"/>
    </w:rPr>
  </w:style>
  <w:style w:type="paragraph" w:customStyle="1" w:styleId="tablecopy">
    <w:name w:val="table copy"/>
    <w:qFormat/>
    <w:rsid w:val="00015AA4"/>
    <w:rPr>
      <w:rFonts w:eastAsia="SimSun" w:cs="Times New Roman"/>
      <w:sz w:val="16"/>
      <w:szCs w:val="16"/>
      <w:lang w:val="en-US"/>
    </w:rPr>
  </w:style>
  <w:style w:type="paragraph" w:customStyle="1" w:styleId="DaftarPustaka">
    <w:name w:val="Daftar Pustaka"/>
    <w:basedOn w:val="Title"/>
    <w:qFormat/>
    <w:rsid w:val="00015AA4"/>
    <w:pPr>
      <w:pBdr>
        <w:bottom w:val="none" w:sz="0" w:space="0" w:color="auto"/>
      </w:pBdr>
      <w:spacing w:before="120" w:after="120"/>
      <w:ind w:left="284" w:hanging="284"/>
      <w:contextualSpacing w:val="0"/>
      <w:jc w:val="both"/>
    </w:pPr>
    <w:rPr>
      <w:rFonts w:ascii="Times New Roman" w:eastAsia="Times New Roman" w:hAnsi="Times New Roman" w:cs="Times New Roman"/>
      <w:color w:val="auto"/>
      <w:spacing w:val="0"/>
      <w:kern w:val="0"/>
      <w:sz w:val="20"/>
      <w:szCs w:val="24"/>
      <w:lang w:val="en-US"/>
    </w:rPr>
  </w:style>
  <w:style w:type="paragraph" w:customStyle="1" w:styleId="JPTK-Heading1">
    <w:name w:val="JPTK - Heading 1"/>
    <w:basedOn w:val="Heading1"/>
    <w:qFormat/>
    <w:rsid w:val="00015AA4"/>
    <w:pPr>
      <w:keepLines w:val="0"/>
      <w:numPr>
        <w:numId w:val="7"/>
      </w:numPr>
      <w:tabs>
        <w:tab w:val="clear" w:pos="216"/>
        <w:tab w:val="left" w:pos="360"/>
      </w:tabs>
      <w:spacing w:before="120" w:after="60"/>
      <w:ind w:left="567" w:hanging="567"/>
      <w:jc w:val="left"/>
    </w:pPr>
    <w:rPr>
      <w:rFonts w:ascii="Arial" w:eastAsia="Times New Roman" w:hAnsi="Arial"/>
      <w:b/>
      <w:bCs/>
      <w:caps/>
      <w:smallCaps w:val="0"/>
      <w:kern w:val="32"/>
      <w:sz w:val="22"/>
      <w:szCs w:val="22"/>
      <w:lang w:eastAsia="ja-JP"/>
    </w:rPr>
  </w:style>
  <w:style w:type="character" w:customStyle="1" w:styleId="fontstyle01">
    <w:name w:val="fontstyle01"/>
    <w:basedOn w:val="DefaultParagraphFont"/>
    <w:qFormat/>
    <w:rsid w:val="00015AA4"/>
    <w:rPr>
      <w:rFonts w:ascii="Cambria" w:hAnsi="Cambria" w:hint="default"/>
      <w:color w:val="000000"/>
      <w:sz w:val="20"/>
      <w:szCs w:val="20"/>
    </w:rPr>
  </w:style>
  <w:style w:type="character" w:customStyle="1" w:styleId="ListParagraphChar">
    <w:name w:val="List Paragraph Char"/>
    <w:aliases w:val="Body of text Char,List Paragraph 1 Char,Heading 31 Char,heading 3 Char,Heading 32 Char,Heading 311 Char,List Paragraph1 Char,kepala 1 Char,Medium Grid 1 - Accent 21 Char,Body of text+1 Char,Body of text+2 Char,Body of text+3 Char"/>
    <w:link w:val="ListParagraph"/>
    <w:uiPriority w:val="34"/>
    <w:qFormat/>
    <w:locked/>
    <w:rsid w:val="00015AA4"/>
  </w:style>
  <w:style w:type="paragraph" w:customStyle="1" w:styleId="Default">
    <w:name w:val="Default"/>
    <w:qFormat/>
    <w:rsid w:val="00015AA4"/>
    <w:pPr>
      <w:autoSpaceDE w:val="0"/>
      <w:autoSpaceDN w:val="0"/>
      <w:adjustRightInd w:val="0"/>
      <w:jc w:val="left"/>
    </w:pPr>
    <w:rPr>
      <w:rFonts w:cs="Times New Roman"/>
      <w:color w:val="000000"/>
      <w:lang w:val="id-ID"/>
    </w:rPr>
  </w:style>
  <w:style w:type="paragraph" w:customStyle="1" w:styleId="TableParagraph">
    <w:name w:val="Table Paragraph"/>
    <w:basedOn w:val="Normal"/>
    <w:uiPriority w:val="1"/>
    <w:qFormat/>
    <w:rsid w:val="00015AA4"/>
    <w:pPr>
      <w:widowControl w:val="0"/>
      <w:autoSpaceDE w:val="0"/>
      <w:autoSpaceDN w:val="0"/>
      <w:jc w:val="left"/>
    </w:pPr>
    <w:rPr>
      <w:rFonts w:eastAsia="Times New Roman" w:cs="Times New Roman"/>
      <w:sz w:val="22"/>
      <w:szCs w:val="22"/>
      <w:lang w:val="zh-CN"/>
    </w:rPr>
  </w:style>
  <w:style w:type="table" w:customStyle="1" w:styleId="PlainTable21">
    <w:name w:val="Plain Table 21"/>
    <w:basedOn w:val="TableNormal"/>
    <w:uiPriority w:val="42"/>
    <w:qFormat/>
    <w:rsid w:val="00015AA4"/>
    <w:pPr>
      <w:jc w:val="left"/>
    </w:pPr>
    <w:rPr>
      <w:rFonts w:eastAsia="SimSun" w:cs="Times New Roman"/>
      <w:sz w:val="20"/>
      <w:szCs w:val="20"/>
      <w:lang w:eastAsia="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015AA4"/>
    <w:pPr>
      <w:jc w:val="left"/>
    </w:pPr>
    <w:rPr>
      <w:rFonts w:eastAsia="SimSun" w:cs="Times New Roman"/>
      <w:sz w:val="20"/>
      <w:szCs w:val="20"/>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
    <w:name w:val="l"/>
    <w:basedOn w:val="DefaultParagraphFont"/>
    <w:qFormat/>
    <w:rsid w:val="00015AA4"/>
  </w:style>
  <w:style w:type="paragraph" w:styleId="FootnoteText">
    <w:name w:val="footnote text"/>
    <w:basedOn w:val="Normal"/>
    <w:link w:val="FootnoteTextChar"/>
    <w:uiPriority w:val="99"/>
    <w:unhideWhenUsed/>
    <w:rsid w:val="00092686"/>
    <w:pPr>
      <w:jc w:val="left"/>
    </w:pPr>
    <w:rPr>
      <w:rFonts w:ascii="Calibri" w:eastAsiaTheme="minorEastAsia" w:hAnsi="Calibri" w:cs="Calibri"/>
      <w:sz w:val="20"/>
      <w:szCs w:val="20"/>
      <w:lang w:val="id-ID" w:eastAsia="id-ID"/>
    </w:rPr>
  </w:style>
  <w:style w:type="character" w:customStyle="1" w:styleId="FootnoteTextChar">
    <w:name w:val="Footnote Text Char"/>
    <w:basedOn w:val="DefaultParagraphFont"/>
    <w:link w:val="FootnoteText"/>
    <w:uiPriority w:val="99"/>
    <w:rsid w:val="00092686"/>
    <w:rPr>
      <w:rFonts w:ascii="Calibri" w:eastAsiaTheme="minorEastAsia" w:hAnsi="Calibri" w:cs="Calibri"/>
      <w:sz w:val="20"/>
      <w:szCs w:val="20"/>
      <w:lang w:val="id-ID" w:eastAsia="id-ID"/>
    </w:rPr>
  </w:style>
  <w:style w:type="character" w:customStyle="1" w:styleId="rynqvb">
    <w:name w:val="rynqvb"/>
    <w:basedOn w:val="DefaultParagraphFont"/>
    <w:rsid w:val="00B37B38"/>
  </w:style>
  <w:style w:type="character" w:styleId="FootnoteReference">
    <w:name w:val="footnote reference"/>
    <w:basedOn w:val="DefaultParagraphFont"/>
    <w:uiPriority w:val="99"/>
    <w:semiHidden/>
    <w:unhideWhenUsed/>
    <w:rsid w:val="008F17CA"/>
    <w:rPr>
      <w:vertAlign w:val="superscript"/>
    </w:rPr>
  </w:style>
  <w:style w:type="character" w:customStyle="1" w:styleId="apple-converted-space">
    <w:name w:val="apple-converted-space"/>
    <w:basedOn w:val="DefaultParagraphFont"/>
    <w:rsid w:val="00FF7919"/>
  </w:style>
  <w:style w:type="character" w:styleId="FollowedHyperlink">
    <w:name w:val="FollowedHyperlink"/>
    <w:basedOn w:val="DefaultParagraphFont"/>
    <w:uiPriority w:val="99"/>
    <w:semiHidden/>
    <w:unhideWhenUsed/>
    <w:rsid w:val="004E7D81"/>
    <w:rPr>
      <w:color w:val="954F72" w:themeColor="followedHyperlink"/>
      <w:u w:val="single"/>
    </w:rPr>
  </w:style>
  <w:style w:type="paragraph" w:customStyle="1" w:styleId="Bullet">
    <w:name w:val="Bullet"/>
    <w:basedOn w:val="Normal"/>
    <w:qFormat/>
    <w:rsid w:val="002A4D28"/>
    <w:pPr>
      <w:numPr>
        <w:numId w:val="17"/>
      </w:numPr>
      <w:spacing w:after="80"/>
      <w:ind w:left="568" w:hanging="284"/>
      <w:jc w:val="left"/>
    </w:pPr>
    <w:rPr>
      <w:rFonts w:ascii="Nunito" w:eastAsia="Times New Roman" w:hAnsi="Nunito" w:cstheme="minorBidi"/>
      <w:sz w:val="21"/>
      <w:szCs w:val="21"/>
      <w:lang w:val="en-US" w:eastAsia="es-ES"/>
    </w:rPr>
  </w:style>
  <w:style w:type="paragraph" w:styleId="HTMLPreformatted">
    <w:name w:val="HTML Preformatted"/>
    <w:basedOn w:val="Normal"/>
    <w:link w:val="HTMLPreformattedChar"/>
    <w:uiPriority w:val="99"/>
    <w:unhideWhenUsed/>
    <w:rsid w:val="002A4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2A4D28"/>
    <w:rPr>
      <w:rFonts w:ascii="Courier New" w:eastAsia="Times New Roman" w:hAnsi="Courier New" w:cs="Courier New"/>
      <w:sz w:val="20"/>
      <w:szCs w:val="20"/>
      <w:lang w:eastAsia="ja-JP"/>
    </w:rPr>
  </w:style>
  <w:style w:type="character" w:customStyle="1" w:styleId="y2iqfc">
    <w:name w:val="y2iqfc"/>
    <w:basedOn w:val="DefaultParagraphFont"/>
    <w:rsid w:val="002A4D28"/>
  </w:style>
  <w:style w:type="paragraph" w:styleId="NoSpacing">
    <w:name w:val="No Spacing"/>
    <w:uiPriority w:val="1"/>
    <w:qFormat/>
    <w:rsid w:val="00E809B8"/>
    <w:pPr>
      <w:jc w:val="left"/>
    </w:pPr>
    <w:rPr>
      <w:rFonts w:asciiTheme="minorHAnsi" w:hAnsiTheme="minorHAnsi" w:cstheme="minorBidi"/>
      <w:sz w:val="22"/>
      <w:szCs w:val="22"/>
      <w:lang w:val="en-US"/>
    </w:rPr>
  </w:style>
  <w:style w:type="paragraph" w:styleId="Bibliography">
    <w:name w:val="Bibliography"/>
    <w:basedOn w:val="Normal"/>
    <w:next w:val="Normal"/>
    <w:uiPriority w:val="37"/>
    <w:semiHidden/>
    <w:unhideWhenUsed/>
    <w:rsid w:val="00DD6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21888">
      <w:bodyDiv w:val="1"/>
      <w:marLeft w:val="0"/>
      <w:marRight w:val="0"/>
      <w:marTop w:val="0"/>
      <w:marBottom w:val="0"/>
      <w:divBdr>
        <w:top w:val="none" w:sz="0" w:space="0" w:color="auto"/>
        <w:left w:val="none" w:sz="0" w:space="0" w:color="auto"/>
        <w:bottom w:val="none" w:sz="0" w:space="0" w:color="auto"/>
        <w:right w:val="none" w:sz="0" w:space="0" w:color="auto"/>
      </w:divBdr>
      <w:divsChild>
        <w:div w:id="599068810">
          <w:marLeft w:val="0"/>
          <w:marRight w:val="0"/>
          <w:marTop w:val="0"/>
          <w:marBottom w:val="0"/>
          <w:divBdr>
            <w:top w:val="none" w:sz="0" w:space="0" w:color="auto"/>
            <w:left w:val="none" w:sz="0" w:space="0" w:color="auto"/>
            <w:bottom w:val="none" w:sz="0" w:space="0" w:color="auto"/>
            <w:right w:val="none" w:sz="0" w:space="0" w:color="auto"/>
          </w:divBdr>
          <w:divsChild>
            <w:div w:id="1414425865">
              <w:marLeft w:val="0"/>
              <w:marRight w:val="0"/>
              <w:marTop w:val="0"/>
              <w:marBottom w:val="0"/>
              <w:divBdr>
                <w:top w:val="none" w:sz="0" w:space="0" w:color="auto"/>
                <w:left w:val="none" w:sz="0" w:space="0" w:color="auto"/>
                <w:bottom w:val="none" w:sz="0" w:space="0" w:color="auto"/>
                <w:right w:val="none" w:sz="0" w:space="0" w:color="auto"/>
              </w:divBdr>
              <w:divsChild>
                <w:div w:id="12926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47887">
      <w:bodyDiv w:val="1"/>
      <w:marLeft w:val="0"/>
      <w:marRight w:val="0"/>
      <w:marTop w:val="0"/>
      <w:marBottom w:val="0"/>
      <w:divBdr>
        <w:top w:val="none" w:sz="0" w:space="0" w:color="auto"/>
        <w:left w:val="none" w:sz="0" w:space="0" w:color="auto"/>
        <w:bottom w:val="none" w:sz="0" w:space="0" w:color="auto"/>
        <w:right w:val="none" w:sz="0" w:space="0" w:color="auto"/>
      </w:divBdr>
      <w:divsChild>
        <w:div w:id="1843082568">
          <w:marLeft w:val="0"/>
          <w:marRight w:val="0"/>
          <w:marTop w:val="0"/>
          <w:marBottom w:val="0"/>
          <w:divBdr>
            <w:top w:val="none" w:sz="0" w:space="0" w:color="auto"/>
            <w:left w:val="none" w:sz="0" w:space="0" w:color="auto"/>
            <w:bottom w:val="none" w:sz="0" w:space="0" w:color="auto"/>
            <w:right w:val="none" w:sz="0" w:space="0" w:color="auto"/>
          </w:divBdr>
          <w:divsChild>
            <w:div w:id="182478628">
              <w:marLeft w:val="0"/>
              <w:marRight w:val="0"/>
              <w:marTop w:val="0"/>
              <w:marBottom w:val="0"/>
              <w:divBdr>
                <w:top w:val="none" w:sz="0" w:space="0" w:color="auto"/>
                <w:left w:val="none" w:sz="0" w:space="0" w:color="auto"/>
                <w:bottom w:val="none" w:sz="0" w:space="0" w:color="auto"/>
                <w:right w:val="none" w:sz="0" w:space="0" w:color="auto"/>
              </w:divBdr>
              <w:divsChild>
                <w:div w:id="4208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8925">
      <w:bodyDiv w:val="1"/>
      <w:marLeft w:val="0"/>
      <w:marRight w:val="0"/>
      <w:marTop w:val="0"/>
      <w:marBottom w:val="0"/>
      <w:divBdr>
        <w:top w:val="none" w:sz="0" w:space="0" w:color="auto"/>
        <w:left w:val="none" w:sz="0" w:space="0" w:color="auto"/>
        <w:bottom w:val="none" w:sz="0" w:space="0" w:color="auto"/>
        <w:right w:val="none" w:sz="0" w:space="0" w:color="auto"/>
      </w:divBdr>
      <w:divsChild>
        <w:div w:id="259148653">
          <w:marLeft w:val="0"/>
          <w:marRight w:val="0"/>
          <w:marTop w:val="0"/>
          <w:marBottom w:val="0"/>
          <w:divBdr>
            <w:top w:val="none" w:sz="0" w:space="0" w:color="auto"/>
            <w:left w:val="none" w:sz="0" w:space="0" w:color="auto"/>
            <w:bottom w:val="none" w:sz="0" w:space="0" w:color="auto"/>
            <w:right w:val="none" w:sz="0" w:space="0" w:color="auto"/>
          </w:divBdr>
          <w:divsChild>
            <w:div w:id="2109422493">
              <w:marLeft w:val="0"/>
              <w:marRight w:val="0"/>
              <w:marTop w:val="0"/>
              <w:marBottom w:val="0"/>
              <w:divBdr>
                <w:top w:val="none" w:sz="0" w:space="0" w:color="auto"/>
                <w:left w:val="none" w:sz="0" w:space="0" w:color="auto"/>
                <w:bottom w:val="none" w:sz="0" w:space="0" w:color="auto"/>
                <w:right w:val="none" w:sz="0" w:space="0" w:color="auto"/>
              </w:divBdr>
              <w:divsChild>
                <w:div w:id="19834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22339">
      <w:bodyDiv w:val="1"/>
      <w:marLeft w:val="0"/>
      <w:marRight w:val="0"/>
      <w:marTop w:val="0"/>
      <w:marBottom w:val="0"/>
      <w:divBdr>
        <w:top w:val="none" w:sz="0" w:space="0" w:color="auto"/>
        <w:left w:val="none" w:sz="0" w:space="0" w:color="auto"/>
        <w:bottom w:val="none" w:sz="0" w:space="0" w:color="auto"/>
        <w:right w:val="none" w:sz="0" w:space="0" w:color="auto"/>
      </w:divBdr>
    </w:div>
    <w:div w:id="975333858">
      <w:bodyDiv w:val="1"/>
      <w:marLeft w:val="0"/>
      <w:marRight w:val="0"/>
      <w:marTop w:val="0"/>
      <w:marBottom w:val="0"/>
      <w:divBdr>
        <w:top w:val="none" w:sz="0" w:space="0" w:color="auto"/>
        <w:left w:val="none" w:sz="0" w:space="0" w:color="auto"/>
        <w:bottom w:val="none" w:sz="0" w:space="0" w:color="auto"/>
        <w:right w:val="none" w:sz="0" w:space="0" w:color="auto"/>
      </w:divBdr>
      <w:divsChild>
        <w:div w:id="99684231">
          <w:marLeft w:val="0"/>
          <w:marRight w:val="0"/>
          <w:marTop w:val="0"/>
          <w:marBottom w:val="0"/>
          <w:divBdr>
            <w:top w:val="none" w:sz="0" w:space="0" w:color="auto"/>
            <w:left w:val="none" w:sz="0" w:space="0" w:color="auto"/>
            <w:bottom w:val="none" w:sz="0" w:space="0" w:color="auto"/>
            <w:right w:val="none" w:sz="0" w:space="0" w:color="auto"/>
          </w:divBdr>
          <w:divsChild>
            <w:div w:id="1164668402">
              <w:marLeft w:val="0"/>
              <w:marRight w:val="0"/>
              <w:marTop w:val="0"/>
              <w:marBottom w:val="0"/>
              <w:divBdr>
                <w:top w:val="none" w:sz="0" w:space="0" w:color="auto"/>
                <w:left w:val="none" w:sz="0" w:space="0" w:color="auto"/>
                <w:bottom w:val="none" w:sz="0" w:space="0" w:color="auto"/>
                <w:right w:val="none" w:sz="0" w:space="0" w:color="auto"/>
              </w:divBdr>
              <w:divsChild>
                <w:div w:id="908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33436">
      <w:bodyDiv w:val="1"/>
      <w:marLeft w:val="0"/>
      <w:marRight w:val="0"/>
      <w:marTop w:val="0"/>
      <w:marBottom w:val="0"/>
      <w:divBdr>
        <w:top w:val="none" w:sz="0" w:space="0" w:color="auto"/>
        <w:left w:val="none" w:sz="0" w:space="0" w:color="auto"/>
        <w:bottom w:val="none" w:sz="0" w:space="0" w:color="auto"/>
        <w:right w:val="none" w:sz="0" w:space="0" w:color="auto"/>
      </w:divBdr>
      <w:divsChild>
        <w:div w:id="2059744852">
          <w:marLeft w:val="0"/>
          <w:marRight w:val="0"/>
          <w:marTop w:val="0"/>
          <w:marBottom w:val="0"/>
          <w:divBdr>
            <w:top w:val="none" w:sz="0" w:space="0" w:color="auto"/>
            <w:left w:val="none" w:sz="0" w:space="0" w:color="auto"/>
            <w:bottom w:val="none" w:sz="0" w:space="0" w:color="auto"/>
            <w:right w:val="none" w:sz="0" w:space="0" w:color="auto"/>
          </w:divBdr>
          <w:divsChild>
            <w:div w:id="645865437">
              <w:marLeft w:val="0"/>
              <w:marRight w:val="0"/>
              <w:marTop w:val="0"/>
              <w:marBottom w:val="0"/>
              <w:divBdr>
                <w:top w:val="none" w:sz="0" w:space="0" w:color="auto"/>
                <w:left w:val="none" w:sz="0" w:space="0" w:color="auto"/>
                <w:bottom w:val="none" w:sz="0" w:space="0" w:color="auto"/>
                <w:right w:val="none" w:sz="0" w:space="0" w:color="auto"/>
              </w:divBdr>
              <w:divsChild>
                <w:div w:id="16608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93436">
      <w:bodyDiv w:val="1"/>
      <w:marLeft w:val="0"/>
      <w:marRight w:val="0"/>
      <w:marTop w:val="0"/>
      <w:marBottom w:val="0"/>
      <w:divBdr>
        <w:top w:val="none" w:sz="0" w:space="0" w:color="auto"/>
        <w:left w:val="none" w:sz="0" w:space="0" w:color="auto"/>
        <w:bottom w:val="none" w:sz="0" w:space="0" w:color="auto"/>
        <w:right w:val="none" w:sz="0" w:space="0" w:color="auto"/>
      </w:divBdr>
      <w:divsChild>
        <w:div w:id="23408622">
          <w:marLeft w:val="0"/>
          <w:marRight w:val="0"/>
          <w:marTop w:val="0"/>
          <w:marBottom w:val="0"/>
          <w:divBdr>
            <w:top w:val="none" w:sz="0" w:space="0" w:color="auto"/>
            <w:left w:val="none" w:sz="0" w:space="0" w:color="auto"/>
            <w:bottom w:val="none" w:sz="0" w:space="0" w:color="auto"/>
            <w:right w:val="none" w:sz="0" w:space="0" w:color="auto"/>
          </w:divBdr>
          <w:divsChild>
            <w:div w:id="1431004077">
              <w:marLeft w:val="0"/>
              <w:marRight w:val="0"/>
              <w:marTop w:val="0"/>
              <w:marBottom w:val="0"/>
              <w:divBdr>
                <w:top w:val="none" w:sz="0" w:space="0" w:color="auto"/>
                <w:left w:val="none" w:sz="0" w:space="0" w:color="auto"/>
                <w:bottom w:val="none" w:sz="0" w:space="0" w:color="auto"/>
                <w:right w:val="none" w:sz="0" w:space="0" w:color="auto"/>
              </w:divBdr>
              <w:divsChild>
                <w:div w:id="4002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92089">
      <w:bodyDiv w:val="1"/>
      <w:marLeft w:val="0"/>
      <w:marRight w:val="0"/>
      <w:marTop w:val="0"/>
      <w:marBottom w:val="0"/>
      <w:divBdr>
        <w:top w:val="none" w:sz="0" w:space="0" w:color="auto"/>
        <w:left w:val="none" w:sz="0" w:space="0" w:color="auto"/>
        <w:bottom w:val="none" w:sz="0" w:space="0" w:color="auto"/>
        <w:right w:val="none" w:sz="0" w:space="0" w:color="auto"/>
      </w:divBdr>
      <w:divsChild>
        <w:div w:id="337393150">
          <w:marLeft w:val="0"/>
          <w:marRight w:val="0"/>
          <w:marTop w:val="0"/>
          <w:marBottom w:val="0"/>
          <w:divBdr>
            <w:top w:val="none" w:sz="0" w:space="0" w:color="auto"/>
            <w:left w:val="none" w:sz="0" w:space="0" w:color="auto"/>
            <w:bottom w:val="none" w:sz="0" w:space="0" w:color="auto"/>
            <w:right w:val="none" w:sz="0" w:space="0" w:color="auto"/>
          </w:divBdr>
          <w:divsChild>
            <w:div w:id="542594638">
              <w:marLeft w:val="0"/>
              <w:marRight w:val="0"/>
              <w:marTop w:val="0"/>
              <w:marBottom w:val="0"/>
              <w:divBdr>
                <w:top w:val="none" w:sz="0" w:space="0" w:color="auto"/>
                <w:left w:val="none" w:sz="0" w:space="0" w:color="auto"/>
                <w:bottom w:val="none" w:sz="0" w:space="0" w:color="auto"/>
                <w:right w:val="none" w:sz="0" w:space="0" w:color="auto"/>
              </w:divBdr>
              <w:divsChild>
                <w:div w:id="770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9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iwiplb.ikip@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issn.lipi.go.id/issn.cgi?daftar&amp;1562167200&amp;1&amp;&amp;" TargetMode="External"/><Relationship Id="rId2" Type="http://schemas.openxmlformats.org/officeDocument/2006/relationships/hyperlink" Target="http://www.issn.lipi.go.id/issn.cgi?daftar&amp;1562397397&amp;1&amp;&amp;" TargetMode="External"/><Relationship Id="rId1" Type="http://schemas.openxmlformats.org/officeDocument/2006/relationships/image" Target="media/image5.png"/><Relationship Id="rId4" Type="http://schemas.openxmlformats.org/officeDocument/2006/relationships/hyperlink" Target="https://doi.org/10.31539/joeai.v7i1.9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C98FB-3BC0-483B-B972-A4B49BD2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Juantri Helda</cp:lastModifiedBy>
  <cp:revision>10</cp:revision>
  <cp:lastPrinted>2024-03-24T04:09:00Z</cp:lastPrinted>
  <dcterms:created xsi:type="dcterms:W3CDTF">2024-04-09T12:30:00Z</dcterms:created>
  <dcterms:modified xsi:type="dcterms:W3CDTF">2024-04-16T14:30:00Z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0f718615-9f0c-3e10-bc5e-e8fe887da77b</vt:lpwstr>
  </property>
  <property fmtid="{D5CDD505-2E9C-101B-9397-08002B2CF9AE}" pid="24" name="Mendeley Citation Style_1">
    <vt:lpwstr>http://www.zotero.org/styles/apa</vt:lpwstr>
  </property>
</Properties>
</file>